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horzAnchor="margin" w:tblpXSpec="center" w:tblpY="224"/>
        <w:tblW w:w="14911" w:type="dxa"/>
        <w:tblInd w:w="0" w:type="dxa"/>
        <w:tblCellMar>
          <w:top w:w="41" w:type="dxa"/>
          <w:left w:w="108" w:type="dxa"/>
          <w:right w:w="115" w:type="dxa"/>
        </w:tblCellMar>
        <w:tblLook w:val="04A0" w:firstRow="1" w:lastRow="0" w:firstColumn="1" w:lastColumn="0" w:noHBand="0" w:noVBand="1"/>
      </w:tblPr>
      <w:tblGrid>
        <w:gridCol w:w="12900"/>
        <w:gridCol w:w="2011"/>
      </w:tblGrid>
      <w:tr w:rsidR="003E0031" w14:paraId="60D0F741" w14:textId="77777777" w:rsidTr="003E0031">
        <w:trPr>
          <w:trHeight w:val="341"/>
        </w:trPr>
        <w:tc>
          <w:tcPr>
            <w:tcW w:w="12900" w:type="dxa"/>
            <w:tcBorders>
              <w:top w:val="nil"/>
              <w:left w:val="nil"/>
              <w:bottom w:val="nil"/>
              <w:right w:val="nil"/>
            </w:tcBorders>
            <w:shd w:val="clear" w:color="auto" w:fill="004EA8"/>
          </w:tcPr>
          <w:p w14:paraId="790E43B0" w14:textId="77777777" w:rsidR="003E0031" w:rsidRDefault="003E0031" w:rsidP="003E0031">
            <w:pPr>
              <w:spacing w:after="0"/>
              <w:ind w:left="0" w:firstLine="0"/>
            </w:pPr>
            <w:r>
              <w:rPr>
                <w:color w:val="FFFFFF"/>
                <w:sz w:val="28"/>
              </w:rPr>
              <w:t>The aims of this curriculum are:</w:t>
            </w:r>
            <w:r>
              <w:rPr>
                <w:sz w:val="28"/>
              </w:rPr>
              <w:t xml:space="preserve"> </w:t>
            </w:r>
          </w:p>
        </w:tc>
        <w:tc>
          <w:tcPr>
            <w:tcW w:w="2011" w:type="dxa"/>
            <w:tcBorders>
              <w:top w:val="nil"/>
              <w:left w:val="nil"/>
              <w:bottom w:val="nil"/>
              <w:right w:val="nil"/>
            </w:tcBorders>
            <w:shd w:val="clear" w:color="auto" w:fill="004EA8"/>
          </w:tcPr>
          <w:p w14:paraId="3347B3FE" w14:textId="67045B83" w:rsidR="003E0031" w:rsidRDefault="003E0031" w:rsidP="003E0031">
            <w:pPr>
              <w:spacing w:after="160"/>
              <w:ind w:left="0" w:firstLine="0"/>
            </w:pPr>
            <w:r>
              <w:rPr>
                <w:b/>
                <w:color w:val="FFFFFF"/>
                <w:sz w:val="32"/>
              </w:rPr>
              <w:t xml:space="preserve">YEAR 7 </w:t>
            </w:r>
            <w:r>
              <w:rPr>
                <w:sz w:val="32"/>
              </w:rPr>
              <w:t xml:space="preserve"> </w:t>
            </w:r>
          </w:p>
        </w:tc>
      </w:tr>
    </w:tbl>
    <w:p w14:paraId="2395E3D3" w14:textId="77777777" w:rsidR="003E0031" w:rsidRDefault="003E0031" w:rsidP="007B5E21">
      <w:pPr>
        <w:ind w:left="0" w:firstLine="0"/>
        <w:rPr>
          <w:sz w:val="24"/>
        </w:rPr>
      </w:pPr>
    </w:p>
    <w:p w14:paraId="4BAA6C9A" w14:textId="6AF0666A" w:rsidR="003E0031" w:rsidRDefault="003E0031" w:rsidP="003E0031">
      <w:pPr>
        <w:rPr>
          <w:sz w:val="24"/>
        </w:rPr>
      </w:pPr>
      <w:r>
        <w:rPr>
          <w:sz w:val="24"/>
        </w:rPr>
        <w:t>The aims of the PE curriculum are:</w:t>
      </w:r>
    </w:p>
    <w:p w14:paraId="641530AD" w14:textId="77777777" w:rsidR="003E0031" w:rsidRDefault="003E0031" w:rsidP="003E0031">
      <w:pPr>
        <w:pStyle w:val="ListParagraph"/>
        <w:numPr>
          <w:ilvl w:val="0"/>
          <w:numId w:val="2"/>
        </w:numPr>
        <w:spacing w:after="160"/>
        <w:rPr>
          <w:sz w:val="24"/>
        </w:rPr>
      </w:pPr>
      <w:r>
        <w:rPr>
          <w:sz w:val="24"/>
        </w:rPr>
        <w:t xml:space="preserve">Develop students understanding and competence in a broad range of physical activities and sports. </w:t>
      </w:r>
    </w:p>
    <w:p w14:paraId="1BF949CC" w14:textId="77777777" w:rsidR="003E0031" w:rsidRPr="001B1E89" w:rsidRDefault="003E0031" w:rsidP="003E0031">
      <w:pPr>
        <w:pStyle w:val="ListParagraph"/>
        <w:numPr>
          <w:ilvl w:val="0"/>
          <w:numId w:val="2"/>
        </w:numPr>
        <w:spacing w:after="160"/>
        <w:rPr>
          <w:sz w:val="24"/>
        </w:rPr>
      </w:pPr>
      <w:r>
        <w:rPr>
          <w:sz w:val="24"/>
        </w:rPr>
        <w:t xml:space="preserve">To instil a </w:t>
      </w:r>
      <w:r w:rsidRPr="001B1E89">
        <w:rPr>
          <w:sz w:val="24"/>
        </w:rPr>
        <w:t>love of physical activity providing the foundations for lifelong engagement.</w:t>
      </w:r>
    </w:p>
    <w:p w14:paraId="4590CEA2" w14:textId="77777777" w:rsidR="003E0031" w:rsidRPr="001B1E89" w:rsidRDefault="003E0031" w:rsidP="003E0031">
      <w:pPr>
        <w:pStyle w:val="ListParagraph"/>
        <w:numPr>
          <w:ilvl w:val="0"/>
          <w:numId w:val="2"/>
        </w:numPr>
        <w:spacing w:after="160"/>
        <w:rPr>
          <w:sz w:val="24"/>
        </w:rPr>
      </w:pPr>
      <w:r w:rsidRPr="001B1E89">
        <w:rPr>
          <w:sz w:val="24"/>
        </w:rPr>
        <w:t xml:space="preserve">Ensuring students become physically confident </w:t>
      </w:r>
      <w:r>
        <w:rPr>
          <w:sz w:val="24"/>
        </w:rPr>
        <w:t xml:space="preserve">in a range of sporting contexts </w:t>
      </w:r>
      <w:r w:rsidRPr="001B1E89">
        <w:rPr>
          <w:sz w:val="24"/>
        </w:rPr>
        <w:t xml:space="preserve">to support their health, wellbeing and fitness. </w:t>
      </w:r>
    </w:p>
    <w:p w14:paraId="3F0F4C8C" w14:textId="5D39D063" w:rsidR="007B5E21" w:rsidRPr="007B5E21" w:rsidRDefault="003E0031" w:rsidP="007B5E21">
      <w:pPr>
        <w:pStyle w:val="ListParagraph"/>
        <w:numPr>
          <w:ilvl w:val="0"/>
          <w:numId w:val="2"/>
        </w:numPr>
        <w:spacing w:after="160"/>
        <w:rPr>
          <w:sz w:val="24"/>
        </w:rPr>
      </w:pPr>
      <w:r w:rsidRPr="001B1E89">
        <w:rPr>
          <w:sz w:val="24"/>
        </w:rPr>
        <w:t>Develop high aspirations amongst all learners</w:t>
      </w:r>
      <w:r>
        <w:rPr>
          <w:sz w:val="24"/>
        </w:rPr>
        <w:t xml:space="preserve"> and a sense of competition.</w:t>
      </w: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3E0031" w14:paraId="5931A1A0" w14:textId="77777777" w:rsidTr="003E0031">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477302B8" w14:textId="77777777" w:rsidR="003E0031" w:rsidRDefault="003E0031" w:rsidP="003E0031">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223C1F7E" w14:textId="77777777" w:rsidR="003E0031" w:rsidRDefault="003E0031" w:rsidP="003E0031">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7790E5A9" w14:textId="77777777" w:rsidR="003E0031" w:rsidRDefault="003E0031" w:rsidP="003E0031">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0CC769C7" w14:textId="77777777" w:rsidR="003E0031" w:rsidRDefault="003E0031" w:rsidP="003E0031">
            <w:pPr>
              <w:spacing w:after="160"/>
              <w:ind w:left="0" w:firstLine="0"/>
            </w:pPr>
          </w:p>
        </w:tc>
      </w:tr>
      <w:tr w:rsidR="003E0031" w14:paraId="7FE9D6CB" w14:textId="77777777" w:rsidTr="003E0031">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60126904" w14:textId="77777777" w:rsidR="003E0031" w:rsidRDefault="003E0031" w:rsidP="003E0031">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3D539BE4" w14:textId="77777777" w:rsidR="003E0031" w:rsidRDefault="003E0031" w:rsidP="003E0031">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4B9040B6" w14:textId="77777777" w:rsidR="003E0031" w:rsidRDefault="003E0031" w:rsidP="003E0031">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780F5982" w14:textId="77777777" w:rsidR="003E0031" w:rsidRDefault="003E0031" w:rsidP="003E0031">
            <w:pPr>
              <w:spacing w:after="160"/>
              <w:ind w:left="0" w:firstLine="0"/>
            </w:pPr>
          </w:p>
        </w:tc>
      </w:tr>
      <w:tr w:rsidR="003E0031" w14:paraId="6F54BB75" w14:textId="77777777" w:rsidTr="003E0031">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48E232A4" w14:textId="77777777" w:rsidR="003E0031" w:rsidRDefault="003E0031" w:rsidP="003E0031">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28BD9206" w14:textId="77777777" w:rsidR="003E0031" w:rsidRDefault="003E0031" w:rsidP="003E0031">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0B97BEDC" w14:textId="77777777" w:rsidR="003E0031" w:rsidRDefault="003E0031" w:rsidP="003E0031">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5781A6C2" w14:textId="77777777" w:rsidR="003E0031" w:rsidRDefault="003E0031" w:rsidP="003E0031">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23E73A18" w14:textId="77777777" w:rsidR="003E0031" w:rsidRDefault="003E0031" w:rsidP="003E0031">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78AC677C" w14:textId="77777777" w:rsidR="003E0031" w:rsidRDefault="003E0031" w:rsidP="003E0031">
            <w:pPr>
              <w:spacing w:after="0"/>
              <w:ind w:left="0" w:right="43" w:firstLine="0"/>
              <w:jc w:val="center"/>
            </w:pPr>
            <w:r>
              <w:rPr>
                <w:b/>
                <w:color w:val="FFFFFF"/>
                <w:sz w:val="26"/>
              </w:rPr>
              <w:t xml:space="preserve">Analysis of </w:t>
            </w:r>
          </w:p>
          <w:p w14:paraId="090AE5CE" w14:textId="77777777" w:rsidR="003E0031" w:rsidRDefault="003E0031" w:rsidP="003E0031">
            <w:pPr>
              <w:spacing w:after="0"/>
              <w:ind w:left="136" w:firstLine="0"/>
            </w:pPr>
            <w:r>
              <w:rPr>
                <w:b/>
                <w:color w:val="FFFFFF"/>
                <w:sz w:val="26"/>
              </w:rPr>
              <w:t xml:space="preserve">Performance </w:t>
            </w:r>
          </w:p>
        </w:tc>
        <w:tc>
          <w:tcPr>
            <w:tcW w:w="2020"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021EB6BA" w14:textId="77777777" w:rsidR="003E0031" w:rsidRDefault="003E0031" w:rsidP="003E0031">
            <w:pPr>
              <w:spacing w:after="0"/>
              <w:ind w:left="0" w:right="44" w:firstLine="0"/>
              <w:jc w:val="center"/>
            </w:pPr>
            <w:r>
              <w:rPr>
                <w:b/>
                <w:color w:val="FFFFFF"/>
                <w:sz w:val="26"/>
              </w:rPr>
              <w:t xml:space="preserve">Mindset </w:t>
            </w:r>
          </w:p>
        </w:tc>
      </w:tr>
      <w:tr w:rsidR="003E0031" w14:paraId="15CCF55A" w14:textId="77777777" w:rsidTr="003E0031">
        <w:trPr>
          <w:trHeight w:val="846"/>
        </w:trPr>
        <w:tc>
          <w:tcPr>
            <w:tcW w:w="1604" w:type="dxa"/>
            <w:tcBorders>
              <w:top w:val="single" w:sz="4" w:space="0" w:color="000000"/>
              <w:left w:val="single" w:sz="4" w:space="0" w:color="000000"/>
              <w:bottom w:val="single" w:sz="17" w:space="0" w:color="000000"/>
              <w:right w:val="single" w:sz="4" w:space="0" w:color="000000"/>
            </w:tcBorders>
            <w:shd w:val="clear" w:color="auto" w:fill="7FADE3"/>
            <w:vAlign w:val="center"/>
          </w:tcPr>
          <w:p w14:paraId="20A8790F" w14:textId="77777777" w:rsidR="003E0031" w:rsidRDefault="003E0031" w:rsidP="003E0031">
            <w:pPr>
              <w:spacing w:after="0"/>
              <w:ind w:left="58" w:right="101" w:firstLine="0"/>
              <w:jc w:val="center"/>
              <w:rPr>
                <w:b/>
                <w:color w:val="FFFFFF"/>
                <w:sz w:val="28"/>
              </w:rPr>
            </w:pPr>
            <w:r>
              <w:rPr>
                <w:b/>
                <w:color w:val="FFFFFF"/>
                <w:sz w:val="28"/>
              </w:rPr>
              <w:t xml:space="preserve">Unit 1 </w:t>
            </w:r>
          </w:p>
          <w:p w14:paraId="7A390119" w14:textId="77777777" w:rsidR="003E0031" w:rsidRDefault="003E0031" w:rsidP="003E0031">
            <w:pPr>
              <w:spacing w:after="0"/>
              <w:ind w:left="58" w:right="101" w:firstLine="0"/>
              <w:jc w:val="center"/>
            </w:pPr>
            <w:r w:rsidRPr="005D3914">
              <w:rPr>
                <w:b/>
                <w:color w:val="FFFFFF"/>
                <w:sz w:val="24"/>
                <w:szCs w:val="20"/>
              </w:rPr>
              <w:t xml:space="preserve">(2 lessons) </w:t>
            </w:r>
          </w:p>
        </w:tc>
        <w:tc>
          <w:tcPr>
            <w:tcW w:w="1408" w:type="dxa"/>
            <w:tcBorders>
              <w:top w:val="single" w:sz="4" w:space="0" w:color="000000"/>
              <w:left w:val="single" w:sz="4" w:space="0" w:color="000000"/>
              <w:bottom w:val="single" w:sz="17" w:space="0" w:color="000000"/>
              <w:right w:val="single" w:sz="4" w:space="0" w:color="000000"/>
            </w:tcBorders>
            <w:vAlign w:val="center"/>
          </w:tcPr>
          <w:p w14:paraId="77EC1550" w14:textId="77777777" w:rsidR="003E0031" w:rsidRPr="007B5E21" w:rsidRDefault="003E0031" w:rsidP="003E0031">
            <w:pPr>
              <w:spacing w:after="0"/>
              <w:ind w:left="0" w:right="43" w:firstLine="0"/>
              <w:jc w:val="center"/>
              <w:rPr>
                <w:sz w:val="20"/>
                <w:szCs w:val="20"/>
              </w:rPr>
            </w:pPr>
            <w:r w:rsidRPr="007B5E21">
              <w:rPr>
                <w:sz w:val="20"/>
                <w:szCs w:val="20"/>
              </w:rPr>
              <w:t xml:space="preserve">Baseline  </w:t>
            </w:r>
          </w:p>
        </w:tc>
        <w:tc>
          <w:tcPr>
            <w:tcW w:w="3758" w:type="dxa"/>
            <w:gridSpan w:val="2"/>
            <w:tcBorders>
              <w:top w:val="single" w:sz="4" w:space="0" w:color="000000"/>
              <w:left w:val="single" w:sz="4" w:space="0" w:color="000000"/>
              <w:bottom w:val="single" w:sz="17" w:space="0" w:color="000000"/>
              <w:right w:val="single" w:sz="4" w:space="0" w:color="000000"/>
            </w:tcBorders>
            <w:vAlign w:val="center"/>
          </w:tcPr>
          <w:p w14:paraId="4700EF2D" w14:textId="31607C30" w:rsidR="003E0031" w:rsidRPr="007B5E21" w:rsidRDefault="003E0031" w:rsidP="007B5E21">
            <w:pPr>
              <w:spacing w:after="2" w:line="241" w:lineRule="auto"/>
              <w:ind w:right="28"/>
              <w:rPr>
                <w:sz w:val="20"/>
                <w:szCs w:val="20"/>
              </w:rPr>
            </w:pPr>
            <w:r w:rsidRPr="007B5E21">
              <w:rPr>
                <w:sz w:val="20"/>
                <w:szCs w:val="20"/>
              </w:rPr>
              <w:t>To gain subject specific baseline assessment data from the new intake of year 7 pupils. Students will take part in a number of different activities to demonstrate their</w:t>
            </w:r>
            <w:r w:rsidR="007B5E21">
              <w:rPr>
                <w:sz w:val="20"/>
                <w:szCs w:val="20"/>
              </w:rPr>
              <w:t xml:space="preserve"> P</w:t>
            </w:r>
            <w:r w:rsidRPr="007B5E21">
              <w:rPr>
                <w:sz w:val="20"/>
                <w:szCs w:val="20"/>
              </w:rPr>
              <w:t>ractical Performance, Knowledge and Understanding,</w:t>
            </w:r>
          </w:p>
          <w:p w14:paraId="6C7A710D" w14:textId="3050022D" w:rsidR="007B5E21" w:rsidRDefault="003E0031" w:rsidP="007B5E21">
            <w:pPr>
              <w:spacing w:after="0" w:line="241" w:lineRule="auto"/>
              <w:ind w:left="0" w:firstLine="0"/>
              <w:rPr>
                <w:sz w:val="20"/>
                <w:szCs w:val="20"/>
              </w:rPr>
            </w:pPr>
            <w:r w:rsidRPr="007B5E21">
              <w:rPr>
                <w:sz w:val="20"/>
                <w:szCs w:val="20"/>
              </w:rPr>
              <w:t>Analysis or Performance and their Mindset. This then allows us to assign students with a baseline grade and</w:t>
            </w:r>
          </w:p>
          <w:p w14:paraId="19899247" w14:textId="5D890465" w:rsidR="003E0031" w:rsidRPr="007B5E21" w:rsidRDefault="003E0031" w:rsidP="007B5E21">
            <w:pPr>
              <w:spacing w:after="32" w:line="242" w:lineRule="auto"/>
              <w:ind w:right="110"/>
              <w:rPr>
                <w:sz w:val="20"/>
                <w:szCs w:val="20"/>
              </w:rPr>
            </w:pPr>
            <w:r w:rsidRPr="007B5E21">
              <w:rPr>
                <w:sz w:val="20"/>
                <w:szCs w:val="20"/>
              </w:rPr>
              <w:t xml:space="preserve">form there assign the students to the different sets. The baseline testing involves the following activities: </w:t>
            </w:r>
          </w:p>
          <w:p w14:paraId="4DBD713A" w14:textId="77777777" w:rsidR="003E0031" w:rsidRPr="007B5E21" w:rsidRDefault="003E0031" w:rsidP="007B5E21">
            <w:pPr>
              <w:pStyle w:val="ListParagraph"/>
              <w:numPr>
                <w:ilvl w:val="0"/>
                <w:numId w:val="1"/>
              </w:numPr>
              <w:spacing w:after="32" w:line="242" w:lineRule="auto"/>
              <w:ind w:right="110"/>
              <w:rPr>
                <w:sz w:val="20"/>
                <w:szCs w:val="20"/>
              </w:rPr>
            </w:pPr>
            <w:r w:rsidRPr="007B5E21">
              <w:rPr>
                <w:sz w:val="20"/>
                <w:szCs w:val="20"/>
              </w:rPr>
              <w:t>Multistage Fitness Test</w:t>
            </w:r>
          </w:p>
          <w:p w14:paraId="77ADAA30" w14:textId="77777777" w:rsidR="003E0031" w:rsidRPr="007B5E21" w:rsidRDefault="003E0031" w:rsidP="007B5E21">
            <w:pPr>
              <w:pStyle w:val="ListParagraph"/>
              <w:numPr>
                <w:ilvl w:val="0"/>
                <w:numId w:val="1"/>
              </w:numPr>
              <w:spacing w:after="32" w:line="242" w:lineRule="auto"/>
              <w:ind w:right="110"/>
              <w:rPr>
                <w:sz w:val="20"/>
                <w:szCs w:val="20"/>
              </w:rPr>
            </w:pPr>
            <w:r w:rsidRPr="007B5E21">
              <w:rPr>
                <w:sz w:val="20"/>
                <w:szCs w:val="20"/>
              </w:rPr>
              <w:t>Team games (Bench Ball/Dodgeball)</w:t>
            </w:r>
          </w:p>
        </w:tc>
        <w:tc>
          <w:tcPr>
            <w:tcW w:w="2018" w:type="dxa"/>
            <w:gridSpan w:val="2"/>
            <w:tcBorders>
              <w:top w:val="single" w:sz="4" w:space="0" w:color="000000"/>
              <w:left w:val="single" w:sz="4" w:space="0" w:color="000000"/>
              <w:bottom w:val="single" w:sz="17" w:space="0" w:color="000000"/>
              <w:right w:val="single" w:sz="8" w:space="0" w:color="000000"/>
            </w:tcBorders>
          </w:tcPr>
          <w:p w14:paraId="5C66F7C2" w14:textId="77777777" w:rsidR="003E0031" w:rsidRPr="007B5E21" w:rsidRDefault="003E0031" w:rsidP="007B5E21">
            <w:pPr>
              <w:spacing w:after="0" w:line="241" w:lineRule="auto"/>
              <w:ind w:left="4" w:right="14" w:firstLine="0"/>
              <w:rPr>
                <w:sz w:val="20"/>
                <w:szCs w:val="20"/>
              </w:rPr>
            </w:pPr>
            <w:r w:rsidRPr="007B5E21">
              <w:rPr>
                <w:sz w:val="20"/>
                <w:szCs w:val="20"/>
              </w:rPr>
              <w:t xml:space="preserve">Students participate at a basic level demonstrating </w:t>
            </w:r>
          </w:p>
          <w:p w14:paraId="753BC549" w14:textId="77777777" w:rsidR="003E0031" w:rsidRPr="007B5E21" w:rsidRDefault="003E0031" w:rsidP="007B5E21">
            <w:pPr>
              <w:spacing w:after="0" w:line="241" w:lineRule="auto"/>
              <w:ind w:left="0" w:firstLine="0"/>
              <w:rPr>
                <w:sz w:val="20"/>
                <w:szCs w:val="20"/>
              </w:rPr>
            </w:pPr>
            <w:r w:rsidRPr="007B5E21">
              <w:rPr>
                <w:sz w:val="20"/>
                <w:szCs w:val="20"/>
              </w:rPr>
              <w:t xml:space="preserve">some additional fundamental skills (Balance, Coordination </w:t>
            </w:r>
          </w:p>
          <w:p w14:paraId="110C6C5F" w14:textId="77777777" w:rsidR="003E0031" w:rsidRPr="007B5E21" w:rsidRDefault="003E0031" w:rsidP="007B5E21">
            <w:pPr>
              <w:spacing w:after="0"/>
              <w:ind w:left="0" w:right="44" w:firstLine="0"/>
              <w:rPr>
                <w:sz w:val="20"/>
                <w:szCs w:val="20"/>
              </w:rPr>
            </w:pPr>
            <w:r w:rsidRPr="007B5E21">
              <w:rPr>
                <w:sz w:val="20"/>
                <w:szCs w:val="20"/>
              </w:rPr>
              <w:t xml:space="preserve">and timing) within activities. </w:t>
            </w:r>
          </w:p>
          <w:p w14:paraId="24A62CE3" w14:textId="77777777" w:rsidR="003E0031" w:rsidRPr="007B5E21" w:rsidRDefault="003E0031" w:rsidP="007B5E21">
            <w:pPr>
              <w:spacing w:after="0" w:line="241" w:lineRule="auto"/>
              <w:ind w:left="0" w:firstLine="0"/>
              <w:rPr>
                <w:sz w:val="20"/>
                <w:szCs w:val="20"/>
              </w:rPr>
            </w:pPr>
            <w:r w:rsidRPr="007B5E21">
              <w:rPr>
                <w:sz w:val="20"/>
                <w:szCs w:val="20"/>
              </w:rPr>
              <w:t xml:space="preserve">These students are usually passively involved in games/ competition and prefer to </w:t>
            </w:r>
          </w:p>
          <w:p w14:paraId="1614D908" w14:textId="77777777" w:rsidR="003E0031" w:rsidRPr="007B5E21" w:rsidRDefault="003E0031" w:rsidP="007B5E21">
            <w:pPr>
              <w:spacing w:after="0"/>
              <w:ind w:left="12" w:firstLine="0"/>
              <w:rPr>
                <w:sz w:val="20"/>
                <w:szCs w:val="20"/>
              </w:rPr>
            </w:pPr>
            <w:r w:rsidRPr="007B5E21">
              <w:rPr>
                <w:sz w:val="20"/>
                <w:szCs w:val="20"/>
              </w:rPr>
              <w:lastRenderedPageBreak/>
              <w:t xml:space="preserve">practice skills and techniques </w:t>
            </w:r>
          </w:p>
          <w:p w14:paraId="38D6D635" w14:textId="77777777" w:rsidR="003E0031" w:rsidRPr="007B5E21" w:rsidRDefault="003E0031" w:rsidP="007B5E21">
            <w:pPr>
              <w:spacing w:after="0" w:line="241" w:lineRule="auto"/>
              <w:ind w:left="0" w:firstLine="0"/>
              <w:rPr>
                <w:sz w:val="20"/>
                <w:szCs w:val="20"/>
              </w:rPr>
            </w:pPr>
            <w:r w:rsidRPr="007B5E21">
              <w:rPr>
                <w:sz w:val="20"/>
                <w:szCs w:val="20"/>
              </w:rPr>
              <w:t xml:space="preserve">in isolated drills. Students are able to copy a sporting </w:t>
            </w:r>
          </w:p>
          <w:p w14:paraId="24E481FA" w14:textId="77777777" w:rsidR="003E0031" w:rsidRPr="007B5E21" w:rsidRDefault="003E0031" w:rsidP="007B5E21">
            <w:pPr>
              <w:spacing w:after="0"/>
              <w:ind w:left="12" w:firstLine="0"/>
              <w:rPr>
                <w:sz w:val="20"/>
                <w:szCs w:val="20"/>
              </w:rPr>
            </w:pPr>
            <w:r w:rsidRPr="007B5E21">
              <w:rPr>
                <w:sz w:val="20"/>
                <w:szCs w:val="20"/>
              </w:rPr>
              <w:t xml:space="preserve">action but are not yet able to </w:t>
            </w:r>
          </w:p>
          <w:p w14:paraId="6D5B1BAD" w14:textId="77777777" w:rsidR="003E0031" w:rsidRPr="007B5E21" w:rsidRDefault="003E0031" w:rsidP="007B5E21">
            <w:pPr>
              <w:spacing w:after="0"/>
              <w:ind w:left="25" w:right="16" w:hanging="22"/>
              <w:rPr>
                <w:sz w:val="20"/>
                <w:szCs w:val="20"/>
              </w:rPr>
            </w:pPr>
            <w:r w:rsidRPr="007B5E21">
              <w:rPr>
                <w:sz w:val="20"/>
                <w:szCs w:val="20"/>
              </w:rPr>
              <w:t xml:space="preserve">perform it from memory in an isolated drill or competitive game. </w:t>
            </w:r>
          </w:p>
        </w:tc>
        <w:tc>
          <w:tcPr>
            <w:tcW w:w="2020" w:type="dxa"/>
            <w:tcBorders>
              <w:top w:val="single" w:sz="8" w:space="0" w:color="000000"/>
              <w:left w:val="single" w:sz="8" w:space="0" w:color="000000"/>
              <w:bottom w:val="single" w:sz="17" w:space="0" w:color="000000"/>
              <w:right w:val="single" w:sz="8" w:space="0" w:color="000000"/>
            </w:tcBorders>
            <w:vAlign w:val="center"/>
          </w:tcPr>
          <w:p w14:paraId="5B419D1A" w14:textId="77777777" w:rsidR="003E0031" w:rsidRPr="007B5E21" w:rsidRDefault="003E0031" w:rsidP="007B5E21">
            <w:pPr>
              <w:spacing w:after="0" w:line="244" w:lineRule="auto"/>
              <w:ind w:left="15" w:right="27" w:firstLine="0"/>
              <w:rPr>
                <w:sz w:val="20"/>
                <w:szCs w:val="20"/>
              </w:rPr>
            </w:pPr>
            <w:r w:rsidRPr="007B5E21">
              <w:rPr>
                <w:sz w:val="20"/>
                <w:szCs w:val="20"/>
              </w:rPr>
              <w:lastRenderedPageBreak/>
              <w:t xml:space="preserve">Students can describe what is going on within a </w:t>
            </w:r>
          </w:p>
          <w:p w14:paraId="7F34E5F4" w14:textId="77777777" w:rsidR="003E0031" w:rsidRPr="007B5E21" w:rsidRDefault="003E0031" w:rsidP="007B5E21">
            <w:pPr>
              <w:spacing w:after="0" w:line="241" w:lineRule="auto"/>
              <w:ind w:left="0" w:firstLine="0"/>
              <w:rPr>
                <w:sz w:val="20"/>
                <w:szCs w:val="20"/>
              </w:rPr>
            </w:pPr>
            <w:r w:rsidRPr="007B5E21">
              <w:rPr>
                <w:sz w:val="20"/>
                <w:szCs w:val="20"/>
              </w:rPr>
              <w:t xml:space="preserve">performance. They show a limited understanding of </w:t>
            </w:r>
          </w:p>
          <w:p w14:paraId="2B66B6FB" w14:textId="77777777" w:rsidR="003E0031" w:rsidRPr="007B5E21" w:rsidRDefault="003E0031" w:rsidP="007B5E21">
            <w:pPr>
              <w:spacing w:after="0" w:line="244" w:lineRule="auto"/>
              <w:ind w:left="0" w:firstLine="0"/>
              <w:rPr>
                <w:sz w:val="20"/>
                <w:szCs w:val="20"/>
              </w:rPr>
            </w:pPr>
            <w:r w:rsidRPr="007B5E21">
              <w:rPr>
                <w:sz w:val="20"/>
                <w:szCs w:val="20"/>
              </w:rPr>
              <w:t xml:space="preserve">how to analyse the effects or how to explain the strengths </w:t>
            </w:r>
          </w:p>
          <w:p w14:paraId="1E86800C" w14:textId="77777777" w:rsidR="003E0031" w:rsidRPr="007B5E21" w:rsidRDefault="003E0031" w:rsidP="007B5E21">
            <w:pPr>
              <w:spacing w:after="0" w:line="241" w:lineRule="auto"/>
              <w:ind w:left="8" w:right="17" w:firstLine="0"/>
              <w:rPr>
                <w:sz w:val="20"/>
                <w:szCs w:val="20"/>
              </w:rPr>
            </w:pPr>
            <w:r w:rsidRPr="007B5E21">
              <w:rPr>
                <w:sz w:val="20"/>
                <w:szCs w:val="20"/>
              </w:rPr>
              <w:t xml:space="preserve">and areas for improvement of someone else’s </w:t>
            </w:r>
          </w:p>
          <w:p w14:paraId="28EAFD11" w14:textId="77777777" w:rsidR="003E0031" w:rsidRPr="007B5E21" w:rsidRDefault="003E0031" w:rsidP="007B5E21">
            <w:pPr>
              <w:spacing w:after="0"/>
              <w:ind w:left="0" w:firstLine="0"/>
              <w:rPr>
                <w:sz w:val="20"/>
                <w:szCs w:val="20"/>
              </w:rPr>
            </w:pPr>
            <w:r w:rsidRPr="007B5E21">
              <w:rPr>
                <w:sz w:val="20"/>
                <w:szCs w:val="20"/>
              </w:rPr>
              <w:t xml:space="preserve">performance. Students can sometimes reflect on </w:t>
            </w:r>
            <w:r w:rsidRPr="007B5E21">
              <w:rPr>
                <w:sz w:val="20"/>
                <w:szCs w:val="20"/>
              </w:rPr>
              <w:lastRenderedPageBreak/>
              <w:t xml:space="preserve">their own performance making adjustments. </w:t>
            </w:r>
          </w:p>
        </w:tc>
        <w:tc>
          <w:tcPr>
            <w:tcW w:w="2020" w:type="dxa"/>
            <w:tcBorders>
              <w:top w:val="single" w:sz="8" w:space="0" w:color="000000"/>
              <w:left w:val="single" w:sz="8" w:space="0" w:color="000000"/>
              <w:bottom w:val="single" w:sz="17" w:space="0" w:color="000000"/>
              <w:right w:val="single" w:sz="8" w:space="0" w:color="000000"/>
            </w:tcBorders>
            <w:vAlign w:val="center"/>
          </w:tcPr>
          <w:p w14:paraId="59FB2B33" w14:textId="087034F8" w:rsidR="003E0031" w:rsidRPr="007B5E21" w:rsidRDefault="003E0031" w:rsidP="007B5E21">
            <w:pPr>
              <w:spacing w:after="0" w:line="241" w:lineRule="auto"/>
              <w:ind w:left="0" w:right="26" w:firstLine="0"/>
              <w:jc w:val="both"/>
              <w:rPr>
                <w:sz w:val="20"/>
                <w:szCs w:val="20"/>
              </w:rPr>
            </w:pPr>
            <w:r w:rsidRPr="007B5E21">
              <w:rPr>
                <w:sz w:val="20"/>
                <w:szCs w:val="20"/>
              </w:rPr>
              <w:lastRenderedPageBreak/>
              <w:t xml:space="preserve">Students demonstrate a basic understanding of the rules and how these are </w:t>
            </w:r>
          </w:p>
          <w:p w14:paraId="13B51BF2" w14:textId="77777777" w:rsidR="003E0031" w:rsidRPr="007B5E21" w:rsidRDefault="003E0031" w:rsidP="007B5E21">
            <w:pPr>
              <w:spacing w:after="0" w:line="244" w:lineRule="auto"/>
              <w:ind w:left="0" w:firstLine="0"/>
              <w:rPr>
                <w:sz w:val="20"/>
                <w:szCs w:val="20"/>
              </w:rPr>
            </w:pPr>
            <w:r w:rsidRPr="007B5E21">
              <w:rPr>
                <w:sz w:val="20"/>
                <w:szCs w:val="20"/>
              </w:rPr>
              <w:t xml:space="preserve">applied but are happy to let others take control.  They </w:t>
            </w:r>
          </w:p>
          <w:p w14:paraId="25FDD348" w14:textId="77777777" w:rsidR="003E0031" w:rsidRPr="007B5E21" w:rsidRDefault="003E0031" w:rsidP="007B5E21">
            <w:pPr>
              <w:spacing w:after="0" w:line="241" w:lineRule="auto"/>
              <w:ind w:left="0" w:firstLine="0"/>
              <w:rPr>
                <w:sz w:val="20"/>
                <w:szCs w:val="20"/>
              </w:rPr>
            </w:pPr>
            <w:r w:rsidRPr="007B5E21">
              <w:rPr>
                <w:sz w:val="20"/>
                <w:szCs w:val="20"/>
              </w:rPr>
              <w:t xml:space="preserve">can identify some of the skills and techniques needed </w:t>
            </w:r>
          </w:p>
          <w:p w14:paraId="159F25C2" w14:textId="77777777" w:rsidR="003E0031" w:rsidRPr="007B5E21" w:rsidRDefault="003E0031" w:rsidP="007B5E21">
            <w:pPr>
              <w:spacing w:after="0" w:line="244" w:lineRule="auto"/>
              <w:ind w:left="0" w:firstLine="0"/>
              <w:rPr>
                <w:sz w:val="20"/>
                <w:szCs w:val="20"/>
              </w:rPr>
            </w:pPr>
            <w:r w:rsidRPr="007B5E21">
              <w:rPr>
                <w:sz w:val="20"/>
                <w:szCs w:val="20"/>
              </w:rPr>
              <w:t xml:space="preserve">within the activity but often struggles to explain how </w:t>
            </w:r>
          </w:p>
          <w:p w14:paraId="15784A96" w14:textId="77777777" w:rsidR="003E0031" w:rsidRPr="007B5E21" w:rsidRDefault="003E0031" w:rsidP="007B5E21">
            <w:pPr>
              <w:spacing w:after="0"/>
              <w:ind w:left="66" w:firstLine="0"/>
              <w:rPr>
                <w:sz w:val="20"/>
                <w:szCs w:val="20"/>
              </w:rPr>
            </w:pPr>
            <w:r w:rsidRPr="007B5E21">
              <w:rPr>
                <w:sz w:val="20"/>
                <w:szCs w:val="20"/>
              </w:rPr>
              <w:t xml:space="preserve">these are applied. Students </w:t>
            </w:r>
          </w:p>
          <w:p w14:paraId="42D21E6E" w14:textId="77777777" w:rsidR="003E0031" w:rsidRPr="007B5E21" w:rsidRDefault="003E0031" w:rsidP="007B5E21">
            <w:pPr>
              <w:spacing w:after="0"/>
              <w:ind w:left="12" w:right="20" w:firstLine="0"/>
              <w:rPr>
                <w:sz w:val="20"/>
                <w:szCs w:val="20"/>
              </w:rPr>
            </w:pPr>
            <w:r w:rsidRPr="007B5E21">
              <w:rPr>
                <w:sz w:val="20"/>
                <w:szCs w:val="20"/>
              </w:rPr>
              <w:lastRenderedPageBreak/>
              <w:t xml:space="preserve">can sometimes identify and briefly explain the 3 phases of a warm-up. </w:t>
            </w:r>
          </w:p>
        </w:tc>
        <w:tc>
          <w:tcPr>
            <w:tcW w:w="2020" w:type="dxa"/>
            <w:tcBorders>
              <w:top w:val="single" w:sz="4" w:space="0" w:color="000000"/>
              <w:left w:val="single" w:sz="8" w:space="0" w:color="000000"/>
              <w:bottom w:val="single" w:sz="17" w:space="0" w:color="000000"/>
              <w:right w:val="single" w:sz="4" w:space="0" w:color="000000"/>
            </w:tcBorders>
            <w:vAlign w:val="center"/>
          </w:tcPr>
          <w:p w14:paraId="11E635CF" w14:textId="77777777" w:rsidR="003E0031" w:rsidRPr="007B5E21" w:rsidRDefault="003E0031" w:rsidP="007B5E21">
            <w:pPr>
              <w:spacing w:after="2" w:line="241" w:lineRule="auto"/>
              <w:ind w:left="0" w:firstLine="0"/>
              <w:rPr>
                <w:sz w:val="20"/>
                <w:szCs w:val="20"/>
              </w:rPr>
            </w:pPr>
            <w:r w:rsidRPr="007B5E21">
              <w:rPr>
                <w:sz w:val="20"/>
                <w:szCs w:val="20"/>
              </w:rPr>
              <w:lastRenderedPageBreak/>
              <w:t xml:space="preserve">Students are beginning to show some effort towards </w:t>
            </w:r>
          </w:p>
          <w:p w14:paraId="47AB037E" w14:textId="77777777" w:rsidR="003E0031" w:rsidRPr="007B5E21" w:rsidRDefault="003E0031" w:rsidP="007B5E21">
            <w:pPr>
              <w:spacing w:after="0"/>
              <w:ind w:left="0" w:right="39" w:firstLine="0"/>
              <w:rPr>
                <w:sz w:val="20"/>
                <w:szCs w:val="20"/>
              </w:rPr>
            </w:pPr>
            <w:r w:rsidRPr="007B5E21">
              <w:rPr>
                <w:sz w:val="20"/>
                <w:szCs w:val="20"/>
              </w:rPr>
              <w:t xml:space="preserve">participation in a variety of </w:t>
            </w:r>
          </w:p>
          <w:p w14:paraId="06B1C295" w14:textId="77777777" w:rsidR="003E0031" w:rsidRPr="007B5E21" w:rsidRDefault="003E0031" w:rsidP="007B5E21">
            <w:pPr>
              <w:spacing w:after="0" w:line="241" w:lineRule="auto"/>
              <w:ind w:left="0" w:firstLine="0"/>
              <w:rPr>
                <w:sz w:val="20"/>
                <w:szCs w:val="20"/>
              </w:rPr>
            </w:pPr>
            <w:r w:rsidRPr="007B5E21">
              <w:rPr>
                <w:sz w:val="20"/>
                <w:szCs w:val="20"/>
              </w:rPr>
              <w:t xml:space="preserve">sports. They actively become involved when working in </w:t>
            </w:r>
          </w:p>
          <w:p w14:paraId="6C827E61" w14:textId="77777777" w:rsidR="003E0031" w:rsidRPr="007B5E21" w:rsidRDefault="003E0031" w:rsidP="007B5E21">
            <w:pPr>
              <w:spacing w:after="0" w:line="244" w:lineRule="auto"/>
              <w:ind w:left="0" w:firstLine="0"/>
              <w:rPr>
                <w:sz w:val="20"/>
                <w:szCs w:val="20"/>
              </w:rPr>
            </w:pPr>
            <w:r w:rsidRPr="007B5E21">
              <w:rPr>
                <w:sz w:val="20"/>
                <w:szCs w:val="20"/>
              </w:rPr>
              <w:t xml:space="preserve">small groups. These students are starting to be able to </w:t>
            </w:r>
          </w:p>
          <w:p w14:paraId="65374E8A" w14:textId="77777777" w:rsidR="003E0031" w:rsidRPr="007B5E21" w:rsidRDefault="003E0031" w:rsidP="007B5E21">
            <w:pPr>
              <w:spacing w:after="0"/>
              <w:ind w:left="0" w:firstLine="0"/>
              <w:rPr>
                <w:sz w:val="20"/>
                <w:szCs w:val="20"/>
              </w:rPr>
            </w:pPr>
            <w:r w:rsidRPr="007B5E21">
              <w:rPr>
                <w:sz w:val="20"/>
                <w:szCs w:val="20"/>
              </w:rPr>
              <w:t xml:space="preserve">listen to others and follow basic rules and expectations. </w:t>
            </w:r>
          </w:p>
        </w:tc>
      </w:tr>
    </w:tbl>
    <w:p w14:paraId="1FACCB9C" w14:textId="77777777" w:rsidR="003E0031" w:rsidRDefault="003E0031" w:rsidP="003E0031">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3E0031" w14:paraId="2C3136C5"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7F796C0F" w14:textId="77777777" w:rsidR="003E0031" w:rsidRDefault="003E0031"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703377AD" w14:textId="77777777" w:rsidR="003E0031" w:rsidRDefault="003E0031"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01832E59" w14:textId="77777777" w:rsidR="003E0031" w:rsidRDefault="003E0031"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2095C19C" w14:textId="77777777" w:rsidR="003E0031" w:rsidRDefault="003E0031" w:rsidP="007042A6">
            <w:pPr>
              <w:spacing w:after="160"/>
              <w:ind w:left="0" w:firstLine="0"/>
            </w:pPr>
          </w:p>
        </w:tc>
      </w:tr>
      <w:tr w:rsidR="003E0031" w14:paraId="5B5C4F41"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770EF247" w14:textId="77777777" w:rsidR="003E0031" w:rsidRDefault="003E0031"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137173A9" w14:textId="77777777" w:rsidR="003E0031" w:rsidRDefault="003E0031"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026EDECF" w14:textId="77777777" w:rsidR="003E0031" w:rsidRDefault="003E0031"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72665874" w14:textId="77777777" w:rsidR="003E0031" w:rsidRDefault="003E0031" w:rsidP="007042A6">
            <w:pPr>
              <w:spacing w:after="160"/>
              <w:ind w:left="0" w:firstLine="0"/>
            </w:pPr>
          </w:p>
        </w:tc>
      </w:tr>
      <w:tr w:rsidR="003E0031" w14:paraId="57F80F37" w14:textId="77777777" w:rsidTr="003E0031">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7F595DC8" w14:textId="77777777" w:rsidR="003E0031" w:rsidRDefault="003E0031"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226FB473" w14:textId="77777777" w:rsidR="003E0031" w:rsidRDefault="003E0031"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326A5DBF" w14:textId="77777777" w:rsidR="003E0031" w:rsidRDefault="003E0031"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359B242E" w14:textId="77777777" w:rsidR="003E0031" w:rsidRDefault="003E0031"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1BC7D09B" w14:textId="77777777" w:rsidR="003E0031" w:rsidRDefault="003E0031"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5B9A8041" w14:textId="77777777" w:rsidR="003E0031" w:rsidRDefault="003E0031" w:rsidP="007042A6">
            <w:pPr>
              <w:spacing w:after="0"/>
              <w:ind w:left="0" w:right="43" w:firstLine="0"/>
              <w:jc w:val="center"/>
            </w:pPr>
            <w:r>
              <w:rPr>
                <w:b/>
                <w:color w:val="FFFFFF"/>
                <w:sz w:val="26"/>
              </w:rPr>
              <w:t xml:space="preserve">Analysis of </w:t>
            </w:r>
          </w:p>
          <w:p w14:paraId="5137356C" w14:textId="77777777" w:rsidR="003E0031" w:rsidRDefault="003E0031"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4E095B15" w14:textId="77777777" w:rsidR="003E0031" w:rsidRDefault="003E0031" w:rsidP="007042A6">
            <w:pPr>
              <w:spacing w:after="0"/>
              <w:ind w:left="0" w:right="44" w:firstLine="0"/>
              <w:jc w:val="center"/>
            </w:pPr>
            <w:r>
              <w:rPr>
                <w:b/>
                <w:color w:val="FFFFFF"/>
                <w:sz w:val="26"/>
              </w:rPr>
              <w:t xml:space="preserve">Mindset </w:t>
            </w:r>
          </w:p>
        </w:tc>
      </w:tr>
      <w:tr w:rsidR="003E0031" w:rsidRPr="007B5E21" w14:paraId="2ED374B7" w14:textId="77777777" w:rsidTr="00B96C2D">
        <w:trPr>
          <w:trHeight w:val="846"/>
        </w:trPr>
        <w:tc>
          <w:tcPr>
            <w:tcW w:w="1604" w:type="dxa"/>
            <w:vMerge w:val="restart"/>
            <w:tcBorders>
              <w:top w:val="single" w:sz="4" w:space="0" w:color="000000"/>
              <w:left w:val="single" w:sz="4" w:space="0" w:color="000000"/>
              <w:right w:val="single" w:sz="4" w:space="0" w:color="000000"/>
            </w:tcBorders>
            <w:shd w:val="clear" w:color="auto" w:fill="7FADE3"/>
            <w:vAlign w:val="center"/>
          </w:tcPr>
          <w:p w14:paraId="086857C6" w14:textId="77777777" w:rsidR="003E0031" w:rsidRPr="007B5E21" w:rsidRDefault="003E0031" w:rsidP="003E0031">
            <w:pPr>
              <w:spacing w:after="0"/>
              <w:ind w:left="58" w:right="101" w:firstLine="0"/>
              <w:jc w:val="center"/>
              <w:rPr>
                <w:b/>
                <w:color w:val="FFFFFF"/>
                <w:sz w:val="20"/>
                <w:szCs w:val="20"/>
              </w:rPr>
            </w:pPr>
            <w:r w:rsidRPr="007B5E21">
              <w:rPr>
                <w:b/>
                <w:color w:val="FFFFFF"/>
                <w:sz w:val="20"/>
                <w:szCs w:val="20"/>
              </w:rPr>
              <w:t>Unit 2</w:t>
            </w:r>
          </w:p>
          <w:p w14:paraId="7C8EA3FF" w14:textId="02A8D3D5" w:rsidR="003E0031" w:rsidRPr="007B5E21" w:rsidRDefault="007B5E21" w:rsidP="003E0031">
            <w:pPr>
              <w:spacing w:after="0"/>
              <w:ind w:left="58" w:right="101" w:firstLine="0"/>
              <w:jc w:val="center"/>
              <w:rPr>
                <w:sz w:val="20"/>
                <w:szCs w:val="20"/>
              </w:rPr>
            </w:pPr>
            <w:r>
              <w:rPr>
                <w:b/>
                <w:color w:val="FFFFFF"/>
                <w:sz w:val="20"/>
                <w:szCs w:val="20"/>
              </w:rPr>
              <w:t>(</w:t>
            </w:r>
            <w:r w:rsidR="003E0031" w:rsidRPr="007B5E21">
              <w:rPr>
                <w:b/>
                <w:color w:val="FFFFFF"/>
                <w:sz w:val="20"/>
                <w:szCs w:val="20"/>
              </w:rPr>
              <w:t>4 lessons per sport</w:t>
            </w:r>
            <w:r>
              <w:rPr>
                <w:b/>
                <w:color w:val="FFFFFF"/>
                <w:sz w:val="20"/>
                <w:szCs w:val="20"/>
              </w:rPr>
              <w:t>)</w:t>
            </w:r>
            <w:r w:rsidR="003E0031" w:rsidRPr="007B5E21">
              <w:rPr>
                <w:b/>
                <w:color w:val="FFFFFF"/>
                <w:sz w:val="20"/>
                <w:szCs w:val="20"/>
              </w:rPr>
              <w:t xml:space="preserve">  </w:t>
            </w:r>
          </w:p>
        </w:tc>
        <w:tc>
          <w:tcPr>
            <w:tcW w:w="1408" w:type="dxa"/>
            <w:tcBorders>
              <w:top w:val="single" w:sz="4" w:space="0" w:color="000000"/>
              <w:left w:val="single" w:sz="4" w:space="0" w:color="000000"/>
              <w:bottom w:val="single" w:sz="4" w:space="0" w:color="000000"/>
              <w:right w:val="single" w:sz="4" w:space="0" w:color="000000"/>
            </w:tcBorders>
            <w:vAlign w:val="center"/>
          </w:tcPr>
          <w:p w14:paraId="073665FA" w14:textId="009E892C" w:rsidR="003E0031" w:rsidRPr="007B5E21" w:rsidRDefault="003E0031" w:rsidP="003E0031">
            <w:pPr>
              <w:spacing w:after="0"/>
              <w:ind w:left="0" w:right="43" w:firstLine="0"/>
              <w:jc w:val="center"/>
              <w:rPr>
                <w:sz w:val="20"/>
                <w:szCs w:val="20"/>
              </w:rPr>
            </w:pPr>
            <w:r w:rsidRPr="007B5E21">
              <w:rPr>
                <w:sz w:val="20"/>
                <w:szCs w:val="20"/>
              </w:rPr>
              <w:t xml:space="preserve">Football </w:t>
            </w:r>
          </w:p>
        </w:tc>
        <w:tc>
          <w:tcPr>
            <w:tcW w:w="3758" w:type="dxa"/>
            <w:gridSpan w:val="2"/>
            <w:tcBorders>
              <w:top w:val="single" w:sz="4" w:space="0" w:color="000000"/>
              <w:left w:val="single" w:sz="4" w:space="0" w:color="000000"/>
              <w:bottom w:val="single" w:sz="4" w:space="0" w:color="000000"/>
              <w:right w:val="single" w:sz="4" w:space="0" w:color="000000"/>
            </w:tcBorders>
            <w:vAlign w:val="center"/>
          </w:tcPr>
          <w:p w14:paraId="135F27D7" w14:textId="7A109DF9" w:rsidR="003E0031" w:rsidRPr="007B5E21" w:rsidRDefault="003E0031" w:rsidP="007B5E21">
            <w:pPr>
              <w:spacing w:after="32" w:line="242" w:lineRule="auto"/>
              <w:ind w:left="0" w:right="110" w:firstLine="0"/>
              <w:rPr>
                <w:sz w:val="20"/>
                <w:szCs w:val="20"/>
              </w:rPr>
            </w:pPr>
            <w:r w:rsidRPr="007B5E21">
              <w:rPr>
                <w:rFonts w:asciiTheme="minorHAnsi" w:hAnsiTheme="minorHAnsi" w:cstheme="minorHAnsi"/>
                <w:sz w:val="20"/>
                <w:szCs w:val="20"/>
              </w:rPr>
              <w:t xml:space="preserve">In this unit pupils will build on the fundamental skills required to perform at maximum levels in competitive games. Development of the basic principles of attack and defence in football. In all </w:t>
            </w:r>
            <w:r w:rsidR="007B5E21" w:rsidRPr="007B5E21">
              <w:rPr>
                <w:rFonts w:asciiTheme="minorHAnsi" w:hAnsiTheme="minorHAnsi" w:cstheme="minorHAnsi"/>
                <w:sz w:val="20"/>
                <w:szCs w:val="20"/>
              </w:rPr>
              <w:t>game’s</w:t>
            </w:r>
            <w:r w:rsidRPr="007B5E21">
              <w:rPr>
                <w:rFonts w:asciiTheme="minorHAnsi" w:hAnsiTheme="minorHAnsi" w:cstheme="minorHAnsi"/>
                <w:sz w:val="20"/>
                <w:szCs w:val="20"/>
              </w:rPr>
              <w:t xml:space="preserve"> activities, pupils are encouraged to think about how to use core skills, strategies and tactics to outwit the opposition.</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04F712DB" w14:textId="392AA761" w:rsidR="003E0031" w:rsidRPr="007B5E21" w:rsidRDefault="003E0031" w:rsidP="00DA5C38">
            <w:pPr>
              <w:spacing w:after="0"/>
              <w:ind w:left="0" w:right="16" w:firstLine="0"/>
              <w:rPr>
                <w:sz w:val="20"/>
                <w:szCs w:val="20"/>
              </w:rPr>
            </w:pPr>
            <w:r w:rsidRPr="007B5E21">
              <w:rPr>
                <w:rFonts w:asciiTheme="minorHAnsi" w:hAnsiTheme="minorHAnsi" w:cstheme="minorHAnsi"/>
                <w:sz w:val="20"/>
                <w:szCs w:val="20"/>
              </w:rPr>
              <w:t>Pupils will develop a range of physical skills and techniques including; movement, passing, dribbling, shooting, turning, heading and tackling.</w:t>
            </w:r>
          </w:p>
        </w:tc>
        <w:tc>
          <w:tcPr>
            <w:tcW w:w="2020" w:type="dxa"/>
            <w:tcBorders>
              <w:top w:val="single" w:sz="8" w:space="0" w:color="000000"/>
              <w:left w:val="single" w:sz="8" w:space="0" w:color="000000"/>
              <w:bottom w:val="single" w:sz="8" w:space="0" w:color="000000"/>
              <w:right w:val="single" w:sz="8" w:space="0" w:color="000000"/>
            </w:tcBorders>
            <w:vAlign w:val="center"/>
          </w:tcPr>
          <w:p w14:paraId="0F4EDB0E" w14:textId="34640310" w:rsidR="003E0031" w:rsidRPr="007B5E21" w:rsidRDefault="003E0031" w:rsidP="007B5E21">
            <w:pPr>
              <w:spacing w:after="0"/>
              <w:ind w:left="0" w:firstLine="0"/>
              <w:rPr>
                <w:sz w:val="20"/>
                <w:szCs w:val="20"/>
              </w:rPr>
            </w:pPr>
            <w:r w:rsidRPr="007B5E21">
              <w:rPr>
                <w:rFonts w:asciiTheme="minorHAnsi" w:hAnsiTheme="minorHAnsi" w:cstheme="minorHAnsi"/>
                <w:sz w:val="20"/>
                <w:szCs w:val="20"/>
              </w:rPr>
              <w:t>Pupils will develop their knowledge and understanding of the rules, regulations, tactics, scoring system and key terminology used within the sport.</w:t>
            </w:r>
          </w:p>
        </w:tc>
        <w:tc>
          <w:tcPr>
            <w:tcW w:w="2020" w:type="dxa"/>
            <w:tcBorders>
              <w:top w:val="single" w:sz="8" w:space="0" w:color="000000"/>
              <w:left w:val="single" w:sz="8" w:space="0" w:color="000000"/>
              <w:bottom w:val="single" w:sz="8" w:space="0" w:color="000000"/>
              <w:right w:val="single" w:sz="8" w:space="0" w:color="000000"/>
            </w:tcBorders>
            <w:vAlign w:val="center"/>
          </w:tcPr>
          <w:p w14:paraId="0A82D03D" w14:textId="7BD659F2" w:rsidR="003E0031" w:rsidRPr="007B5E21" w:rsidRDefault="003E0031" w:rsidP="007B5E21">
            <w:pPr>
              <w:spacing w:after="0"/>
              <w:ind w:left="12" w:right="20" w:firstLine="0"/>
              <w:rPr>
                <w:sz w:val="20"/>
                <w:szCs w:val="20"/>
              </w:rPr>
            </w:pPr>
            <w:r w:rsidRPr="007B5E21">
              <w:rPr>
                <w:rFonts w:asciiTheme="minorHAnsi" w:hAnsiTheme="minorHAnsi" w:cstheme="minorHAnsi"/>
                <w:sz w:val="20"/>
                <w:szCs w:val="20"/>
              </w:rPr>
              <w:t>Pupils will use their knowledge and understanding of the sport to recognise their strengths and areas of improvement and be able to identify ways to improve.</w:t>
            </w:r>
          </w:p>
        </w:tc>
        <w:tc>
          <w:tcPr>
            <w:tcW w:w="2021" w:type="dxa"/>
            <w:tcBorders>
              <w:top w:val="single" w:sz="4" w:space="0" w:color="000000"/>
              <w:left w:val="single" w:sz="8" w:space="0" w:color="000000"/>
              <w:bottom w:val="single" w:sz="4" w:space="0" w:color="000000"/>
              <w:right w:val="single" w:sz="4" w:space="0" w:color="000000"/>
            </w:tcBorders>
            <w:vAlign w:val="center"/>
          </w:tcPr>
          <w:p w14:paraId="673D1ECC" w14:textId="694590A6" w:rsidR="003E0031" w:rsidRPr="007B5E21" w:rsidRDefault="003E0031" w:rsidP="007B5E21">
            <w:pPr>
              <w:spacing w:after="0"/>
              <w:ind w:left="0" w:firstLine="0"/>
              <w:rPr>
                <w:sz w:val="20"/>
                <w:szCs w:val="20"/>
              </w:rPr>
            </w:pPr>
            <w:r w:rsidRPr="007B5E21">
              <w:rPr>
                <w:rFonts w:asciiTheme="minorHAnsi" w:hAnsiTheme="minorHAnsi" w:cstheme="minorHAnsi"/>
                <w:sz w:val="20"/>
                <w:szCs w:val="20"/>
              </w:rPr>
              <w:t>Pupils will be resilient, determined, focused and motivated to improve their performance.</w:t>
            </w:r>
          </w:p>
        </w:tc>
      </w:tr>
      <w:tr w:rsidR="003E0031" w:rsidRPr="007B5E21" w14:paraId="54E51418" w14:textId="77777777" w:rsidTr="006342CA">
        <w:trPr>
          <w:trHeight w:val="846"/>
        </w:trPr>
        <w:tc>
          <w:tcPr>
            <w:tcW w:w="1604" w:type="dxa"/>
            <w:vMerge/>
            <w:tcBorders>
              <w:left w:val="single" w:sz="4" w:space="0" w:color="000000"/>
              <w:right w:val="single" w:sz="4" w:space="0" w:color="000000"/>
            </w:tcBorders>
            <w:shd w:val="clear" w:color="auto" w:fill="7FADE3"/>
            <w:vAlign w:val="center"/>
          </w:tcPr>
          <w:p w14:paraId="0AD21935" w14:textId="77777777" w:rsidR="003E0031" w:rsidRPr="007B5E21" w:rsidRDefault="003E0031" w:rsidP="003E0031">
            <w:pPr>
              <w:spacing w:after="0"/>
              <w:ind w:left="58" w:right="101" w:firstLine="0"/>
              <w:jc w:val="center"/>
              <w:rPr>
                <w:b/>
                <w:color w:val="FFFFFF"/>
                <w:sz w:val="20"/>
                <w:szCs w:val="20"/>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391DB622" w14:textId="5A12E13B" w:rsidR="003E0031" w:rsidRPr="007B5E21" w:rsidRDefault="003E0031" w:rsidP="003E0031">
            <w:pPr>
              <w:spacing w:after="0"/>
              <w:ind w:left="0" w:right="43" w:firstLine="0"/>
              <w:jc w:val="center"/>
              <w:rPr>
                <w:sz w:val="20"/>
                <w:szCs w:val="20"/>
              </w:rPr>
            </w:pPr>
            <w:r w:rsidRPr="007B5E21">
              <w:rPr>
                <w:sz w:val="20"/>
                <w:szCs w:val="20"/>
              </w:rPr>
              <w:t xml:space="preserve">Rugby </w:t>
            </w:r>
          </w:p>
        </w:tc>
        <w:tc>
          <w:tcPr>
            <w:tcW w:w="3758" w:type="dxa"/>
            <w:gridSpan w:val="2"/>
            <w:tcBorders>
              <w:top w:val="single" w:sz="4" w:space="0" w:color="000000"/>
              <w:left w:val="single" w:sz="4" w:space="0" w:color="000000"/>
              <w:bottom w:val="single" w:sz="4" w:space="0" w:color="000000"/>
              <w:right w:val="single" w:sz="4" w:space="0" w:color="000000"/>
            </w:tcBorders>
            <w:vAlign w:val="center"/>
          </w:tcPr>
          <w:p w14:paraId="43E112D0" w14:textId="7B60ECEB" w:rsidR="003E0031" w:rsidRPr="007B5E21" w:rsidRDefault="003E0031" w:rsidP="007B5E21">
            <w:pPr>
              <w:spacing w:after="2" w:line="241" w:lineRule="auto"/>
              <w:ind w:right="28"/>
              <w:rPr>
                <w:sz w:val="20"/>
                <w:szCs w:val="20"/>
              </w:rPr>
            </w:pPr>
            <w:r w:rsidRPr="007B5E21">
              <w:rPr>
                <w:rFonts w:asciiTheme="minorHAnsi" w:hAnsiTheme="minorHAnsi" w:cstheme="minorHAnsi"/>
                <w:sz w:val="20"/>
                <w:szCs w:val="20"/>
              </w:rPr>
              <w:t xml:space="preserve">In this unit pupils will focus on improving and applying basic core skills for rugby. In all games activities, pupils will think about how to use core skills, strategies and </w:t>
            </w:r>
            <w:r w:rsidRPr="007B5E21">
              <w:rPr>
                <w:rFonts w:asciiTheme="minorHAnsi" w:hAnsiTheme="minorHAnsi" w:cstheme="minorHAnsi"/>
                <w:sz w:val="20"/>
                <w:szCs w:val="20"/>
              </w:rPr>
              <w:lastRenderedPageBreak/>
              <w:t>tactics to outwit the opposition. Individuals will learn to make informed decisions during small sided games and plan attacking principles. To develop physical literacy/body movement competence.</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2C9B94F3" w14:textId="506DF273" w:rsidR="003E0031" w:rsidRPr="007B5E21" w:rsidRDefault="003E0031" w:rsidP="007B5E21">
            <w:pPr>
              <w:spacing w:after="0" w:line="241" w:lineRule="auto"/>
              <w:ind w:left="4" w:right="14" w:firstLine="0"/>
              <w:rPr>
                <w:sz w:val="20"/>
                <w:szCs w:val="20"/>
              </w:rPr>
            </w:pPr>
            <w:r w:rsidRPr="007B5E21">
              <w:rPr>
                <w:rFonts w:asciiTheme="minorHAnsi" w:hAnsiTheme="minorHAnsi" w:cstheme="minorHAnsi"/>
                <w:sz w:val="20"/>
                <w:szCs w:val="20"/>
              </w:rPr>
              <w:lastRenderedPageBreak/>
              <w:t xml:space="preserve">To develop fundamental movement skills that </w:t>
            </w:r>
            <w:r w:rsidRPr="007B5E21">
              <w:rPr>
                <w:rFonts w:asciiTheme="minorHAnsi" w:hAnsiTheme="minorHAnsi" w:cstheme="minorHAnsi"/>
                <w:sz w:val="20"/>
                <w:szCs w:val="20"/>
              </w:rPr>
              <w:lastRenderedPageBreak/>
              <w:t>can be transferred into a game situation.</w:t>
            </w:r>
          </w:p>
        </w:tc>
        <w:tc>
          <w:tcPr>
            <w:tcW w:w="2020" w:type="dxa"/>
            <w:tcBorders>
              <w:top w:val="single" w:sz="8" w:space="0" w:color="000000"/>
              <w:left w:val="single" w:sz="8" w:space="0" w:color="000000"/>
              <w:bottom w:val="single" w:sz="8" w:space="0" w:color="000000"/>
              <w:right w:val="single" w:sz="8" w:space="0" w:color="000000"/>
            </w:tcBorders>
            <w:vAlign w:val="center"/>
          </w:tcPr>
          <w:p w14:paraId="67ADEA85" w14:textId="24FB0204" w:rsidR="003E0031" w:rsidRPr="007B5E21" w:rsidRDefault="003E0031" w:rsidP="007B5E21">
            <w:pPr>
              <w:spacing w:after="0" w:line="244" w:lineRule="auto"/>
              <w:ind w:left="15" w:right="27" w:firstLine="0"/>
              <w:rPr>
                <w:sz w:val="20"/>
                <w:szCs w:val="20"/>
              </w:rPr>
            </w:pPr>
            <w:r w:rsidRPr="007B5E21">
              <w:rPr>
                <w:rFonts w:asciiTheme="minorHAnsi" w:hAnsiTheme="minorHAnsi" w:cstheme="minorHAnsi"/>
                <w:sz w:val="20"/>
                <w:szCs w:val="20"/>
              </w:rPr>
              <w:lastRenderedPageBreak/>
              <w:t xml:space="preserve">Develop a concept of rule adherence and increase knowledge of the basic rules of </w:t>
            </w:r>
            <w:r w:rsidRPr="007B5E21">
              <w:rPr>
                <w:rFonts w:asciiTheme="minorHAnsi" w:hAnsiTheme="minorHAnsi" w:cstheme="minorHAnsi"/>
                <w:sz w:val="20"/>
                <w:szCs w:val="20"/>
              </w:rPr>
              <w:lastRenderedPageBreak/>
              <w:t>rugby such as the backward pass and offside.</w:t>
            </w:r>
          </w:p>
        </w:tc>
        <w:tc>
          <w:tcPr>
            <w:tcW w:w="2020" w:type="dxa"/>
            <w:tcBorders>
              <w:top w:val="single" w:sz="8" w:space="0" w:color="000000"/>
              <w:left w:val="single" w:sz="8" w:space="0" w:color="000000"/>
              <w:bottom w:val="single" w:sz="8" w:space="0" w:color="000000"/>
              <w:right w:val="single" w:sz="8" w:space="0" w:color="000000"/>
            </w:tcBorders>
            <w:vAlign w:val="center"/>
          </w:tcPr>
          <w:p w14:paraId="160ACBA8" w14:textId="4C891DEE" w:rsidR="003E0031" w:rsidRPr="007B5E21" w:rsidRDefault="003E0031" w:rsidP="007B5E21">
            <w:pPr>
              <w:spacing w:after="0" w:line="241" w:lineRule="auto"/>
              <w:ind w:left="17" w:right="26" w:firstLine="0"/>
              <w:rPr>
                <w:sz w:val="20"/>
                <w:szCs w:val="20"/>
              </w:rPr>
            </w:pPr>
            <w:r w:rsidRPr="007B5E21">
              <w:rPr>
                <w:rFonts w:asciiTheme="minorHAnsi" w:hAnsiTheme="minorHAnsi" w:cstheme="minorHAnsi"/>
                <w:sz w:val="20"/>
                <w:szCs w:val="20"/>
              </w:rPr>
              <w:lastRenderedPageBreak/>
              <w:t>Develop your ability to reflect on your own performance.</w:t>
            </w:r>
          </w:p>
        </w:tc>
        <w:tc>
          <w:tcPr>
            <w:tcW w:w="2021" w:type="dxa"/>
            <w:tcBorders>
              <w:top w:val="single" w:sz="4" w:space="0" w:color="000000"/>
              <w:left w:val="single" w:sz="8" w:space="0" w:color="000000"/>
              <w:bottom w:val="single" w:sz="4" w:space="0" w:color="000000"/>
              <w:right w:val="single" w:sz="4" w:space="0" w:color="000000"/>
            </w:tcBorders>
            <w:vAlign w:val="center"/>
          </w:tcPr>
          <w:p w14:paraId="3733AF9E" w14:textId="434E226E" w:rsidR="003E0031" w:rsidRPr="007B5E21" w:rsidRDefault="003E0031" w:rsidP="007B5E21">
            <w:pPr>
              <w:spacing w:after="2" w:line="241" w:lineRule="auto"/>
              <w:ind w:left="0" w:firstLine="0"/>
              <w:rPr>
                <w:sz w:val="20"/>
                <w:szCs w:val="20"/>
              </w:rPr>
            </w:pPr>
            <w:r w:rsidRPr="007B5E21">
              <w:rPr>
                <w:rFonts w:asciiTheme="minorHAnsi" w:hAnsiTheme="minorHAnsi" w:cstheme="minorHAnsi"/>
                <w:sz w:val="20"/>
                <w:szCs w:val="20"/>
              </w:rPr>
              <w:t xml:space="preserve">Develop a concept of rule adherence and demonstrate a sound </w:t>
            </w:r>
            <w:r w:rsidRPr="007B5E21">
              <w:rPr>
                <w:rFonts w:asciiTheme="minorHAnsi" w:hAnsiTheme="minorHAnsi" w:cstheme="minorHAnsi"/>
                <w:sz w:val="20"/>
                <w:szCs w:val="20"/>
              </w:rPr>
              <w:lastRenderedPageBreak/>
              <w:t>attitude towards skill development.</w:t>
            </w:r>
          </w:p>
        </w:tc>
      </w:tr>
      <w:tr w:rsidR="003E0031" w:rsidRPr="007B5E21" w14:paraId="77B6EA59" w14:textId="77777777" w:rsidTr="00584B2A">
        <w:trPr>
          <w:trHeight w:val="846"/>
        </w:trPr>
        <w:tc>
          <w:tcPr>
            <w:tcW w:w="1604" w:type="dxa"/>
            <w:vMerge/>
            <w:tcBorders>
              <w:left w:val="single" w:sz="4" w:space="0" w:color="000000"/>
              <w:right w:val="single" w:sz="4" w:space="0" w:color="000000"/>
            </w:tcBorders>
            <w:shd w:val="clear" w:color="auto" w:fill="7FADE3"/>
            <w:vAlign w:val="center"/>
          </w:tcPr>
          <w:p w14:paraId="1DF037BA" w14:textId="77777777" w:rsidR="003E0031" w:rsidRPr="007B5E21" w:rsidRDefault="003E0031" w:rsidP="003E0031">
            <w:pPr>
              <w:spacing w:after="0"/>
              <w:ind w:left="58" w:right="101" w:firstLine="0"/>
              <w:jc w:val="center"/>
              <w:rPr>
                <w:b/>
                <w:color w:val="FFFFFF"/>
                <w:sz w:val="20"/>
                <w:szCs w:val="20"/>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23968F79" w14:textId="2FE2DE50" w:rsidR="003E0031" w:rsidRPr="007B5E21" w:rsidRDefault="003E0031" w:rsidP="003E0031">
            <w:pPr>
              <w:spacing w:after="0"/>
              <w:ind w:left="0" w:right="43" w:firstLine="0"/>
              <w:jc w:val="center"/>
              <w:rPr>
                <w:sz w:val="20"/>
                <w:szCs w:val="20"/>
              </w:rPr>
            </w:pPr>
            <w:r w:rsidRPr="007B5E21">
              <w:rPr>
                <w:sz w:val="20"/>
                <w:szCs w:val="20"/>
              </w:rPr>
              <w:t xml:space="preserve">Netball </w:t>
            </w:r>
          </w:p>
        </w:tc>
        <w:tc>
          <w:tcPr>
            <w:tcW w:w="3758" w:type="dxa"/>
            <w:gridSpan w:val="2"/>
            <w:tcBorders>
              <w:top w:val="single" w:sz="4" w:space="0" w:color="000000"/>
              <w:left w:val="single" w:sz="4" w:space="0" w:color="000000"/>
              <w:bottom w:val="single" w:sz="4" w:space="0" w:color="000000"/>
              <w:right w:val="single" w:sz="4" w:space="0" w:color="000000"/>
            </w:tcBorders>
          </w:tcPr>
          <w:p w14:paraId="452D59D2" w14:textId="77777777" w:rsidR="003E0031" w:rsidRPr="007B5E21" w:rsidRDefault="003E0031" w:rsidP="00DA5C38">
            <w:pPr>
              <w:spacing w:after="2" w:line="241" w:lineRule="auto"/>
              <w:ind w:left="0" w:firstLine="0"/>
              <w:rPr>
                <w:rFonts w:asciiTheme="minorHAnsi" w:hAnsiTheme="minorHAnsi" w:cstheme="minorHAnsi"/>
                <w:sz w:val="20"/>
                <w:szCs w:val="20"/>
              </w:rPr>
            </w:pPr>
            <w:r w:rsidRPr="007B5E21">
              <w:rPr>
                <w:rFonts w:asciiTheme="minorHAnsi" w:hAnsiTheme="minorHAnsi" w:cstheme="minorHAnsi"/>
                <w:sz w:val="20"/>
                <w:szCs w:val="20"/>
              </w:rPr>
              <w:t xml:space="preserve">In this unit pupils will focus on replication of the fundamental skills required to perform at maximum levels </w:t>
            </w:r>
          </w:p>
          <w:p w14:paraId="620AD193" w14:textId="77DBADDE" w:rsidR="003E0031" w:rsidRPr="007B5E21" w:rsidRDefault="003E0031" w:rsidP="00DA5C38">
            <w:pPr>
              <w:spacing w:after="2" w:line="241" w:lineRule="auto"/>
              <w:ind w:right="28"/>
              <w:rPr>
                <w:sz w:val="20"/>
                <w:szCs w:val="20"/>
              </w:rPr>
            </w:pPr>
            <w:r w:rsidRPr="007B5E21">
              <w:rPr>
                <w:rFonts w:asciiTheme="minorHAnsi" w:hAnsiTheme="minorHAnsi" w:cstheme="minorHAnsi"/>
                <w:sz w:val="20"/>
                <w:szCs w:val="20"/>
              </w:rPr>
              <w:t xml:space="preserve">in small, sided games. Development of the basic principles of attack and defence in netball and be challenged in pressured and competitive situations. In all game’s activities, pupils are encouraged to think about ways to outwit the opposition.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41AA2305" w14:textId="77777777" w:rsidR="003E0031" w:rsidRPr="007B5E21" w:rsidRDefault="003E0031" w:rsidP="00DA5C38">
            <w:pPr>
              <w:spacing w:after="0" w:line="242" w:lineRule="auto"/>
              <w:ind w:left="0" w:firstLine="0"/>
              <w:rPr>
                <w:rFonts w:asciiTheme="minorHAnsi" w:hAnsiTheme="minorHAnsi" w:cstheme="minorHAnsi"/>
                <w:sz w:val="20"/>
                <w:szCs w:val="20"/>
              </w:rPr>
            </w:pPr>
            <w:r w:rsidRPr="007B5E21">
              <w:rPr>
                <w:rFonts w:asciiTheme="minorHAnsi" w:hAnsiTheme="minorHAnsi" w:cstheme="minorHAnsi"/>
                <w:sz w:val="20"/>
                <w:szCs w:val="20"/>
              </w:rPr>
              <w:t xml:space="preserve">To develop balanced and coordinated movement patterns that can be </w:t>
            </w:r>
          </w:p>
          <w:p w14:paraId="5416CC38" w14:textId="370E5CF2" w:rsidR="003E0031" w:rsidRPr="007B5E21" w:rsidRDefault="003E0031" w:rsidP="00DA5C38">
            <w:pPr>
              <w:spacing w:after="0" w:line="241" w:lineRule="auto"/>
              <w:ind w:left="4" w:right="14" w:firstLine="0"/>
              <w:rPr>
                <w:sz w:val="20"/>
                <w:szCs w:val="20"/>
              </w:rPr>
            </w:pPr>
            <w:r w:rsidRPr="007B5E21">
              <w:rPr>
                <w:rFonts w:asciiTheme="minorHAnsi" w:hAnsiTheme="minorHAnsi" w:cstheme="minorHAnsi"/>
                <w:sz w:val="20"/>
                <w:szCs w:val="20"/>
              </w:rPr>
              <w:t xml:space="preserve">transferred into a game situation. </w:t>
            </w:r>
          </w:p>
        </w:tc>
        <w:tc>
          <w:tcPr>
            <w:tcW w:w="2020" w:type="dxa"/>
            <w:tcBorders>
              <w:top w:val="single" w:sz="8" w:space="0" w:color="000000"/>
              <w:left w:val="single" w:sz="8" w:space="0" w:color="000000"/>
              <w:bottom w:val="single" w:sz="8" w:space="0" w:color="000000"/>
              <w:right w:val="single" w:sz="8" w:space="0" w:color="000000"/>
            </w:tcBorders>
            <w:vAlign w:val="center"/>
          </w:tcPr>
          <w:p w14:paraId="3D10797F" w14:textId="77777777" w:rsidR="003E0031" w:rsidRPr="007B5E21" w:rsidRDefault="003E0031" w:rsidP="00DA5C38">
            <w:pPr>
              <w:spacing w:after="0" w:line="241" w:lineRule="auto"/>
              <w:ind w:left="0" w:firstLine="0"/>
              <w:rPr>
                <w:rFonts w:asciiTheme="minorHAnsi" w:hAnsiTheme="minorHAnsi" w:cstheme="minorHAnsi"/>
                <w:sz w:val="20"/>
                <w:szCs w:val="20"/>
              </w:rPr>
            </w:pPr>
            <w:r w:rsidRPr="007B5E21">
              <w:rPr>
                <w:rFonts w:asciiTheme="minorHAnsi" w:hAnsiTheme="minorHAnsi" w:cstheme="minorHAnsi"/>
                <w:sz w:val="20"/>
                <w:szCs w:val="20"/>
              </w:rPr>
              <w:t xml:space="preserve">Develop knowledge of the rules such as to know the </w:t>
            </w:r>
          </w:p>
          <w:p w14:paraId="09A555B1" w14:textId="3C11BED9" w:rsidR="003E0031" w:rsidRPr="007B5E21" w:rsidRDefault="003E0031" w:rsidP="00DA5C38">
            <w:pPr>
              <w:spacing w:after="0" w:line="244" w:lineRule="auto"/>
              <w:ind w:left="15" w:right="27" w:firstLine="0"/>
              <w:rPr>
                <w:sz w:val="20"/>
                <w:szCs w:val="20"/>
              </w:rPr>
            </w:pPr>
            <w:r w:rsidRPr="007B5E21">
              <w:rPr>
                <w:rFonts w:asciiTheme="minorHAnsi" w:hAnsiTheme="minorHAnsi" w:cstheme="minorHAnsi"/>
                <w:sz w:val="20"/>
                <w:szCs w:val="20"/>
              </w:rPr>
              <w:t xml:space="preserve">seven playing positions and their associated areas. </w:t>
            </w:r>
          </w:p>
        </w:tc>
        <w:tc>
          <w:tcPr>
            <w:tcW w:w="2020" w:type="dxa"/>
            <w:tcBorders>
              <w:top w:val="single" w:sz="8" w:space="0" w:color="000000"/>
              <w:left w:val="single" w:sz="8" w:space="0" w:color="000000"/>
              <w:bottom w:val="single" w:sz="8" w:space="0" w:color="000000"/>
              <w:right w:val="single" w:sz="8" w:space="0" w:color="000000"/>
            </w:tcBorders>
            <w:vAlign w:val="center"/>
          </w:tcPr>
          <w:p w14:paraId="26D51682" w14:textId="0FD37023" w:rsidR="003E0031" w:rsidRPr="007B5E21" w:rsidRDefault="003E0031" w:rsidP="00DA5C38">
            <w:pPr>
              <w:spacing w:after="0" w:line="241" w:lineRule="auto"/>
              <w:ind w:left="10" w:right="26"/>
              <w:jc w:val="both"/>
              <w:rPr>
                <w:sz w:val="20"/>
                <w:szCs w:val="20"/>
              </w:rPr>
            </w:pPr>
            <w:r w:rsidRPr="007B5E21">
              <w:rPr>
                <w:rFonts w:asciiTheme="minorHAnsi" w:hAnsiTheme="minorHAnsi" w:cstheme="minorHAnsi"/>
                <w:sz w:val="20"/>
                <w:szCs w:val="20"/>
              </w:rPr>
              <w:t xml:space="preserve">Develop your ability to reflect on your own performance. </w:t>
            </w:r>
          </w:p>
        </w:tc>
        <w:tc>
          <w:tcPr>
            <w:tcW w:w="2021" w:type="dxa"/>
            <w:tcBorders>
              <w:top w:val="single" w:sz="4" w:space="0" w:color="000000"/>
              <w:left w:val="single" w:sz="8" w:space="0" w:color="000000"/>
              <w:bottom w:val="single" w:sz="4" w:space="0" w:color="000000"/>
              <w:right w:val="single" w:sz="4" w:space="0" w:color="000000"/>
            </w:tcBorders>
            <w:vAlign w:val="center"/>
          </w:tcPr>
          <w:p w14:paraId="57CD3D56" w14:textId="3D81B85F" w:rsidR="003E0031" w:rsidRPr="007B5E21" w:rsidRDefault="003E0031" w:rsidP="00DA5C38">
            <w:pPr>
              <w:spacing w:after="2" w:line="241" w:lineRule="auto"/>
              <w:ind w:left="0" w:firstLine="0"/>
              <w:rPr>
                <w:sz w:val="20"/>
                <w:szCs w:val="20"/>
              </w:rPr>
            </w:pPr>
            <w:r w:rsidRPr="007B5E21">
              <w:rPr>
                <w:rFonts w:asciiTheme="minorHAnsi" w:hAnsiTheme="minorHAnsi" w:cstheme="minorHAnsi"/>
                <w:sz w:val="20"/>
                <w:szCs w:val="20"/>
              </w:rPr>
              <w:t xml:space="preserve">Develop a concept of rule adherence and increase knowledge of the rules. </w:t>
            </w:r>
          </w:p>
        </w:tc>
      </w:tr>
      <w:tr w:rsidR="00584B2A" w:rsidRPr="007B5E21" w14:paraId="3923B510" w14:textId="77777777" w:rsidTr="00A37BDF">
        <w:trPr>
          <w:trHeight w:val="846"/>
        </w:trPr>
        <w:tc>
          <w:tcPr>
            <w:tcW w:w="1604" w:type="dxa"/>
            <w:tcBorders>
              <w:left w:val="single" w:sz="4" w:space="0" w:color="000000"/>
              <w:bottom w:val="single" w:sz="17" w:space="0" w:color="000000"/>
              <w:right w:val="single" w:sz="4" w:space="0" w:color="000000"/>
            </w:tcBorders>
            <w:shd w:val="clear" w:color="auto" w:fill="7FADE3"/>
            <w:vAlign w:val="center"/>
          </w:tcPr>
          <w:p w14:paraId="6AB97046" w14:textId="77777777" w:rsidR="00584B2A" w:rsidRPr="007B5E21" w:rsidRDefault="00584B2A" w:rsidP="00584B2A">
            <w:pPr>
              <w:spacing w:after="0"/>
              <w:ind w:left="58" w:right="101" w:firstLine="0"/>
              <w:jc w:val="center"/>
              <w:rPr>
                <w:b/>
                <w:color w:val="FFFFFF"/>
                <w:sz w:val="20"/>
                <w:szCs w:val="20"/>
              </w:rPr>
            </w:pPr>
          </w:p>
        </w:tc>
        <w:tc>
          <w:tcPr>
            <w:tcW w:w="1408" w:type="dxa"/>
            <w:tcBorders>
              <w:top w:val="single" w:sz="4" w:space="0" w:color="000000"/>
              <w:left w:val="single" w:sz="4" w:space="0" w:color="000000"/>
              <w:bottom w:val="single" w:sz="17" w:space="0" w:color="000000"/>
              <w:right w:val="single" w:sz="4" w:space="0" w:color="000000"/>
            </w:tcBorders>
            <w:vAlign w:val="center"/>
          </w:tcPr>
          <w:p w14:paraId="67151A39" w14:textId="77902C76" w:rsidR="00584B2A" w:rsidRPr="007B5E21" w:rsidRDefault="00584B2A" w:rsidP="00584B2A">
            <w:pPr>
              <w:spacing w:after="0"/>
              <w:ind w:left="0" w:right="43" w:firstLine="0"/>
              <w:jc w:val="center"/>
              <w:rPr>
                <w:sz w:val="20"/>
                <w:szCs w:val="20"/>
              </w:rPr>
            </w:pPr>
            <w:r>
              <w:t xml:space="preserve">Multi-games </w:t>
            </w:r>
          </w:p>
        </w:tc>
        <w:tc>
          <w:tcPr>
            <w:tcW w:w="3758" w:type="dxa"/>
            <w:gridSpan w:val="2"/>
            <w:tcBorders>
              <w:top w:val="single" w:sz="4" w:space="0" w:color="000000"/>
              <w:left w:val="single" w:sz="4" w:space="0" w:color="000000"/>
              <w:bottom w:val="single" w:sz="17" w:space="0" w:color="000000"/>
              <w:right w:val="single" w:sz="4" w:space="0" w:color="000000"/>
            </w:tcBorders>
            <w:vAlign w:val="center"/>
          </w:tcPr>
          <w:p w14:paraId="2F9BF305" w14:textId="7106982F" w:rsidR="00584B2A" w:rsidRPr="007B5E21" w:rsidRDefault="00584B2A" w:rsidP="00584B2A">
            <w:pPr>
              <w:spacing w:after="2" w:line="241" w:lineRule="auto"/>
              <w:ind w:left="0" w:firstLine="0"/>
              <w:rPr>
                <w:rFonts w:asciiTheme="minorHAnsi" w:hAnsiTheme="minorHAnsi" w:cstheme="minorHAnsi"/>
                <w:sz w:val="20"/>
                <w:szCs w:val="20"/>
              </w:rPr>
            </w:pPr>
            <w:r w:rsidRPr="006A58D2">
              <w:rPr>
                <w:rFonts w:asciiTheme="minorHAnsi" w:hAnsiTheme="minorHAnsi" w:cstheme="minorHAnsi"/>
                <w:sz w:val="20"/>
                <w:szCs w:val="20"/>
              </w:rPr>
              <w:t>In this unit pupils will build on the fundamental skills required to perform at maximum levels in competitive games. Development of the basic principles of attack and defence. In all game’s activities, pupils are encouraged to think about how to use core skills, strategies and tactics to outwit the opposition. This unit of work will focus on pupils developing the fundamentals of movements ABCs (agility, balance, coordination and speed) and trying to incorporate these effectively into games.</w:t>
            </w:r>
          </w:p>
        </w:tc>
        <w:tc>
          <w:tcPr>
            <w:tcW w:w="2018" w:type="dxa"/>
            <w:gridSpan w:val="2"/>
            <w:tcBorders>
              <w:top w:val="single" w:sz="4" w:space="0" w:color="000000"/>
              <w:left w:val="single" w:sz="4" w:space="0" w:color="000000"/>
              <w:bottom w:val="single" w:sz="17" w:space="0" w:color="000000"/>
              <w:right w:val="single" w:sz="8" w:space="0" w:color="000000"/>
            </w:tcBorders>
            <w:vAlign w:val="center"/>
          </w:tcPr>
          <w:p w14:paraId="0CC6D964" w14:textId="250943E1" w:rsidR="00584B2A" w:rsidRPr="007B5E21" w:rsidRDefault="00584B2A" w:rsidP="00584B2A">
            <w:pPr>
              <w:spacing w:after="0" w:line="242" w:lineRule="auto"/>
              <w:ind w:left="0" w:firstLine="0"/>
              <w:rPr>
                <w:rFonts w:asciiTheme="minorHAnsi" w:hAnsiTheme="minorHAnsi" w:cstheme="minorHAnsi"/>
                <w:sz w:val="20"/>
                <w:szCs w:val="20"/>
              </w:rPr>
            </w:pPr>
            <w:r w:rsidRPr="006A58D2">
              <w:rPr>
                <w:rFonts w:asciiTheme="minorHAnsi" w:hAnsiTheme="minorHAnsi" w:cstheme="minorHAnsi"/>
                <w:sz w:val="20"/>
                <w:szCs w:val="20"/>
              </w:rPr>
              <w:t>Pupils will develop a range of basic physical skills and techniques including; passing, catching, shooting, dribbling, marking, creating space and movement.</w:t>
            </w:r>
          </w:p>
        </w:tc>
        <w:tc>
          <w:tcPr>
            <w:tcW w:w="2020" w:type="dxa"/>
            <w:tcBorders>
              <w:top w:val="single" w:sz="8" w:space="0" w:color="000000"/>
              <w:left w:val="single" w:sz="8" w:space="0" w:color="000000"/>
              <w:bottom w:val="single" w:sz="17" w:space="0" w:color="000000"/>
              <w:right w:val="single" w:sz="8" w:space="0" w:color="000000"/>
            </w:tcBorders>
            <w:vAlign w:val="center"/>
          </w:tcPr>
          <w:p w14:paraId="438E8B3F" w14:textId="6F7DCB81" w:rsidR="00584B2A" w:rsidRPr="007B5E21" w:rsidRDefault="00584B2A" w:rsidP="00584B2A">
            <w:pPr>
              <w:spacing w:after="0" w:line="241" w:lineRule="auto"/>
              <w:ind w:left="0" w:firstLine="0"/>
              <w:rPr>
                <w:rFonts w:asciiTheme="minorHAnsi" w:hAnsiTheme="minorHAnsi" w:cstheme="minorHAnsi"/>
                <w:sz w:val="20"/>
                <w:szCs w:val="20"/>
              </w:rPr>
            </w:pPr>
            <w:r w:rsidRPr="006A58D2">
              <w:rPr>
                <w:rFonts w:asciiTheme="minorHAnsi" w:hAnsiTheme="minorHAnsi" w:cstheme="minorHAnsi"/>
                <w:sz w:val="20"/>
                <w:szCs w:val="20"/>
              </w:rPr>
              <w:t xml:space="preserve">Pupils will develop a basic knowledge and understanding of the rules, regulations, scoring system and key terminology used within the sport.  </w:t>
            </w:r>
          </w:p>
        </w:tc>
        <w:tc>
          <w:tcPr>
            <w:tcW w:w="2020" w:type="dxa"/>
            <w:tcBorders>
              <w:top w:val="single" w:sz="8" w:space="0" w:color="000000"/>
              <w:left w:val="single" w:sz="8" w:space="0" w:color="000000"/>
              <w:bottom w:val="single" w:sz="17" w:space="0" w:color="000000"/>
              <w:right w:val="single" w:sz="8" w:space="0" w:color="000000"/>
            </w:tcBorders>
            <w:vAlign w:val="center"/>
          </w:tcPr>
          <w:p w14:paraId="4E80D963" w14:textId="47F4F99E" w:rsidR="00584B2A" w:rsidRPr="007B5E21" w:rsidRDefault="00584B2A" w:rsidP="00584B2A">
            <w:pPr>
              <w:spacing w:after="0" w:line="241" w:lineRule="auto"/>
              <w:ind w:left="10" w:right="26"/>
              <w:jc w:val="both"/>
              <w:rPr>
                <w:rFonts w:asciiTheme="minorHAnsi" w:hAnsiTheme="minorHAnsi" w:cstheme="minorHAnsi"/>
                <w:sz w:val="20"/>
                <w:szCs w:val="20"/>
              </w:rPr>
            </w:pPr>
            <w:r w:rsidRPr="006A58D2">
              <w:rPr>
                <w:rFonts w:asciiTheme="minorHAnsi" w:hAnsiTheme="minorHAnsi" w:cstheme="minorHAnsi"/>
                <w:sz w:val="20"/>
                <w:szCs w:val="20"/>
              </w:rPr>
              <w:t>Pupils will use their basic knowledge of the sport to recognise their strengths and areas of improvement.</w:t>
            </w:r>
          </w:p>
        </w:tc>
        <w:tc>
          <w:tcPr>
            <w:tcW w:w="2021" w:type="dxa"/>
            <w:tcBorders>
              <w:top w:val="single" w:sz="4" w:space="0" w:color="000000"/>
              <w:left w:val="single" w:sz="8" w:space="0" w:color="000000"/>
              <w:bottom w:val="single" w:sz="17" w:space="0" w:color="000000"/>
              <w:right w:val="single" w:sz="4" w:space="0" w:color="000000"/>
            </w:tcBorders>
            <w:vAlign w:val="center"/>
          </w:tcPr>
          <w:p w14:paraId="40207B37" w14:textId="1C18EFA7" w:rsidR="00584B2A" w:rsidRPr="007B5E21" w:rsidRDefault="00584B2A" w:rsidP="00584B2A">
            <w:pPr>
              <w:spacing w:after="2" w:line="241" w:lineRule="auto"/>
              <w:ind w:left="0" w:firstLine="0"/>
              <w:rPr>
                <w:rFonts w:asciiTheme="minorHAnsi" w:hAnsiTheme="minorHAnsi" w:cstheme="minorHAnsi"/>
                <w:sz w:val="20"/>
                <w:szCs w:val="20"/>
              </w:rPr>
            </w:pPr>
            <w:r w:rsidRPr="006A58D2">
              <w:rPr>
                <w:rFonts w:asciiTheme="minorHAnsi" w:hAnsiTheme="minorHAnsi" w:cstheme="minorHAnsi"/>
                <w:sz w:val="20"/>
                <w:szCs w:val="20"/>
              </w:rPr>
              <w:t>Pupils develop a basic understanding of the concepts of resilient, determination, focus and motivation.</w:t>
            </w:r>
          </w:p>
        </w:tc>
      </w:tr>
    </w:tbl>
    <w:p w14:paraId="583025D3" w14:textId="77777777" w:rsidR="00584B2A" w:rsidRDefault="00584B2A" w:rsidP="00584B2A">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E869CC" w14:paraId="7D688250" w14:textId="77777777" w:rsidTr="007C78F2">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103F2882" w14:textId="77777777" w:rsidR="00E869CC" w:rsidRDefault="00E869CC" w:rsidP="007042A6">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3E3BAF26" w14:textId="77777777" w:rsidR="00E869CC" w:rsidRPr="00E869CC" w:rsidRDefault="00E869CC" w:rsidP="00E869CC">
            <w:pPr>
              <w:spacing w:after="160"/>
              <w:ind w:left="0" w:firstLine="0"/>
              <w:jc w:val="center"/>
              <w:rPr>
                <w:b/>
                <w:bCs/>
              </w:rPr>
            </w:pPr>
            <w:r w:rsidRPr="00E869CC">
              <w:rPr>
                <w:b/>
                <w:bCs/>
              </w:rPr>
              <w:t>Intra-house competition</w:t>
            </w:r>
          </w:p>
          <w:p w14:paraId="3D6C438E" w14:textId="2E21F1C5" w:rsidR="00E869CC" w:rsidRDefault="00E869CC" w:rsidP="00584B2A">
            <w:pPr>
              <w:spacing w:after="160"/>
              <w:ind w:left="0" w:firstLine="0"/>
              <w:jc w:val="center"/>
            </w:pPr>
            <w:r>
              <w:t>Cross Country and Indoor Rowing (1 lesson each)</w:t>
            </w:r>
          </w:p>
        </w:tc>
      </w:tr>
    </w:tbl>
    <w:p w14:paraId="306E44FF" w14:textId="1159B7E4" w:rsidR="00584B2A" w:rsidRDefault="00584B2A" w:rsidP="003E0031">
      <w:pPr>
        <w:ind w:left="0" w:firstLine="0"/>
      </w:pPr>
    </w:p>
    <w:p w14:paraId="39F063B8" w14:textId="77777777" w:rsidR="00584B2A" w:rsidRDefault="00584B2A" w:rsidP="003E0031">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DA5C38" w14:paraId="4BE19BD6"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1CD606B9" w14:textId="77777777" w:rsidR="003E0031" w:rsidRDefault="003E0031"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59CC95D0" w14:textId="77777777" w:rsidR="003E0031" w:rsidRDefault="003E0031"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189C25A8" w14:textId="77777777" w:rsidR="003E0031" w:rsidRDefault="003E0031"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395D5062" w14:textId="5C091A3B" w:rsidR="00584B2A" w:rsidRDefault="00584B2A" w:rsidP="007042A6">
            <w:pPr>
              <w:spacing w:after="160"/>
              <w:ind w:left="0" w:firstLine="0"/>
            </w:pPr>
          </w:p>
        </w:tc>
      </w:tr>
      <w:tr w:rsidR="00DA5C38" w14:paraId="527C5BA0"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29245196" w14:textId="77777777" w:rsidR="003E0031" w:rsidRDefault="003E0031"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715AB018" w14:textId="77777777" w:rsidR="003E0031" w:rsidRDefault="003E0031"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3F22894C" w14:textId="77777777" w:rsidR="003E0031" w:rsidRDefault="003E0031"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2AF9F6C3" w14:textId="77777777" w:rsidR="003E0031" w:rsidRDefault="003E0031" w:rsidP="007042A6">
            <w:pPr>
              <w:spacing w:after="160"/>
              <w:ind w:left="0" w:firstLine="0"/>
            </w:pPr>
          </w:p>
        </w:tc>
      </w:tr>
      <w:tr w:rsidR="007B5E21" w14:paraId="16CB8841" w14:textId="77777777" w:rsidTr="007042A6">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07D3D93A" w14:textId="77777777" w:rsidR="003E0031" w:rsidRDefault="003E0031"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65414036" w14:textId="77777777" w:rsidR="003E0031" w:rsidRDefault="003E0031"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13495606" w14:textId="77777777" w:rsidR="003E0031" w:rsidRDefault="003E0031"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7F75E810" w14:textId="77777777" w:rsidR="003E0031" w:rsidRDefault="003E0031"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69549D61" w14:textId="77777777" w:rsidR="003E0031" w:rsidRDefault="003E0031"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6E267DE8" w14:textId="77777777" w:rsidR="003E0031" w:rsidRDefault="003E0031" w:rsidP="007042A6">
            <w:pPr>
              <w:spacing w:after="0"/>
              <w:ind w:left="0" w:right="43" w:firstLine="0"/>
              <w:jc w:val="center"/>
            </w:pPr>
            <w:r>
              <w:rPr>
                <w:b/>
                <w:color w:val="FFFFFF"/>
                <w:sz w:val="26"/>
              </w:rPr>
              <w:t xml:space="preserve">Analysis of </w:t>
            </w:r>
          </w:p>
          <w:p w14:paraId="55B92E28" w14:textId="77777777" w:rsidR="003E0031" w:rsidRDefault="003E0031"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3C2C9E8E" w14:textId="77777777" w:rsidR="003E0031" w:rsidRDefault="003E0031" w:rsidP="007042A6">
            <w:pPr>
              <w:spacing w:after="0"/>
              <w:ind w:left="0" w:right="44" w:firstLine="0"/>
              <w:jc w:val="center"/>
            </w:pPr>
            <w:r>
              <w:rPr>
                <w:b/>
                <w:color w:val="FFFFFF"/>
                <w:sz w:val="26"/>
              </w:rPr>
              <w:t xml:space="preserve">Mindset </w:t>
            </w:r>
          </w:p>
        </w:tc>
      </w:tr>
      <w:tr w:rsidR="00DA5C38" w14:paraId="5AC8F647" w14:textId="77777777" w:rsidTr="00EF7E3A">
        <w:trPr>
          <w:trHeight w:val="846"/>
        </w:trPr>
        <w:tc>
          <w:tcPr>
            <w:tcW w:w="1604" w:type="dxa"/>
            <w:vMerge w:val="restart"/>
            <w:tcBorders>
              <w:top w:val="single" w:sz="4" w:space="0" w:color="000000"/>
              <w:left w:val="single" w:sz="4" w:space="0" w:color="000000"/>
              <w:right w:val="single" w:sz="4" w:space="0" w:color="000000"/>
            </w:tcBorders>
            <w:shd w:val="clear" w:color="auto" w:fill="7FADE3"/>
            <w:vAlign w:val="center"/>
          </w:tcPr>
          <w:p w14:paraId="1936D0D9" w14:textId="07C2A474" w:rsidR="003E0031" w:rsidRDefault="003E0031" w:rsidP="003E0031">
            <w:pPr>
              <w:spacing w:after="0"/>
              <w:ind w:left="58" w:right="101" w:firstLine="0"/>
              <w:jc w:val="center"/>
              <w:rPr>
                <w:b/>
                <w:color w:val="FFFFFF"/>
                <w:sz w:val="28"/>
              </w:rPr>
            </w:pPr>
            <w:r>
              <w:rPr>
                <w:b/>
                <w:color w:val="FFFFFF"/>
                <w:sz w:val="28"/>
              </w:rPr>
              <w:t>Unit 3</w:t>
            </w:r>
          </w:p>
          <w:p w14:paraId="66F6E740" w14:textId="1292AA06" w:rsidR="003E0031" w:rsidRDefault="003E0031" w:rsidP="003E0031">
            <w:pPr>
              <w:spacing w:after="0"/>
              <w:ind w:left="58" w:right="101" w:firstLine="0"/>
              <w:jc w:val="center"/>
            </w:pPr>
            <w:r>
              <w:rPr>
                <w:b/>
                <w:color w:val="FFFFFF"/>
                <w:sz w:val="24"/>
                <w:szCs w:val="20"/>
              </w:rPr>
              <w:t xml:space="preserve">(4 lessons per sport) </w:t>
            </w:r>
            <w:r w:rsidRPr="005D3914">
              <w:rPr>
                <w:b/>
                <w:color w:val="FFFFFF"/>
                <w:sz w:val="24"/>
                <w:szCs w:val="20"/>
              </w:rPr>
              <w:t xml:space="preserve"> </w:t>
            </w:r>
          </w:p>
        </w:tc>
        <w:tc>
          <w:tcPr>
            <w:tcW w:w="1408" w:type="dxa"/>
            <w:tcBorders>
              <w:top w:val="single" w:sz="4" w:space="0" w:color="000000"/>
              <w:left w:val="single" w:sz="4" w:space="0" w:color="000000"/>
              <w:bottom w:val="single" w:sz="4" w:space="0" w:color="000000"/>
              <w:right w:val="single" w:sz="4" w:space="0" w:color="000000"/>
            </w:tcBorders>
            <w:vAlign w:val="center"/>
          </w:tcPr>
          <w:p w14:paraId="29127AF6" w14:textId="6A6CBF29" w:rsidR="003E0031" w:rsidRPr="00DA5C38" w:rsidRDefault="003E0031" w:rsidP="00584B2A">
            <w:pPr>
              <w:spacing w:after="0"/>
              <w:ind w:left="0" w:right="43" w:firstLine="0"/>
              <w:jc w:val="center"/>
              <w:rPr>
                <w:rFonts w:asciiTheme="minorHAnsi" w:hAnsiTheme="minorHAnsi" w:cstheme="minorHAnsi"/>
                <w:sz w:val="20"/>
                <w:szCs w:val="20"/>
              </w:rPr>
            </w:pPr>
            <w:r w:rsidRPr="00DA5C38">
              <w:rPr>
                <w:rFonts w:asciiTheme="minorHAnsi" w:hAnsiTheme="minorHAnsi" w:cstheme="minorHAnsi"/>
                <w:sz w:val="20"/>
                <w:szCs w:val="20"/>
              </w:rPr>
              <w:t>Fitness (</w:t>
            </w:r>
            <w:r w:rsidR="00584B2A">
              <w:rPr>
                <w:rFonts w:asciiTheme="minorHAnsi" w:hAnsiTheme="minorHAnsi" w:cstheme="minorHAnsi"/>
                <w:sz w:val="20"/>
                <w:szCs w:val="20"/>
              </w:rPr>
              <w:t>classes</w:t>
            </w:r>
            <w:r w:rsidRPr="00DA5C38">
              <w:rPr>
                <w:rFonts w:asciiTheme="minorHAnsi" w:hAnsiTheme="minorHAnsi" w:cstheme="minorHAnsi"/>
                <w:sz w:val="20"/>
                <w:szCs w:val="20"/>
              </w:rPr>
              <w:t>)</w:t>
            </w:r>
          </w:p>
        </w:tc>
        <w:tc>
          <w:tcPr>
            <w:tcW w:w="3758" w:type="dxa"/>
            <w:gridSpan w:val="2"/>
            <w:tcBorders>
              <w:top w:val="single" w:sz="4" w:space="0" w:color="000000"/>
              <w:left w:val="single" w:sz="4" w:space="0" w:color="000000"/>
              <w:bottom w:val="single" w:sz="4" w:space="0" w:color="000000"/>
              <w:right w:val="single" w:sz="4" w:space="0" w:color="000000"/>
            </w:tcBorders>
          </w:tcPr>
          <w:p w14:paraId="4FE240DC" w14:textId="165A92DE" w:rsidR="003E0031" w:rsidRPr="00DA5C38" w:rsidRDefault="003E0031" w:rsidP="00DA5C38">
            <w:pPr>
              <w:spacing w:after="0" w:line="241" w:lineRule="auto"/>
              <w:ind w:left="10" w:right="15" w:firstLine="0"/>
              <w:rPr>
                <w:rFonts w:asciiTheme="minorHAnsi" w:hAnsiTheme="minorHAnsi" w:cstheme="minorHAnsi"/>
                <w:sz w:val="20"/>
                <w:szCs w:val="20"/>
              </w:rPr>
            </w:pPr>
            <w:r w:rsidRPr="00DA5C38">
              <w:rPr>
                <w:rFonts w:asciiTheme="minorHAnsi" w:hAnsiTheme="minorHAnsi" w:cstheme="minorHAnsi"/>
                <w:sz w:val="20"/>
                <w:szCs w:val="20"/>
              </w:rPr>
              <w:t xml:space="preserve">Pupils will </w:t>
            </w:r>
          </w:p>
          <w:p w14:paraId="35DF16DB" w14:textId="77777777" w:rsidR="003E0031" w:rsidRPr="00DA5C38" w:rsidRDefault="003E0031" w:rsidP="00DA5C38">
            <w:pPr>
              <w:spacing w:after="0"/>
              <w:ind w:left="0" w:right="32" w:firstLine="0"/>
              <w:rPr>
                <w:rFonts w:asciiTheme="minorHAnsi" w:hAnsiTheme="minorHAnsi" w:cstheme="minorHAnsi"/>
                <w:sz w:val="20"/>
                <w:szCs w:val="20"/>
              </w:rPr>
            </w:pPr>
            <w:r w:rsidRPr="00DA5C38">
              <w:rPr>
                <w:rFonts w:asciiTheme="minorHAnsi" w:hAnsiTheme="minorHAnsi" w:cstheme="minorHAnsi"/>
                <w:sz w:val="20"/>
                <w:szCs w:val="20"/>
              </w:rPr>
              <w:t xml:space="preserve">accurately replicate specific techniques in a range of </w:t>
            </w:r>
          </w:p>
          <w:p w14:paraId="4A7CAEB8" w14:textId="77777777" w:rsidR="003E0031" w:rsidRPr="00DA5C38" w:rsidRDefault="003E0031" w:rsidP="00DA5C38">
            <w:pPr>
              <w:spacing w:after="2"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fitness based activities. They will carry out investigations into the bodies’ ability to exercise and the reasoning </w:t>
            </w:r>
          </w:p>
          <w:p w14:paraId="2C47968C" w14:textId="77777777" w:rsidR="003E0031" w:rsidRPr="00DA5C38" w:rsidRDefault="003E0031" w:rsidP="00DA5C38">
            <w:pPr>
              <w:spacing w:after="0"/>
              <w:ind w:left="0" w:right="35" w:firstLine="0"/>
              <w:rPr>
                <w:rFonts w:asciiTheme="minorHAnsi" w:hAnsiTheme="minorHAnsi" w:cstheme="minorHAnsi"/>
                <w:sz w:val="20"/>
                <w:szCs w:val="20"/>
              </w:rPr>
            </w:pPr>
            <w:r w:rsidRPr="00DA5C38">
              <w:rPr>
                <w:rFonts w:asciiTheme="minorHAnsi" w:hAnsiTheme="minorHAnsi" w:cstheme="minorHAnsi"/>
                <w:sz w:val="20"/>
                <w:szCs w:val="20"/>
              </w:rPr>
              <w:t xml:space="preserve">behind such principles. Pupils will gain an understanding </w:t>
            </w:r>
          </w:p>
          <w:p w14:paraId="51673A32" w14:textId="77777777" w:rsidR="003E0031" w:rsidRPr="00DA5C38" w:rsidRDefault="003E0031" w:rsidP="00DA5C38">
            <w:pPr>
              <w:spacing w:after="0"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of warm ups, cool downs and health importance through physical tasks. To reflect on the benefits that fitness events give to an individual and implications for future </w:t>
            </w:r>
          </w:p>
          <w:p w14:paraId="4503FABF" w14:textId="003078FE" w:rsidR="003E0031" w:rsidRPr="00DA5C38" w:rsidRDefault="003E0031" w:rsidP="00DA5C38">
            <w:pPr>
              <w:spacing w:after="32" w:line="242" w:lineRule="auto"/>
              <w:ind w:left="0" w:right="110" w:firstLine="0"/>
              <w:rPr>
                <w:rFonts w:asciiTheme="minorHAnsi" w:hAnsiTheme="minorHAnsi" w:cstheme="minorHAnsi"/>
                <w:sz w:val="20"/>
                <w:szCs w:val="20"/>
              </w:rPr>
            </w:pPr>
            <w:r w:rsidRPr="00DA5C38">
              <w:rPr>
                <w:rFonts w:asciiTheme="minorHAnsi" w:hAnsiTheme="minorHAnsi" w:cstheme="minorHAnsi"/>
                <w:sz w:val="20"/>
                <w:szCs w:val="20"/>
              </w:rPr>
              <w:t xml:space="preserve">life.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5E9E602B" w14:textId="77777777" w:rsidR="003E0031" w:rsidRPr="00DA5C38" w:rsidRDefault="003E0031" w:rsidP="00DA5C38">
            <w:pPr>
              <w:spacing w:after="0"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To develop fundamental fitness movements that will </w:t>
            </w:r>
          </w:p>
          <w:p w14:paraId="44B740E3" w14:textId="7CDC3ECA" w:rsidR="003E0031" w:rsidRPr="00DA5C38" w:rsidRDefault="003E0031" w:rsidP="00DA5C38">
            <w:pPr>
              <w:spacing w:after="0"/>
              <w:ind w:left="25" w:right="16" w:hanging="22"/>
              <w:rPr>
                <w:rFonts w:asciiTheme="minorHAnsi" w:hAnsiTheme="minorHAnsi" w:cstheme="minorHAnsi"/>
                <w:sz w:val="20"/>
                <w:szCs w:val="20"/>
              </w:rPr>
            </w:pPr>
            <w:r w:rsidRPr="00DA5C38">
              <w:rPr>
                <w:rFonts w:asciiTheme="minorHAnsi" w:hAnsiTheme="minorHAnsi" w:cstheme="minorHAnsi"/>
                <w:sz w:val="20"/>
                <w:szCs w:val="20"/>
              </w:rPr>
              <w:t xml:space="preserve">form the basis of being able to maintain a strong and healthy body and mind. </w:t>
            </w:r>
          </w:p>
        </w:tc>
        <w:tc>
          <w:tcPr>
            <w:tcW w:w="2020" w:type="dxa"/>
            <w:tcBorders>
              <w:top w:val="single" w:sz="8" w:space="0" w:color="000000"/>
              <w:left w:val="single" w:sz="8" w:space="0" w:color="000000"/>
              <w:bottom w:val="single" w:sz="8" w:space="0" w:color="000000"/>
              <w:right w:val="single" w:sz="8" w:space="0" w:color="000000"/>
            </w:tcBorders>
            <w:vAlign w:val="center"/>
          </w:tcPr>
          <w:p w14:paraId="2861CC90" w14:textId="77777777" w:rsidR="003E0031" w:rsidRPr="00DA5C38" w:rsidRDefault="003E0031" w:rsidP="00DA5C38">
            <w:pPr>
              <w:spacing w:after="2"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Develop an understanding of the role physical fitness can </w:t>
            </w:r>
          </w:p>
          <w:p w14:paraId="45411397" w14:textId="4AF1697C" w:rsidR="003E0031" w:rsidRPr="00DA5C38" w:rsidRDefault="003E0031" w:rsidP="00DA5C38">
            <w:pPr>
              <w:spacing w:after="0"/>
              <w:ind w:left="0" w:firstLine="0"/>
              <w:rPr>
                <w:rFonts w:asciiTheme="minorHAnsi" w:hAnsiTheme="minorHAnsi" w:cstheme="minorHAnsi"/>
                <w:sz w:val="20"/>
                <w:szCs w:val="20"/>
              </w:rPr>
            </w:pPr>
            <w:r w:rsidRPr="00DA5C38">
              <w:rPr>
                <w:rFonts w:asciiTheme="minorHAnsi" w:hAnsiTheme="minorHAnsi" w:cstheme="minorHAnsi"/>
                <w:sz w:val="20"/>
                <w:szCs w:val="20"/>
              </w:rPr>
              <w:t xml:space="preserve">play in maintaining a state of health and wellbeing. </w:t>
            </w:r>
          </w:p>
        </w:tc>
        <w:tc>
          <w:tcPr>
            <w:tcW w:w="2020" w:type="dxa"/>
            <w:tcBorders>
              <w:top w:val="single" w:sz="8" w:space="0" w:color="000000"/>
              <w:left w:val="single" w:sz="8" w:space="0" w:color="000000"/>
              <w:bottom w:val="single" w:sz="8" w:space="0" w:color="000000"/>
              <w:right w:val="single" w:sz="8" w:space="0" w:color="000000"/>
            </w:tcBorders>
            <w:vAlign w:val="center"/>
          </w:tcPr>
          <w:p w14:paraId="2A68843A" w14:textId="77777777" w:rsidR="003E0031" w:rsidRPr="00DA5C38" w:rsidRDefault="003E0031" w:rsidP="00DA5C38">
            <w:pPr>
              <w:spacing w:after="0"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Develop the ability to reflect on your own and others </w:t>
            </w:r>
          </w:p>
          <w:p w14:paraId="06A5782B" w14:textId="77777777" w:rsidR="003E0031" w:rsidRPr="00DA5C38" w:rsidRDefault="003E0031" w:rsidP="00DA5C38">
            <w:pPr>
              <w:spacing w:after="0"/>
              <w:ind w:left="0" w:right="27" w:firstLine="0"/>
              <w:rPr>
                <w:rFonts w:asciiTheme="minorHAnsi" w:hAnsiTheme="minorHAnsi" w:cstheme="minorHAnsi"/>
                <w:sz w:val="20"/>
                <w:szCs w:val="20"/>
              </w:rPr>
            </w:pPr>
            <w:r w:rsidRPr="00DA5C38">
              <w:rPr>
                <w:rFonts w:asciiTheme="minorHAnsi" w:hAnsiTheme="minorHAnsi" w:cstheme="minorHAnsi"/>
                <w:sz w:val="20"/>
                <w:szCs w:val="20"/>
              </w:rPr>
              <w:t xml:space="preserve">performance suggesting </w:t>
            </w:r>
          </w:p>
          <w:p w14:paraId="6C995A80" w14:textId="14FFCDF5" w:rsidR="003E0031" w:rsidRPr="00DA5C38" w:rsidRDefault="003E0031" w:rsidP="00DA5C38">
            <w:pPr>
              <w:spacing w:after="0"/>
              <w:ind w:left="12" w:right="20" w:firstLine="0"/>
              <w:rPr>
                <w:rFonts w:asciiTheme="minorHAnsi" w:hAnsiTheme="minorHAnsi" w:cstheme="minorHAnsi"/>
                <w:sz w:val="20"/>
                <w:szCs w:val="20"/>
              </w:rPr>
            </w:pPr>
            <w:r w:rsidRPr="00DA5C38">
              <w:rPr>
                <w:rFonts w:asciiTheme="minorHAnsi" w:hAnsiTheme="minorHAnsi" w:cstheme="minorHAnsi"/>
                <w:sz w:val="20"/>
                <w:szCs w:val="20"/>
              </w:rPr>
              <w:t xml:space="preserve">areas of strength and areas for development. </w:t>
            </w:r>
          </w:p>
        </w:tc>
        <w:tc>
          <w:tcPr>
            <w:tcW w:w="2021" w:type="dxa"/>
            <w:tcBorders>
              <w:top w:val="single" w:sz="4" w:space="0" w:color="000000"/>
              <w:left w:val="single" w:sz="8" w:space="0" w:color="000000"/>
              <w:bottom w:val="single" w:sz="4" w:space="0" w:color="000000"/>
              <w:right w:val="single" w:sz="4" w:space="0" w:color="000000"/>
            </w:tcBorders>
            <w:vAlign w:val="center"/>
          </w:tcPr>
          <w:p w14:paraId="348CFCA8" w14:textId="77777777" w:rsidR="003E0031" w:rsidRPr="00DA5C38" w:rsidRDefault="003E0031" w:rsidP="00DA5C38">
            <w:pPr>
              <w:spacing w:after="0"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Develop a determined attitude towards improved physical fitness, whilst </w:t>
            </w:r>
          </w:p>
          <w:p w14:paraId="5231C7C0" w14:textId="1FC58BE7" w:rsidR="003E0031" w:rsidRPr="00DA5C38" w:rsidRDefault="003E0031" w:rsidP="00DA5C38">
            <w:pPr>
              <w:spacing w:after="0"/>
              <w:ind w:left="0" w:firstLine="0"/>
              <w:rPr>
                <w:rFonts w:asciiTheme="minorHAnsi" w:hAnsiTheme="minorHAnsi" w:cstheme="minorHAnsi"/>
                <w:sz w:val="20"/>
                <w:szCs w:val="20"/>
              </w:rPr>
            </w:pPr>
            <w:r w:rsidRPr="00DA5C38">
              <w:rPr>
                <w:rFonts w:asciiTheme="minorHAnsi" w:hAnsiTheme="minorHAnsi" w:cstheme="minorHAnsi"/>
                <w:sz w:val="20"/>
                <w:szCs w:val="20"/>
              </w:rPr>
              <w:t xml:space="preserve">understanding the effect on both the body and the mind. </w:t>
            </w:r>
          </w:p>
        </w:tc>
      </w:tr>
      <w:tr w:rsidR="00584B2A" w14:paraId="2601E7E1" w14:textId="77777777" w:rsidTr="00EF7E3A">
        <w:trPr>
          <w:trHeight w:val="846"/>
        </w:trPr>
        <w:tc>
          <w:tcPr>
            <w:tcW w:w="1604" w:type="dxa"/>
            <w:vMerge/>
            <w:tcBorders>
              <w:top w:val="single" w:sz="4" w:space="0" w:color="000000"/>
              <w:left w:val="single" w:sz="4" w:space="0" w:color="000000"/>
              <w:right w:val="single" w:sz="4" w:space="0" w:color="000000"/>
            </w:tcBorders>
            <w:shd w:val="clear" w:color="auto" w:fill="7FADE3"/>
            <w:vAlign w:val="center"/>
          </w:tcPr>
          <w:p w14:paraId="0CD738EC" w14:textId="77777777" w:rsidR="00584B2A" w:rsidRDefault="00584B2A" w:rsidP="00584B2A">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37AF65FD" w14:textId="7EE07833" w:rsidR="00584B2A" w:rsidRPr="00DA5C38" w:rsidRDefault="00584B2A" w:rsidP="00584B2A">
            <w:pPr>
              <w:spacing w:after="0"/>
              <w:ind w:left="0" w:right="43" w:firstLine="0"/>
              <w:jc w:val="center"/>
              <w:rPr>
                <w:rFonts w:asciiTheme="minorHAnsi" w:hAnsiTheme="minorHAnsi" w:cstheme="minorHAnsi"/>
                <w:sz w:val="20"/>
                <w:szCs w:val="20"/>
              </w:rPr>
            </w:pPr>
            <w:r>
              <w:rPr>
                <w:rFonts w:asciiTheme="minorHAnsi" w:hAnsiTheme="minorHAnsi" w:cstheme="minorHAnsi"/>
                <w:sz w:val="20"/>
                <w:szCs w:val="20"/>
              </w:rPr>
              <w:t>Fitness (Gym)</w:t>
            </w:r>
          </w:p>
        </w:tc>
        <w:tc>
          <w:tcPr>
            <w:tcW w:w="3758" w:type="dxa"/>
            <w:gridSpan w:val="2"/>
            <w:tcBorders>
              <w:top w:val="single" w:sz="4" w:space="0" w:color="000000"/>
              <w:left w:val="single" w:sz="4" w:space="0" w:color="000000"/>
              <w:bottom w:val="single" w:sz="4" w:space="0" w:color="000000"/>
              <w:right w:val="single" w:sz="4" w:space="0" w:color="000000"/>
            </w:tcBorders>
          </w:tcPr>
          <w:p w14:paraId="5EE873D9" w14:textId="335F086D" w:rsidR="00584B2A" w:rsidRPr="00DA5C38" w:rsidRDefault="00584B2A" w:rsidP="00584B2A">
            <w:pPr>
              <w:spacing w:after="0" w:line="241" w:lineRule="auto"/>
              <w:ind w:left="10" w:right="15" w:firstLine="0"/>
              <w:rPr>
                <w:rFonts w:asciiTheme="minorHAnsi" w:hAnsiTheme="minorHAnsi" w:cstheme="minorHAnsi"/>
                <w:sz w:val="20"/>
                <w:szCs w:val="20"/>
              </w:rPr>
            </w:pPr>
            <w:r w:rsidRPr="00137B86">
              <w:rPr>
                <w:rFonts w:ascii="Arial" w:hAnsi="Arial" w:cs="Arial"/>
                <w:sz w:val="20"/>
                <w:szCs w:val="20"/>
              </w:rPr>
              <w:t xml:space="preserve">In this unit pupils will learn </w:t>
            </w:r>
            <w:r>
              <w:rPr>
                <w:rFonts w:ascii="Arial" w:hAnsi="Arial" w:cs="Arial"/>
                <w:sz w:val="20"/>
                <w:szCs w:val="20"/>
              </w:rPr>
              <w:t xml:space="preserve">how to perform a variety of fitness exercises using the fitness suite equipment. Pupils will also </w:t>
            </w:r>
            <w:r w:rsidRPr="00137B86">
              <w:rPr>
                <w:rFonts w:ascii="Arial" w:hAnsi="Arial" w:cs="Arial"/>
                <w:sz w:val="20"/>
                <w:szCs w:val="20"/>
              </w:rPr>
              <w:t xml:space="preserve">accurately replicate specific techniques </w:t>
            </w:r>
            <w:r>
              <w:rPr>
                <w:rFonts w:ascii="Arial" w:hAnsi="Arial" w:cs="Arial"/>
                <w:sz w:val="20"/>
                <w:szCs w:val="20"/>
              </w:rPr>
              <w:t>in a range</w:t>
            </w:r>
            <w:r w:rsidRPr="00137B86">
              <w:rPr>
                <w:rFonts w:ascii="Arial" w:hAnsi="Arial" w:cs="Arial"/>
                <w:sz w:val="20"/>
                <w:szCs w:val="20"/>
              </w:rPr>
              <w:t xml:space="preserve"> of fitness-based activities. They will carry out investigations into the bodies’ ability to exercise and the reasoning behind such principles. Pupils will gain an understanding of warm ups, cool downs and health importance through physical </w:t>
            </w:r>
            <w:r w:rsidRPr="00137B86">
              <w:rPr>
                <w:rFonts w:ascii="Arial" w:hAnsi="Arial" w:cs="Arial"/>
                <w:sz w:val="20"/>
                <w:szCs w:val="20"/>
              </w:rPr>
              <w:lastRenderedPageBreak/>
              <w:t>tasks. To reflect on the benefits that fitness events give to an individual and implications for future life.</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09351C2D" w14:textId="77777777" w:rsidR="00584B2A" w:rsidRPr="00DA5C38" w:rsidRDefault="00584B2A" w:rsidP="00584B2A">
            <w:pPr>
              <w:spacing w:after="0"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lastRenderedPageBreak/>
              <w:t xml:space="preserve">To develop fundamental fitness movements that will </w:t>
            </w:r>
          </w:p>
          <w:p w14:paraId="16B13CFA" w14:textId="55869A27" w:rsidR="00584B2A" w:rsidRPr="00DA5C38" w:rsidRDefault="00584B2A" w:rsidP="00584B2A">
            <w:pPr>
              <w:spacing w:after="0"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form the basis of being able to maintain a strong and healthy body and mind. </w:t>
            </w:r>
          </w:p>
        </w:tc>
        <w:tc>
          <w:tcPr>
            <w:tcW w:w="2020" w:type="dxa"/>
            <w:tcBorders>
              <w:top w:val="single" w:sz="8" w:space="0" w:color="000000"/>
              <w:left w:val="single" w:sz="8" w:space="0" w:color="000000"/>
              <w:bottom w:val="single" w:sz="8" w:space="0" w:color="000000"/>
              <w:right w:val="single" w:sz="8" w:space="0" w:color="000000"/>
            </w:tcBorders>
            <w:vAlign w:val="center"/>
          </w:tcPr>
          <w:p w14:paraId="27D49FAA" w14:textId="77777777" w:rsidR="00584B2A" w:rsidRPr="00DA5C38" w:rsidRDefault="00584B2A" w:rsidP="00584B2A">
            <w:pPr>
              <w:spacing w:after="2"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Develop an understanding of the role physical fitness can </w:t>
            </w:r>
          </w:p>
          <w:p w14:paraId="287D00F0" w14:textId="22FDF9E7" w:rsidR="00584B2A" w:rsidRPr="00DA5C38" w:rsidRDefault="00584B2A" w:rsidP="00584B2A">
            <w:pPr>
              <w:spacing w:after="2"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play in maintaining a state of health and wellbeing. </w:t>
            </w:r>
          </w:p>
        </w:tc>
        <w:tc>
          <w:tcPr>
            <w:tcW w:w="2020" w:type="dxa"/>
            <w:tcBorders>
              <w:top w:val="single" w:sz="8" w:space="0" w:color="000000"/>
              <w:left w:val="single" w:sz="8" w:space="0" w:color="000000"/>
              <w:bottom w:val="single" w:sz="8" w:space="0" w:color="000000"/>
              <w:right w:val="single" w:sz="8" w:space="0" w:color="000000"/>
            </w:tcBorders>
            <w:vAlign w:val="center"/>
          </w:tcPr>
          <w:p w14:paraId="0468CECA" w14:textId="77777777" w:rsidR="00584B2A" w:rsidRPr="00DA5C38" w:rsidRDefault="00584B2A" w:rsidP="00584B2A">
            <w:pPr>
              <w:spacing w:after="0"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Develop the ability to reflect on your own and others </w:t>
            </w:r>
          </w:p>
          <w:p w14:paraId="43D1D3E1" w14:textId="77777777" w:rsidR="00584B2A" w:rsidRPr="00DA5C38" w:rsidRDefault="00584B2A" w:rsidP="00584B2A">
            <w:pPr>
              <w:spacing w:after="0"/>
              <w:ind w:left="0" w:right="27" w:firstLine="0"/>
              <w:rPr>
                <w:rFonts w:asciiTheme="minorHAnsi" w:hAnsiTheme="minorHAnsi" w:cstheme="minorHAnsi"/>
                <w:sz w:val="20"/>
                <w:szCs w:val="20"/>
              </w:rPr>
            </w:pPr>
            <w:r w:rsidRPr="00DA5C38">
              <w:rPr>
                <w:rFonts w:asciiTheme="minorHAnsi" w:hAnsiTheme="minorHAnsi" w:cstheme="minorHAnsi"/>
                <w:sz w:val="20"/>
                <w:szCs w:val="20"/>
              </w:rPr>
              <w:t xml:space="preserve">performance suggesting </w:t>
            </w:r>
          </w:p>
          <w:p w14:paraId="5E99C0EA" w14:textId="63BA36ED" w:rsidR="00584B2A" w:rsidRPr="00DA5C38" w:rsidRDefault="00584B2A" w:rsidP="00584B2A">
            <w:pPr>
              <w:spacing w:after="0"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areas of strength and areas for development. </w:t>
            </w:r>
          </w:p>
        </w:tc>
        <w:tc>
          <w:tcPr>
            <w:tcW w:w="2021" w:type="dxa"/>
            <w:tcBorders>
              <w:top w:val="single" w:sz="4" w:space="0" w:color="000000"/>
              <w:left w:val="single" w:sz="8" w:space="0" w:color="000000"/>
              <w:bottom w:val="single" w:sz="4" w:space="0" w:color="000000"/>
              <w:right w:val="single" w:sz="4" w:space="0" w:color="000000"/>
            </w:tcBorders>
            <w:vAlign w:val="center"/>
          </w:tcPr>
          <w:p w14:paraId="79DA1A48" w14:textId="77777777" w:rsidR="00584B2A" w:rsidRPr="00DA5C38" w:rsidRDefault="00584B2A" w:rsidP="00584B2A">
            <w:pPr>
              <w:spacing w:after="0"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Develop a determined attitude towards improved physical fitness, whilst </w:t>
            </w:r>
          </w:p>
          <w:p w14:paraId="4B8AC705" w14:textId="3F2F237C" w:rsidR="00584B2A" w:rsidRPr="00DA5C38" w:rsidRDefault="00584B2A" w:rsidP="00584B2A">
            <w:pPr>
              <w:spacing w:after="0"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understanding the effect on both the body and the mind. </w:t>
            </w:r>
          </w:p>
        </w:tc>
      </w:tr>
      <w:tr w:rsidR="00584B2A" w14:paraId="3C70BDDA" w14:textId="77777777" w:rsidTr="00C658A1">
        <w:trPr>
          <w:trHeight w:val="846"/>
        </w:trPr>
        <w:tc>
          <w:tcPr>
            <w:tcW w:w="1604" w:type="dxa"/>
            <w:vMerge/>
            <w:tcBorders>
              <w:left w:val="single" w:sz="4" w:space="0" w:color="000000"/>
              <w:right w:val="single" w:sz="4" w:space="0" w:color="000000"/>
            </w:tcBorders>
            <w:shd w:val="clear" w:color="auto" w:fill="7FADE3"/>
            <w:vAlign w:val="center"/>
          </w:tcPr>
          <w:p w14:paraId="6A9CE05A" w14:textId="77777777" w:rsidR="00584B2A" w:rsidRDefault="00584B2A" w:rsidP="00584B2A">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1F57BF61" w14:textId="33D556D7" w:rsidR="00584B2A" w:rsidRPr="00DA5C38" w:rsidRDefault="00584B2A" w:rsidP="00584B2A">
            <w:pPr>
              <w:spacing w:after="0"/>
              <w:ind w:left="0" w:right="43" w:firstLine="0"/>
              <w:rPr>
                <w:rFonts w:asciiTheme="minorHAnsi" w:hAnsiTheme="minorHAnsi" w:cstheme="minorHAnsi"/>
                <w:sz w:val="20"/>
                <w:szCs w:val="20"/>
              </w:rPr>
            </w:pPr>
            <w:r w:rsidRPr="00DA5C38">
              <w:rPr>
                <w:rFonts w:asciiTheme="minorHAnsi" w:hAnsiTheme="minorHAnsi" w:cstheme="minorHAnsi"/>
                <w:sz w:val="20"/>
                <w:szCs w:val="20"/>
              </w:rPr>
              <w:t xml:space="preserve">Trampolining </w:t>
            </w:r>
          </w:p>
        </w:tc>
        <w:tc>
          <w:tcPr>
            <w:tcW w:w="3758" w:type="dxa"/>
            <w:gridSpan w:val="2"/>
            <w:tcBorders>
              <w:top w:val="single" w:sz="4" w:space="0" w:color="000000"/>
              <w:left w:val="single" w:sz="4" w:space="0" w:color="000000"/>
              <w:bottom w:val="single" w:sz="4" w:space="0" w:color="000000"/>
              <w:right w:val="single" w:sz="4" w:space="0" w:color="000000"/>
            </w:tcBorders>
          </w:tcPr>
          <w:p w14:paraId="664618C1" w14:textId="77777777" w:rsidR="00584B2A" w:rsidRPr="00DA5C38" w:rsidRDefault="00584B2A" w:rsidP="00584B2A">
            <w:pPr>
              <w:spacing w:after="0" w:line="242"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In this unit pupils will focus on the basic safety issues around the trampoline. Pupils will accurately replicate skills and movements individually and in combination focusing on the correct techniques. Pupils will show </w:t>
            </w:r>
          </w:p>
          <w:p w14:paraId="0455A82F" w14:textId="2A309807" w:rsidR="00584B2A" w:rsidRPr="00DA5C38" w:rsidRDefault="00584B2A" w:rsidP="00584B2A">
            <w:pPr>
              <w:spacing w:after="2" w:line="241" w:lineRule="auto"/>
              <w:ind w:right="28"/>
              <w:rPr>
                <w:rFonts w:asciiTheme="minorHAnsi" w:hAnsiTheme="minorHAnsi" w:cstheme="minorHAnsi"/>
                <w:sz w:val="20"/>
                <w:szCs w:val="20"/>
              </w:rPr>
            </w:pPr>
            <w:r w:rsidRPr="00DA5C38">
              <w:rPr>
                <w:rFonts w:asciiTheme="minorHAnsi" w:hAnsiTheme="minorHAnsi" w:cstheme="minorHAnsi"/>
                <w:sz w:val="20"/>
                <w:szCs w:val="20"/>
              </w:rPr>
              <w:t xml:space="preserve">creativity, control, fluency and aesthetics in developed sequences. Students will evaluate and assess movements to improve sequences.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247A0204" w14:textId="77777777" w:rsidR="00584B2A" w:rsidRPr="00E5682F" w:rsidRDefault="00584B2A" w:rsidP="00584B2A">
            <w:pPr>
              <w:spacing w:after="0" w:line="241" w:lineRule="auto"/>
              <w:ind w:left="4" w:right="14" w:firstLine="0"/>
              <w:rPr>
                <w:rFonts w:asciiTheme="minorHAnsi" w:hAnsiTheme="minorHAnsi" w:cstheme="minorHAnsi"/>
                <w:sz w:val="20"/>
                <w:szCs w:val="20"/>
              </w:rPr>
            </w:pPr>
            <w:r w:rsidRPr="00E5682F">
              <w:rPr>
                <w:rFonts w:asciiTheme="minorHAnsi" w:hAnsiTheme="minorHAnsi" w:cstheme="minorHAnsi"/>
                <w:sz w:val="20"/>
                <w:szCs w:val="20"/>
              </w:rPr>
              <w:t xml:space="preserve">Can accurately replicate basic skills with some control and varied aesthetic. Perform basic drop movements in isolation. </w:t>
            </w:r>
          </w:p>
          <w:p w14:paraId="6521D289" w14:textId="3855C162" w:rsidR="00584B2A" w:rsidRPr="00DA5C38" w:rsidRDefault="00584B2A" w:rsidP="00584B2A">
            <w:pPr>
              <w:spacing w:after="0" w:line="241" w:lineRule="auto"/>
              <w:ind w:left="4" w:right="14" w:firstLine="0"/>
              <w:rPr>
                <w:rFonts w:asciiTheme="minorHAnsi" w:hAnsiTheme="minorHAnsi" w:cstheme="minorHAnsi"/>
                <w:sz w:val="20"/>
                <w:szCs w:val="20"/>
              </w:rPr>
            </w:pPr>
            <w:r w:rsidRPr="00E5682F">
              <w:rPr>
                <w:rFonts w:asciiTheme="minorHAnsi" w:hAnsiTheme="minorHAnsi" w:cstheme="minorHAnsi"/>
                <w:sz w:val="20"/>
                <w:szCs w:val="20"/>
              </w:rPr>
              <w:t>Able to accurately replicate a range of techniques, basic skills and apply them in a small sequence.  Shows consistent good height on each bounce, good technique, clarity of shape and fluency to next skill.</w:t>
            </w:r>
            <w:r w:rsidRPr="00C1740D">
              <w:rPr>
                <w:rFonts w:ascii="Arial" w:hAnsi="Arial" w:cs="Arial"/>
                <w:sz w:val="20"/>
                <w:szCs w:val="20"/>
              </w:rPr>
              <w:t xml:space="preserve"> </w:t>
            </w:r>
            <w:r w:rsidRPr="00DA5C38">
              <w:rPr>
                <w:rFonts w:asciiTheme="minorHAnsi" w:hAnsiTheme="minorHAnsi" w:cstheme="minorHAnsi"/>
                <w:sz w:val="20"/>
                <w:szCs w:val="20"/>
              </w:rPr>
              <w:t xml:space="preserve"> </w:t>
            </w:r>
          </w:p>
        </w:tc>
        <w:tc>
          <w:tcPr>
            <w:tcW w:w="2020" w:type="dxa"/>
            <w:tcBorders>
              <w:top w:val="single" w:sz="8" w:space="0" w:color="000000"/>
              <w:left w:val="single" w:sz="8" w:space="0" w:color="000000"/>
              <w:bottom w:val="single" w:sz="8" w:space="0" w:color="000000"/>
              <w:right w:val="single" w:sz="8" w:space="0" w:color="000000"/>
            </w:tcBorders>
            <w:vAlign w:val="center"/>
          </w:tcPr>
          <w:p w14:paraId="5D96CC33" w14:textId="67A88767" w:rsidR="00584B2A" w:rsidRPr="00DA5C38" w:rsidRDefault="00584B2A" w:rsidP="00584B2A">
            <w:pPr>
              <w:spacing w:after="0" w:line="244" w:lineRule="auto"/>
              <w:ind w:left="15" w:right="27" w:firstLine="0"/>
              <w:rPr>
                <w:rFonts w:asciiTheme="minorHAnsi" w:hAnsiTheme="minorHAnsi" w:cstheme="minorHAnsi"/>
                <w:sz w:val="20"/>
                <w:szCs w:val="20"/>
              </w:rPr>
            </w:pPr>
            <w:r w:rsidRPr="00DA5C38">
              <w:rPr>
                <w:rFonts w:asciiTheme="minorHAnsi" w:hAnsiTheme="minorHAnsi" w:cstheme="minorHAnsi"/>
                <w:sz w:val="20"/>
                <w:szCs w:val="20"/>
              </w:rPr>
              <w:t xml:space="preserve">Develop a basic understanding of aesthetics, control and body management skills. </w:t>
            </w:r>
          </w:p>
        </w:tc>
        <w:tc>
          <w:tcPr>
            <w:tcW w:w="2020" w:type="dxa"/>
            <w:tcBorders>
              <w:top w:val="single" w:sz="8" w:space="0" w:color="000000"/>
              <w:left w:val="single" w:sz="8" w:space="0" w:color="000000"/>
              <w:bottom w:val="single" w:sz="8" w:space="0" w:color="000000"/>
              <w:right w:val="single" w:sz="8" w:space="0" w:color="000000"/>
            </w:tcBorders>
            <w:vAlign w:val="center"/>
          </w:tcPr>
          <w:p w14:paraId="475F57EE" w14:textId="77777777" w:rsidR="00584B2A" w:rsidRPr="00DA5C38" w:rsidRDefault="00584B2A" w:rsidP="00584B2A">
            <w:pPr>
              <w:spacing w:after="0" w:line="241" w:lineRule="auto"/>
              <w:ind w:left="0" w:firstLine="0"/>
              <w:rPr>
                <w:rFonts w:asciiTheme="minorHAnsi" w:hAnsiTheme="minorHAnsi" w:cstheme="minorHAnsi"/>
                <w:sz w:val="20"/>
                <w:szCs w:val="20"/>
              </w:rPr>
            </w:pPr>
            <w:r w:rsidRPr="00DA5C38">
              <w:rPr>
                <w:rFonts w:asciiTheme="minorHAnsi" w:hAnsiTheme="minorHAnsi" w:cstheme="minorHAnsi"/>
                <w:sz w:val="20"/>
                <w:szCs w:val="20"/>
              </w:rPr>
              <w:t xml:space="preserve">Can identify through peer/self-assessment basic </w:t>
            </w:r>
          </w:p>
          <w:p w14:paraId="606BE502" w14:textId="5D047A0F" w:rsidR="00584B2A" w:rsidRPr="00E5682F" w:rsidRDefault="00584B2A" w:rsidP="00584B2A">
            <w:pPr>
              <w:spacing w:after="0" w:line="241" w:lineRule="auto"/>
              <w:ind w:left="17" w:right="26" w:firstLine="0"/>
              <w:rPr>
                <w:rFonts w:asciiTheme="minorHAnsi" w:hAnsiTheme="minorHAnsi" w:cstheme="minorHAnsi"/>
                <w:sz w:val="20"/>
                <w:szCs w:val="20"/>
              </w:rPr>
            </w:pPr>
            <w:r w:rsidRPr="00E5682F">
              <w:rPr>
                <w:rFonts w:asciiTheme="minorHAnsi" w:hAnsiTheme="minorHAnsi" w:cstheme="minorHAnsi"/>
                <w:sz w:val="20"/>
                <w:szCs w:val="20"/>
              </w:rPr>
              <w:t xml:space="preserve">areas of strength and areas of improvement. </w:t>
            </w:r>
          </w:p>
          <w:p w14:paraId="0FCB89B6" w14:textId="0E6ED30D" w:rsidR="00584B2A" w:rsidRPr="00E5682F" w:rsidRDefault="00584B2A" w:rsidP="00584B2A">
            <w:pPr>
              <w:spacing w:after="0" w:line="241" w:lineRule="auto"/>
              <w:ind w:left="17" w:right="26" w:firstLine="0"/>
              <w:rPr>
                <w:rFonts w:asciiTheme="minorHAnsi" w:hAnsiTheme="minorHAnsi" w:cstheme="minorHAnsi"/>
                <w:sz w:val="20"/>
                <w:szCs w:val="20"/>
              </w:rPr>
            </w:pPr>
            <w:r w:rsidRPr="00E5682F">
              <w:rPr>
                <w:rFonts w:asciiTheme="minorHAnsi" w:hAnsiTheme="minorHAnsi" w:cstheme="minorHAnsi"/>
                <w:sz w:val="20"/>
                <w:szCs w:val="20"/>
              </w:rPr>
              <w:t>Can identify good performances and the main aspects of a good performance. Able to experiment and plan own movement pattern.</w:t>
            </w:r>
          </w:p>
          <w:p w14:paraId="7D24B915" w14:textId="47C4B54B" w:rsidR="00584B2A" w:rsidRPr="00DA5C38" w:rsidRDefault="00584B2A" w:rsidP="00584B2A">
            <w:pPr>
              <w:spacing w:after="0" w:line="241" w:lineRule="auto"/>
              <w:ind w:left="17" w:right="26" w:firstLine="0"/>
              <w:rPr>
                <w:rFonts w:asciiTheme="minorHAnsi" w:hAnsiTheme="minorHAnsi" w:cstheme="minorHAnsi"/>
                <w:sz w:val="20"/>
                <w:szCs w:val="20"/>
              </w:rPr>
            </w:pPr>
          </w:p>
        </w:tc>
        <w:tc>
          <w:tcPr>
            <w:tcW w:w="2021" w:type="dxa"/>
            <w:tcBorders>
              <w:top w:val="single" w:sz="4" w:space="0" w:color="000000"/>
              <w:left w:val="single" w:sz="8" w:space="0" w:color="000000"/>
              <w:bottom w:val="single" w:sz="4" w:space="0" w:color="000000"/>
              <w:right w:val="single" w:sz="4" w:space="0" w:color="000000"/>
            </w:tcBorders>
            <w:vAlign w:val="center"/>
          </w:tcPr>
          <w:p w14:paraId="1869F0E7" w14:textId="6D3BA0B5" w:rsidR="00584B2A" w:rsidRPr="00E5682F" w:rsidRDefault="00584B2A" w:rsidP="00584B2A">
            <w:pPr>
              <w:spacing w:after="2" w:line="241" w:lineRule="auto"/>
              <w:ind w:left="0" w:firstLine="0"/>
              <w:rPr>
                <w:rFonts w:asciiTheme="minorHAnsi" w:hAnsiTheme="minorHAnsi" w:cstheme="minorHAnsi"/>
                <w:sz w:val="20"/>
                <w:szCs w:val="20"/>
              </w:rPr>
            </w:pPr>
            <w:r w:rsidRPr="00E5682F">
              <w:rPr>
                <w:rFonts w:asciiTheme="minorHAnsi" w:hAnsiTheme="minorHAnsi" w:cstheme="minorHAnsi"/>
                <w:sz w:val="20"/>
                <w:szCs w:val="20"/>
              </w:rPr>
              <w:t xml:space="preserve">Developing resilience to sequences/movement patterns. </w:t>
            </w:r>
          </w:p>
          <w:p w14:paraId="23912A74" w14:textId="131670CC" w:rsidR="00584B2A" w:rsidRPr="00E5682F" w:rsidRDefault="00584B2A" w:rsidP="00584B2A">
            <w:pPr>
              <w:spacing w:after="2" w:line="241" w:lineRule="auto"/>
              <w:ind w:left="0" w:firstLine="0"/>
              <w:rPr>
                <w:rFonts w:asciiTheme="minorHAnsi" w:hAnsiTheme="minorHAnsi" w:cstheme="minorHAnsi"/>
                <w:sz w:val="20"/>
                <w:szCs w:val="20"/>
              </w:rPr>
            </w:pPr>
            <w:r w:rsidRPr="00E5682F">
              <w:rPr>
                <w:rFonts w:asciiTheme="minorHAnsi" w:hAnsiTheme="minorHAnsi" w:cstheme="minorHAnsi"/>
                <w:sz w:val="20"/>
                <w:szCs w:val="20"/>
              </w:rPr>
              <w:t>Ability to compose a small movement pattern with flow and control. Movements are performed at a low controlled height and close to the centre of the trampoline.  They show persistence in executing basic movements.</w:t>
            </w:r>
          </w:p>
          <w:p w14:paraId="04DD64CD" w14:textId="658E1FE1" w:rsidR="00584B2A" w:rsidRPr="00E5682F" w:rsidRDefault="00584B2A" w:rsidP="00584B2A">
            <w:pPr>
              <w:spacing w:after="2" w:line="241" w:lineRule="auto"/>
              <w:ind w:left="0" w:firstLine="0"/>
              <w:rPr>
                <w:rFonts w:asciiTheme="minorHAnsi" w:hAnsiTheme="minorHAnsi" w:cstheme="minorHAnsi"/>
                <w:sz w:val="20"/>
                <w:szCs w:val="20"/>
              </w:rPr>
            </w:pPr>
          </w:p>
        </w:tc>
      </w:tr>
    </w:tbl>
    <w:p w14:paraId="1C189F1E" w14:textId="77777777" w:rsidR="00E869CC" w:rsidRPr="003E0031" w:rsidRDefault="00E869CC"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E869CC" w14:paraId="51D84195"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4C054BAC" w14:textId="77777777" w:rsidR="00E869CC" w:rsidRDefault="00E869CC" w:rsidP="007042A6">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0234E911" w14:textId="77777777" w:rsidR="00E869CC" w:rsidRPr="00E869CC" w:rsidRDefault="00E869CC" w:rsidP="007042A6">
            <w:pPr>
              <w:spacing w:after="160"/>
              <w:ind w:left="0" w:firstLine="0"/>
              <w:jc w:val="center"/>
              <w:rPr>
                <w:b/>
                <w:bCs/>
              </w:rPr>
            </w:pPr>
            <w:r w:rsidRPr="00E869CC">
              <w:rPr>
                <w:b/>
                <w:bCs/>
              </w:rPr>
              <w:t>Intra-house competition</w:t>
            </w:r>
          </w:p>
          <w:p w14:paraId="677FDA27" w14:textId="77777777" w:rsidR="00E869CC" w:rsidRDefault="00E869CC" w:rsidP="007042A6">
            <w:pPr>
              <w:spacing w:after="160"/>
              <w:ind w:left="0" w:firstLine="0"/>
              <w:jc w:val="center"/>
            </w:pPr>
            <w:r>
              <w:t xml:space="preserve">UV Week </w:t>
            </w:r>
          </w:p>
          <w:p w14:paraId="57E6F1D4" w14:textId="56111019" w:rsidR="00E869CC" w:rsidRDefault="00E869CC" w:rsidP="007042A6">
            <w:pPr>
              <w:spacing w:after="160"/>
              <w:ind w:left="0" w:firstLine="0"/>
              <w:jc w:val="center"/>
            </w:pPr>
            <w:r>
              <w:t xml:space="preserve">Glow in the dark dance, Table Tennis, Cricket and Dodgeball </w:t>
            </w:r>
          </w:p>
        </w:tc>
      </w:tr>
    </w:tbl>
    <w:p w14:paraId="561435E8" w14:textId="442F973C" w:rsidR="00E5682F" w:rsidRDefault="00E5682F" w:rsidP="00E869CC">
      <w:pPr>
        <w:ind w:left="0" w:firstLine="0"/>
      </w:pPr>
    </w:p>
    <w:p w14:paraId="70C9B46E" w14:textId="3BB80788" w:rsidR="00584B2A" w:rsidRDefault="00584B2A" w:rsidP="00E869CC">
      <w:pPr>
        <w:ind w:left="0" w:firstLine="0"/>
      </w:pPr>
    </w:p>
    <w:p w14:paraId="5B54C56A" w14:textId="77777777" w:rsidR="00584B2A" w:rsidRDefault="00584B2A"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721"/>
        <w:gridCol w:w="3037"/>
        <w:gridCol w:w="1003"/>
        <w:gridCol w:w="1015"/>
        <w:gridCol w:w="2020"/>
        <w:gridCol w:w="2020"/>
        <w:gridCol w:w="67"/>
        <w:gridCol w:w="1954"/>
      </w:tblGrid>
      <w:tr w:rsidR="003E0031" w14:paraId="655B5567" w14:textId="77777777" w:rsidTr="006A58D2">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4AABAFAF" w14:textId="77777777" w:rsidR="003E0031" w:rsidRDefault="003E0031" w:rsidP="006A58D2">
            <w:pPr>
              <w:spacing w:after="0"/>
              <w:ind w:left="0" w:firstLine="0"/>
            </w:pPr>
          </w:p>
        </w:tc>
        <w:tc>
          <w:tcPr>
            <w:tcW w:w="2129" w:type="dxa"/>
            <w:gridSpan w:val="2"/>
            <w:tcBorders>
              <w:top w:val="single" w:sz="4" w:space="0" w:color="000000"/>
              <w:left w:val="nil"/>
              <w:bottom w:val="single" w:sz="4" w:space="0" w:color="000000"/>
              <w:right w:val="nil"/>
            </w:tcBorders>
            <w:shd w:val="clear" w:color="auto" w:fill="7FADE3"/>
          </w:tcPr>
          <w:p w14:paraId="377FAA03" w14:textId="77777777" w:rsidR="003E0031" w:rsidRDefault="003E0031" w:rsidP="006A58D2">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37A9FBF9" w14:textId="77777777" w:rsidR="003E0031" w:rsidRDefault="003E0031" w:rsidP="006A58D2">
            <w:pPr>
              <w:spacing w:after="160"/>
              <w:ind w:left="0" w:firstLine="0"/>
            </w:pPr>
          </w:p>
        </w:tc>
        <w:tc>
          <w:tcPr>
            <w:tcW w:w="7076" w:type="dxa"/>
            <w:gridSpan w:val="5"/>
            <w:tcBorders>
              <w:top w:val="single" w:sz="4" w:space="0" w:color="000000"/>
              <w:left w:val="nil"/>
              <w:bottom w:val="single" w:sz="4" w:space="0" w:color="000000"/>
              <w:right w:val="single" w:sz="4" w:space="0" w:color="000000"/>
            </w:tcBorders>
            <w:shd w:val="clear" w:color="auto" w:fill="7FADE3"/>
          </w:tcPr>
          <w:p w14:paraId="0F3452DB" w14:textId="77777777" w:rsidR="003E0031" w:rsidRDefault="003E0031" w:rsidP="006A58D2">
            <w:pPr>
              <w:spacing w:after="160"/>
              <w:ind w:left="0" w:firstLine="0"/>
            </w:pPr>
          </w:p>
        </w:tc>
      </w:tr>
      <w:tr w:rsidR="003E0031" w14:paraId="288DC72B" w14:textId="77777777" w:rsidTr="006A58D2">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7BE832F2" w14:textId="77777777" w:rsidR="003E0031" w:rsidRDefault="003E0031" w:rsidP="006A58D2">
            <w:pPr>
              <w:spacing w:after="160"/>
              <w:ind w:left="0" w:firstLine="0"/>
            </w:pPr>
          </w:p>
        </w:tc>
        <w:tc>
          <w:tcPr>
            <w:tcW w:w="2129" w:type="dxa"/>
            <w:gridSpan w:val="2"/>
            <w:tcBorders>
              <w:top w:val="single" w:sz="4" w:space="0" w:color="000000"/>
              <w:left w:val="single" w:sz="4" w:space="0" w:color="000000"/>
              <w:bottom w:val="single" w:sz="4" w:space="0" w:color="000000"/>
              <w:right w:val="nil"/>
            </w:tcBorders>
            <w:shd w:val="clear" w:color="auto" w:fill="004EA8"/>
          </w:tcPr>
          <w:p w14:paraId="15F768A6" w14:textId="77777777" w:rsidR="003E0031" w:rsidRDefault="003E0031" w:rsidP="006A58D2">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4F767029" w14:textId="77777777" w:rsidR="003E0031" w:rsidRDefault="003E0031" w:rsidP="006A58D2">
            <w:pPr>
              <w:spacing w:after="0"/>
              <w:ind w:left="0" w:right="41" w:firstLine="0"/>
              <w:jc w:val="center"/>
            </w:pPr>
            <w:r>
              <w:rPr>
                <w:b/>
                <w:color w:val="FFFFFF"/>
                <w:sz w:val="32"/>
              </w:rPr>
              <w:t xml:space="preserve">Assessment </w:t>
            </w:r>
          </w:p>
        </w:tc>
        <w:tc>
          <w:tcPr>
            <w:tcW w:w="7076" w:type="dxa"/>
            <w:gridSpan w:val="5"/>
            <w:tcBorders>
              <w:top w:val="single" w:sz="4" w:space="0" w:color="000000"/>
              <w:left w:val="nil"/>
              <w:bottom w:val="single" w:sz="4" w:space="0" w:color="000000"/>
              <w:right w:val="single" w:sz="4" w:space="0" w:color="000000"/>
            </w:tcBorders>
            <w:shd w:val="clear" w:color="auto" w:fill="004EA8"/>
          </w:tcPr>
          <w:p w14:paraId="0DB9B628" w14:textId="77777777" w:rsidR="003E0031" w:rsidRDefault="003E0031" w:rsidP="006A58D2">
            <w:pPr>
              <w:spacing w:after="160"/>
              <w:ind w:left="0" w:firstLine="0"/>
            </w:pPr>
          </w:p>
        </w:tc>
      </w:tr>
      <w:tr w:rsidR="003E0031" w14:paraId="1510FD21" w14:textId="77777777" w:rsidTr="006A58D2">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621E7DA8" w14:textId="77777777" w:rsidR="003E0031" w:rsidRDefault="003E0031" w:rsidP="006A58D2">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46C78959" w14:textId="77777777" w:rsidR="003E0031" w:rsidRDefault="003E0031" w:rsidP="006A58D2">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6FECE3B6" w14:textId="77777777" w:rsidR="003E0031" w:rsidRDefault="003E0031" w:rsidP="006A58D2">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6DE8A8C9" w14:textId="77777777" w:rsidR="003E0031" w:rsidRDefault="003E0031" w:rsidP="006A58D2">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11A027F9" w14:textId="77777777" w:rsidR="003E0031" w:rsidRDefault="003E0031" w:rsidP="006A58D2">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87" w:type="dxa"/>
            <w:gridSpan w:val="2"/>
            <w:tcBorders>
              <w:top w:val="single" w:sz="4" w:space="0" w:color="000000"/>
              <w:left w:val="single" w:sz="4" w:space="0" w:color="000000"/>
              <w:bottom w:val="single" w:sz="8" w:space="0" w:color="000000"/>
              <w:right w:val="single" w:sz="4" w:space="0" w:color="000000"/>
            </w:tcBorders>
            <w:shd w:val="clear" w:color="auto" w:fill="004EA8"/>
          </w:tcPr>
          <w:p w14:paraId="482A4629" w14:textId="77777777" w:rsidR="003E0031" w:rsidRDefault="003E0031" w:rsidP="006A58D2">
            <w:pPr>
              <w:spacing w:after="0"/>
              <w:ind w:left="0" w:right="43" w:firstLine="0"/>
              <w:jc w:val="center"/>
            </w:pPr>
            <w:r>
              <w:rPr>
                <w:b/>
                <w:color w:val="FFFFFF"/>
                <w:sz w:val="26"/>
              </w:rPr>
              <w:t xml:space="preserve">Analysis of </w:t>
            </w:r>
          </w:p>
          <w:p w14:paraId="18D27068" w14:textId="77777777" w:rsidR="003E0031" w:rsidRDefault="003E0031" w:rsidP="006A58D2">
            <w:pPr>
              <w:spacing w:after="0"/>
              <w:ind w:left="136" w:firstLine="0"/>
            </w:pPr>
            <w:r>
              <w:rPr>
                <w:b/>
                <w:color w:val="FFFFFF"/>
                <w:sz w:val="26"/>
              </w:rPr>
              <w:t xml:space="preserve">Performance </w:t>
            </w:r>
          </w:p>
        </w:tc>
        <w:tc>
          <w:tcPr>
            <w:tcW w:w="1954"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5C2F13A1" w14:textId="77777777" w:rsidR="003E0031" w:rsidRDefault="003E0031" w:rsidP="006A58D2">
            <w:pPr>
              <w:spacing w:after="0"/>
              <w:ind w:left="0" w:right="44" w:firstLine="0"/>
              <w:jc w:val="center"/>
            </w:pPr>
            <w:r>
              <w:rPr>
                <w:b/>
                <w:color w:val="FFFFFF"/>
                <w:sz w:val="26"/>
              </w:rPr>
              <w:t xml:space="preserve">Mindset </w:t>
            </w:r>
          </w:p>
        </w:tc>
      </w:tr>
      <w:tr w:rsidR="00584B2A" w14:paraId="0507115B" w14:textId="77777777" w:rsidTr="0032293E">
        <w:trPr>
          <w:trHeight w:val="846"/>
        </w:trPr>
        <w:tc>
          <w:tcPr>
            <w:tcW w:w="1604" w:type="dxa"/>
            <w:vMerge w:val="restart"/>
            <w:tcBorders>
              <w:left w:val="single" w:sz="4" w:space="0" w:color="000000"/>
              <w:right w:val="single" w:sz="4" w:space="0" w:color="000000"/>
            </w:tcBorders>
            <w:shd w:val="clear" w:color="auto" w:fill="7FADE3"/>
            <w:vAlign w:val="center"/>
          </w:tcPr>
          <w:p w14:paraId="65E4A76C" w14:textId="5105BBBB" w:rsidR="00584B2A" w:rsidRPr="00584B2A" w:rsidRDefault="00584B2A" w:rsidP="00584B2A">
            <w:pPr>
              <w:spacing w:after="0"/>
              <w:ind w:left="58" w:right="101" w:firstLine="0"/>
              <w:jc w:val="center"/>
              <w:rPr>
                <w:b/>
                <w:color w:val="FFFFFF"/>
                <w:sz w:val="24"/>
                <w:szCs w:val="24"/>
              </w:rPr>
            </w:pPr>
            <w:r w:rsidRPr="00584B2A">
              <w:rPr>
                <w:b/>
                <w:color w:val="FFFFFF"/>
                <w:sz w:val="24"/>
                <w:szCs w:val="24"/>
              </w:rPr>
              <w:t xml:space="preserve">Unit </w:t>
            </w:r>
            <w:r>
              <w:rPr>
                <w:b/>
                <w:color w:val="FFFFFF"/>
                <w:sz w:val="24"/>
                <w:szCs w:val="24"/>
              </w:rPr>
              <w:t>4</w:t>
            </w:r>
          </w:p>
          <w:p w14:paraId="25FBD6A7" w14:textId="324A4EF2" w:rsidR="00584B2A" w:rsidRDefault="00584B2A" w:rsidP="00584B2A">
            <w:pPr>
              <w:spacing w:after="0"/>
              <w:ind w:left="0" w:right="101" w:firstLine="0"/>
              <w:jc w:val="center"/>
              <w:rPr>
                <w:b/>
                <w:color w:val="FFFFFF"/>
                <w:sz w:val="28"/>
              </w:rPr>
            </w:pPr>
            <w:r w:rsidRPr="00584B2A">
              <w:rPr>
                <w:b/>
                <w:color w:val="FFFFFF"/>
                <w:sz w:val="24"/>
                <w:szCs w:val="24"/>
              </w:rPr>
              <w:t>(4 lessons per sport)</w:t>
            </w:r>
          </w:p>
        </w:tc>
        <w:tc>
          <w:tcPr>
            <w:tcW w:w="1408" w:type="dxa"/>
            <w:tcBorders>
              <w:top w:val="single" w:sz="4" w:space="0" w:color="000000"/>
              <w:left w:val="single" w:sz="4" w:space="0" w:color="000000"/>
              <w:bottom w:val="single" w:sz="4" w:space="0" w:color="000000"/>
              <w:right w:val="single" w:sz="4" w:space="0" w:color="000000"/>
            </w:tcBorders>
            <w:vAlign w:val="center"/>
          </w:tcPr>
          <w:p w14:paraId="496679CB" w14:textId="632A194A" w:rsidR="00584B2A" w:rsidRDefault="00584B2A" w:rsidP="00584B2A">
            <w:pPr>
              <w:spacing w:after="0"/>
              <w:ind w:left="0" w:right="43" w:firstLine="0"/>
              <w:rPr>
                <w:sz w:val="20"/>
              </w:rPr>
            </w:pPr>
            <w:r w:rsidRPr="003A3E99">
              <w:rPr>
                <w:rFonts w:asciiTheme="minorHAnsi" w:hAnsiTheme="minorHAnsi" w:cstheme="minorHAnsi"/>
                <w:sz w:val="20"/>
                <w:szCs w:val="20"/>
              </w:rPr>
              <w:t>OAA</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5B3244" w14:textId="61190D4A" w:rsidR="00584B2A" w:rsidRPr="00516A37" w:rsidRDefault="00584B2A" w:rsidP="00584B2A">
            <w:pPr>
              <w:spacing w:after="0" w:line="241" w:lineRule="auto"/>
              <w:ind w:left="0" w:right="5" w:firstLine="13"/>
              <w:rPr>
                <w:rFonts w:asciiTheme="minorHAnsi" w:hAnsiTheme="minorHAnsi" w:cstheme="minorHAnsi"/>
                <w:sz w:val="20"/>
                <w:szCs w:val="20"/>
              </w:rPr>
            </w:pPr>
            <w:r w:rsidRPr="003A3E99">
              <w:rPr>
                <w:rFonts w:asciiTheme="minorHAnsi" w:hAnsiTheme="minorHAnsi" w:cstheme="minorHAnsi"/>
                <w:sz w:val="20"/>
                <w:szCs w:val="20"/>
              </w:rPr>
              <w:t>In this unit pupils will focus on developing and using new skills and techniques in a variety of environments. Pupils develop their ability to respond effectively to problems and physical challenges, both individually and in cooperation with others. They need to analyse, plan and carry out tasks safely in a changing environment showing leadership and management skills.</w:t>
            </w:r>
          </w:p>
        </w:tc>
        <w:tc>
          <w:tcPr>
            <w:tcW w:w="2018" w:type="dxa"/>
            <w:gridSpan w:val="2"/>
            <w:tcBorders>
              <w:top w:val="single" w:sz="4" w:space="0" w:color="000000"/>
              <w:left w:val="single" w:sz="4" w:space="0" w:color="000000"/>
              <w:bottom w:val="single" w:sz="4" w:space="0" w:color="000000"/>
              <w:right w:val="single" w:sz="8" w:space="0" w:color="000000"/>
            </w:tcBorders>
            <w:shd w:val="clear" w:color="auto" w:fill="auto"/>
          </w:tcPr>
          <w:p w14:paraId="191FAED2" w14:textId="77777777" w:rsidR="00584B2A" w:rsidRPr="003A3E99" w:rsidRDefault="00584B2A" w:rsidP="00584B2A">
            <w:pPr>
              <w:rPr>
                <w:rFonts w:asciiTheme="minorHAnsi" w:hAnsiTheme="minorHAnsi" w:cstheme="minorHAnsi"/>
                <w:sz w:val="20"/>
                <w:szCs w:val="20"/>
              </w:rPr>
            </w:pPr>
            <w:r w:rsidRPr="003A3E99">
              <w:rPr>
                <w:rFonts w:asciiTheme="minorHAnsi" w:hAnsiTheme="minorHAnsi" w:cstheme="minorHAnsi"/>
                <w:sz w:val="20"/>
                <w:szCs w:val="20"/>
              </w:rPr>
              <w:t>Experience leading individuals to completing a set task. Use basic movements with reasonable timing. Coordination is evident for parts of a larger sequence. spend time planning prior to tacking activity</w:t>
            </w:r>
          </w:p>
          <w:p w14:paraId="6F826715" w14:textId="77777777" w:rsidR="00584B2A" w:rsidRPr="003A3E99" w:rsidRDefault="00584B2A" w:rsidP="00584B2A">
            <w:pPr>
              <w:rPr>
                <w:rFonts w:asciiTheme="minorHAnsi" w:hAnsiTheme="minorHAnsi" w:cstheme="minorHAnsi"/>
                <w:sz w:val="20"/>
                <w:szCs w:val="20"/>
              </w:rPr>
            </w:pPr>
          </w:p>
          <w:p w14:paraId="74A44C84" w14:textId="77777777" w:rsidR="00584B2A" w:rsidRPr="00516A37" w:rsidRDefault="00584B2A" w:rsidP="00584B2A">
            <w:pPr>
              <w:spacing w:after="0" w:line="241" w:lineRule="auto"/>
              <w:ind w:left="4" w:right="14" w:firstLine="0"/>
              <w:rPr>
                <w:rFonts w:asciiTheme="minorHAnsi" w:hAnsiTheme="minorHAnsi" w:cstheme="minorHAnsi"/>
                <w:sz w:val="20"/>
                <w:szCs w:val="20"/>
              </w:rPr>
            </w:pPr>
          </w:p>
        </w:tc>
        <w:tc>
          <w:tcPr>
            <w:tcW w:w="202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E1860DB" w14:textId="78B984B1" w:rsidR="00584B2A" w:rsidRPr="00516A37" w:rsidRDefault="00584B2A" w:rsidP="00584B2A">
            <w:pPr>
              <w:spacing w:after="0"/>
              <w:ind w:left="0" w:right="1" w:firstLine="0"/>
              <w:rPr>
                <w:rFonts w:asciiTheme="minorHAnsi" w:hAnsiTheme="minorHAnsi" w:cstheme="minorHAnsi"/>
                <w:sz w:val="20"/>
                <w:szCs w:val="20"/>
              </w:rPr>
            </w:pPr>
            <w:r w:rsidRPr="003A3E99">
              <w:rPr>
                <w:rFonts w:asciiTheme="minorHAnsi" w:hAnsiTheme="minorHAnsi" w:cstheme="minorHAnsi"/>
                <w:sz w:val="20"/>
                <w:szCs w:val="20"/>
              </w:rPr>
              <w:t>Recognize what problem solving is. Show some confidence when completing tasks with others but can struggle with mental challenges.</w:t>
            </w:r>
          </w:p>
        </w:tc>
        <w:tc>
          <w:tcPr>
            <w:tcW w:w="202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848A9F7" w14:textId="00246215" w:rsidR="00584B2A" w:rsidRPr="00516A37" w:rsidRDefault="00584B2A" w:rsidP="00584B2A">
            <w:pPr>
              <w:spacing w:after="2" w:line="241" w:lineRule="auto"/>
              <w:ind w:left="11" w:right="12" w:firstLine="0"/>
              <w:rPr>
                <w:rFonts w:asciiTheme="minorHAnsi" w:hAnsiTheme="minorHAnsi" w:cstheme="minorHAnsi"/>
                <w:sz w:val="20"/>
                <w:szCs w:val="20"/>
              </w:rPr>
            </w:pPr>
            <w:r w:rsidRPr="003A3E99">
              <w:rPr>
                <w:rFonts w:asciiTheme="minorHAnsi" w:hAnsiTheme="minorHAnsi" w:cstheme="minorHAnsi"/>
                <w:sz w:val="20"/>
                <w:szCs w:val="20"/>
              </w:rPr>
              <w:t>Comment on some of the factors which make an effective performance. Provide basic feedback on what went well and how to improve next time.</w:t>
            </w:r>
          </w:p>
        </w:tc>
        <w:tc>
          <w:tcPr>
            <w:tcW w:w="2021" w:type="dxa"/>
            <w:gridSpan w:val="2"/>
            <w:tcBorders>
              <w:top w:val="single" w:sz="4" w:space="0" w:color="000000"/>
              <w:left w:val="single" w:sz="8" w:space="0" w:color="000000"/>
              <w:bottom w:val="single" w:sz="4" w:space="0" w:color="000000"/>
              <w:right w:val="single" w:sz="4" w:space="0" w:color="000000"/>
            </w:tcBorders>
            <w:shd w:val="clear" w:color="auto" w:fill="auto"/>
            <w:vAlign w:val="center"/>
          </w:tcPr>
          <w:p w14:paraId="0ED362C6" w14:textId="77777777" w:rsidR="00584B2A" w:rsidRPr="003A3E99" w:rsidRDefault="00584B2A" w:rsidP="00584B2A">
            <w:pPr>
              <w:rPr>
                <w:rFonts w:asciiTheme="minorHAnsi" w:hAnsiTheme="minorHAnsi" w:cstheme="minorHAnsi"/>
                <w:sz w:val="20"/>
                <w:szCs w:val="20"/>
              </w:rPr>
            </w:pPr>
            <w:r w:rsidRPr="003A3E99">
              <w:rPr>
                <w:rFonts w:asciiTheme="minorHAnsi" w:hAnsiTheme="minorHAnsi" w:cstheme="minorHAnsi"/>
                <w:sz w:val="20"/>
                <w:szCs w:val="20"/>
              </w:rPr>
              <w:t>Understand the need of working effectively with others and display improving teamwork and leadership skills. Often will be comfortable to take a back seat in a group. Recognise and demonstrate dependence on a fellow competitor (partner)</w:t>
            </w:r>
          </w:p>
          <w:p w14:paraId="46AD64F6" w14:textId="77777777" w:rsidR="00584B2A" w:rsidRPr="00516A37" w:rsidRDefault="00584B2A" w:rsidP="00584B2A">
            <w:pPr>
              <w:spacing w:after="2" w:line="241" w:lineRule="auto"/>
              <w:ind w:left="0" w:firstLine="0"/>
              <w:rPr>
                <w:rFonts w:asciiTheme="minorHAnsi" w:hAnsiTheme="minorHAnsi" w:cstheme="minorHAnsi"/>
                <w:sz w:val="20"/>
                <w:szCs w:val="20"/>
              </w:rPr>
            </w:pPr>
          </w:p>
        </w:tc>
      </w:tr>
      <w:tr w:rsidR="00584B2A" w14:paraId="5427B0E8" w14:textId="77777777" w:rsidTr="00516A37">
        <w:trPr>
          <w:trHeight w:val="846"/>
        </w:trPr>
        <w:tc>
          <w:tcPr>
            <w:tcW w:w="1604" w:type="dxa"/>
            <w:vMerge/>
            <w:tcBorders>
              <w:left w:val="single" w:sz="4" w:space="0" w:color="000000"/>
              <w:right w:val="single" w:sz="4" w:space="0" w:color="000000"/>
            </w:tcBorders>
            <w:shd w:val="clear" w:color="auto" w:fill="7FADE3"/>
            <w:vAlign w:val="center"/>
          </w:tcPr>
          <w:p w14:paraId="325D46F0" w14:textId="77777777" w:rsidR="00584B2A" w:rsidRDefault="00584B2A" w:rsidP="00584B2A">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3F773C1B" w14:textId="530918DF" w:rsidR="00584B2A" w:rsidRDefault="00584B2A" w:rsidP="00584B2A">
            <w:pPr>
              <w:spacing w:after="0"/>
              <w:ind w:left="0" w:right="43" w:firstLine="0"/>
              <w:rPr>
                <w:sz w:val="20"/>
              </w:rPr>
            </w:pPr>
            <w:r>
              <w:rPr>
                <w:sz w:val="20"/>
              </w:rPr>
              <w:t>Dance</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auto"/>
          </w:tcPr>
          <w:p w14:paraId="259A1CA3" w14:textId="2EC1A96D" w:rsidR="00584B2A" w:rsidRPr="00516A37" w:rsidRDefault="00584B2A" w:rsidP="00584B2A">
            <w:pPr>
              <w:spacing w:after="0" w:line="241" w:lineRule="auto"/>
              <w:ind w:left="0" w:right="5" w:firstLine="13"/>
              <w:rPr>
                <w:rFonts w:asciiTheme="minorHAnsi" w:hAnsiTheme="minorHAnsi" w:cstheme="minorHAnsi"/>
                <w:sz w:val="20"/>
                <w:szCs w:val="20"/>
              </w:rPr>
            </w:pPr>
            <w:r w:rsidRPr="00516A37">
              <w:rPr>
                <w:rFonts w:asciiTheme="minorHAnsi" w:hAnsiTheme="minorHAnsi" w:cstheme="minorHAnsi"/>
                <w:sz w:val="20"/>
                <w:szCs w:val="20"/>
              </w:rPr>
              <w:t>In this unit pupils will explore a range of dance movements using steps, gestures, formations, body shapes, contact work, and contrasts in dynamic and</w:t>
            </w:r>
          </w:p>
          <w:p w14:paraId="5C49A642" w14:textId="3B076428" w:rsidR="00584B2A" w:rsidRPr="00516A37" w:rsidRDefault="00584B2A" w:rsidP="00584B2A">
            <w:pPr>
              <w:spacing w:after="2" w:line="241" w:lineRule="auto"/>
              <w:ind w:left="108" w:right="28" w:firstLine="0"/>
              <w:rPr>
                <w:rFonts w:asciiTheme="minorHAnsi" w:hAnsiTheme="minorHAnsi" w:cstheme="minorHAnsi"/>
                <w:sz w:val="20"/>
                <w:szCs w:val="20"/>
              </w:rPr>
            </w:pPr>
            <w:r w:rsidRPr="00516A37">
              <w:rPr>
                <w:rFonts w:asciiTheme="minorHAnsi" w:hAnsiTheme="minorHAnsi" w:cstheme="minorHAnsi"/>
                <w:sz w:val="20"/>
                <w:szCs w:val="20"/>
              </w:rPr>
              <w:t xml:space="preserve">rhythmic patterning. Pupils will demonstrate creativity by incorporating control, rhythm, timing and aesthetics into sequences. Student will evaluate and assess movements to improve routines. </w:t>
            </w:r>
          </w:p>
        </w:tc>
        <w:tc>
          <w:tcPr>
            <w:tcW w:w="2018" w:type="dxa"/>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3E663A3B" w14:textId="77777777" w:rsidR="00584B2A" w:rsidRPr="00516A37" w:rsidRDefault="00584B2A" w:rsidP="00584B2A">
            <w:pPr>
              <w:spacing w:after="0" w:line="241" w:lineRule="auto"/>
              <w:ind w:left="4" w:right="14" w:firstLine="0"/>
              <w:rPr>
                <w:rFonts w:asciiTheme="minorHAnsi" w:hAnsiTheme="minorHAnsi" w:cstheme="minorHAnsi"/>
                <w:sz w:val="20"/>
                <w:szCs w:val="20"/>
              </w:rPr>
            </w:pPr>
            <w:r w:rsidRPr="00516A37">
              <w:rPr>
                <w:rFonts w:asciiTheme="minorHAnsi" w:hAnsiTheme="minorHAnsi" w:cstheme="minorHAnsi"/>
                <w:sz w:val="20"/>
                <w:szCs w:val="20"/>
              </w:rPr>
              <w:t xml:space="preserve">Replication of movement patterns. </w:t>
            </w:r>
          </w:p>
          <w:p w14:paraId="107C12A3" w14:textId="72D4CB23" w:rsidR="00584B2A" w:rsidRPr="00516A37" w:rsidRDefault="00584B2A" w:rsidP="00584B2A">
            <w:pPr>
              <w:spacing w:after="0" w:line="241" w:lineRule="auto"/>
              <w:ind w:left="4" w:right="14" w:firstLine="0"/>
              <w:rPr>
                <w:rFonts w:asciiTheme="minorHAnsi" w:hAnsiTheme="minorHAnsi" w:cstheme="minorHAnsi"/>
                <w:sz w:val="20"/>
                <w:szCs w:val="20"/>
              </w:rPr>
            </w:pPr>
            <w:r w:rsidRPr="00516A37">
              <w:rPr>
                <w:rFonts w:asciiTheme="minorHAnsi" w:hAnsiTheme="minorHAnsi" w:cstheme="minorHAnsi"/>
                <w:sz w:val="20"/>
                <w:szCs w:val="20"/>
              </w:rPr>
              <w:t xml:space="preserve">Perform an excellent range of choreographed movements smoothly and accurately as part of a larger sequence. These movement patterns are </w:t>
            </w:r>
            <w:r w:rsidRPr="00516A37">
              <w:rPr>
                <w:rFonts w:asciiTheme="minorHAnsi" w:hAnsiTheme="minorHAnsi" w:cstheme="minorHAnsi"/>
                <w:sz w:val="20"/>
                <w:szCs w:val="20"/>
              </w:rPr>
              <w:lastRenderedPageBreak/>
              <w:t>purposeful and reflect the concept well.</w:t>
            </w:r>
          </w:p>
        </w:tc>
        <w:tc>
          <w:tcPr>
            <w:tcW w:w="2020" w:type="dxa"/>
            <w:tcBorders>
              <w:top w:val="single" w:sz="8" w:space="0" w:color="000000"/>
              <w:left w:val="single" w:sz="8" w:space="0" w:color="000000"/>
              <w:bottom w:val="single" w:sz="8" w:space="0" w:color="000000"/>
              <w:right w:val="single" w:sz="8" w:space="0" w:color="000000"/>
            </w:tcBorders>
            <w:shd w:val="clear" w:color="auto" w:fill="auto"/>
          </w:tcPr>
          <w:p w14:paraId="6C89E333" w14:textId="77777777" w:rsidR="00584B2A" w:rsidRPr="00516A37" w:rsidRDefault="00584B2A" w:rsidP="00584B2A">
            <w:pPr>
              <w:spacing w:after="0"/>
              <w:ind w:left="0" w:right="1" w:firstLine="0"/>
              <w:rPr>
                <w:rFonts w:asciiTheme="minorHAnsi" w:hAnsiTheme="minorHAnsi" w:cstheme="minorHAnsi"/>
                <w:sz w:val="20"/>
                <w:szCs w:val="20"/>
              </w:rPr>
            </w:pPr>
            <w:r w:rsidRPr="00516A37">
              <w:rPr>
                <w:rFonts w:asciiTheme="minorHAnsi" w:hAnsiTheme="minorHAnsi" w:cstheme="minorHAnsi"/>
                <w:sz w:val="20"/>
                <w:szCs w:val="20"/>
              </w:rPr>
              <w:lastRenderedPageBreak/>
              <w:t xml:space="preserve"> </w:t>
            </w:r>
          </w:p>
          <w:p w14:paraId="00DDFE36" w14:textId="77777777" w:rsidR="00584B2A" w:rsidRPr="00516A37" w:rsidRDefault="00584B2A" w:rsidP="00584B2A">
            <w:pPr>
              <w:spacing w:after="0"/>
              <w:ind w:left="0" w:right="1" w:firstLine="0"/>
              <w:rPr>
                <w:rFonts w:asciiTheme="minorHAnsi" w:hAnsiTheme="minorHAnsi" w:cstheme="minorHAnsi"/>
                <w:sz w:val="20"/>
                <w:szCs w:val="20"/>
              </w:rPr>
            </w:pPr>
            <w:r w:rsidRPr="00516A37">
              <w:rPr>
                <w:rFonts w:asciiTheme="minorHAnsi" w:hAnsiTheme="minorHAnsi" w:cstheme="minorHAnsi"/>
                <w:sz w:val="20"/>
                <w:szCs w:val="20"/>
              </w:rPr>
              <w:t xml:space="preserve"> </w:t>
            </w:r>
          </w:p>
          <w:p w14:paraId="5F6E19A2" w14:textId="67AF5697" w:rsidR="00584B2A" w:rsidRPr="00516A37" w:rsidRDefault="00584B2A" w:rsidP="00584B2A">
            <w:pPr>
              <w:spacing w:after="0" w:line="241" w:lineRule="auto"/>
              <w:ind w:left="0" w:firstLine="0"/>
              <w:rPr>
                <w:rFonts w:asciiTheme="minorHAnsi" w:hAnsiTheme="minorHAnsi" w:cstheme="minorHAnsi"/>
                <w:sz w:val="20"/>
                <w:szCs w:val="20"/>
              </w:rPr>
            </w:pPr>
            <w:r w:rsidRPr="00516A37">
              <w:rPr>
                <w:rFonts w:asciiTheme="minorHAnsi" w:hAnsiTheme="minorHAnsi" w:cstheme="minorHAnsi"/>
                <w:sz w:val="20"/>
                <w:szCs w:val="20"/>
              </w:rPr>
              <w:t xml:space="preserve">Development of creative thinking. </w:t>
            </w:r>
          </w:p>
          <w:p w14:paraId="73604887" w14:textId="3486FF2B" w:rsidR="00584B2A" w:rsidRPr="00516A37" w:rsidRDefault="00584B2A" w:rsidP="00584B2A">
            <w:pPr>
              <w:ind w:left="10"/>
              <w:rPr>
                <w:rFonts w:asciiTheme="minorHAnsi" w:hAnsiTheme="minorHAnsi" w:cstheme="minorHAnsi"/>
                <w:sz w:val="20"/>
                <w:szCs w:val="20"/>
              </w:rPr>
            </w:pPr>
            <w:r w:rsidRPr="00516A37">
              <w:rPr>
                <w:rFonts w:asciiTheme="minorHAnsi" w:hAnsiTheme="minorHAnsi" w:cstheme="minorHAnsi"/>
                <w:sz w:val="20"/>
                <w:szCs w:val="20"/>
              </w:rPr>
              <w:t xml:space="preserve">Use a sound understanding of creativity and times movement patterns well with the music. Has an input in group </w:t>
            </w:r>
            <w:r w:rsidRPr="00516A37">
              <w:rPr>
                <w:rFonts w:asciiTheme="minorHAnsi" w:hAnsiTheme="minorHAnsi" w:cstheme="minorHAnsi"/>
                <w:sz w:val="20"/>
                <w:szCs w:val="20"/>
              </w:rPr>
              <w:lastRenderedPageBreak/>
              <w:t xml:space="preserve">decisions and can organise </w:t>
            </w:r>
            <w:proofErr w:type="gramStart"/>
            <w:r w:rsidRPr="00516A37">
              <w:rPr>
                <w:rFonts w:asciiTheme="minorHAnsi" w:hAnsiTheme="minorHAnsi" w:cstheme="minorHAnsi"/>
                <w:sz w:val="20"/>
                <w:szCs w:val="20"/>
              </w:rPr>
              <w:t>others.</w:t>
            </w:r>
            <w:proofErr w:type="gramEnd"/>
          </w:p>
          <w:p w14:paraId="02E3B6D5" w14:textId="3B135A18" w:rsidR="00584B2A" w:rsidRPr="00516A37" w:rsidRDefault="00584B2A" w:rsidP="00584B2A">
            <w:pPr>
              <w:ind w:left="10"/>
              <w:rPr>
                <w:rFonts w:asciiTheme="minorHAnsi" w:hAnsiTheme="minorHAnsi" w:cstheme="minorHAnsi"/>
                <w:sz w:val="20"/>
                <w:szCs w:val="20"/>
              </w:rPr>
            </w:pPr>
            <w:r w:rsidRPr="00516A37">
              <w:rPr>
                <w:rFonts w:asciiTheme="minorHAnsi" w:hAnsiTheme="minorHAnsi" w:cstheme="minorHAnsi"/>
                <w:sz w:val="20"/>
                <w:szCs w:val="20"/>
              </w:rPr>
              <w:t xml:space="preserve">Demonstrate creativity within their group often leading others. Can see the difference between their performances and others and use this knowledge to improve. </w:t>
            </w:r>
          </w:p>
        </w:tc>
        <w:tc>
          <w:tcPr>
            <w:tcW w:w="202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A21E3B7" w14:textId="7103A212" w:rsidR="00584B2A" w:rsidRPr="00516A37" w:rsidRDefault="00584B2A" w:rsidP="00584B2A">
            <w:pPr>
              <w:spacing w:after="2" w:line="241" w:lineRule="auto"/>
              <w:ind w:left="11" w:right="12" w:firstLine="0"/>
              <w:rPr>
                <w:rFonts w:asciiTheme="minorHAnsi" w:hAnsiTheme="minorHAnsi" w:cstheme="minorHAnsi"/>
                <w:sz w:val="20"/>
                <w:szCs w:val="20"/>
              </w:rPr>
            </w:pPr>
            <w:r w:rsidRPr="00516A37">
              <w:rPr>
                <w:rFonts w:asciiTheme="minorHAnsi" w:hAnsiTheme="minorHAnsi" w:cstheme="minorHAnsi"/>
                <w:sz w:val="20"/>
                <w:szCs w:val="20"/>
              </w:rPr>
              <w:lastRenderedPageBreak/>
              <w:t xml:space="preserve">Encourage reflective learning. </w:t>
            </w:r>
          </w:p>
          <w:p w14:paraId="336D7E82" w14:textId="0A9AFF59" w:rsidR="00584B2A" w:rsidRPr="00516A37" w:rsidRDefault="00584B2A" w:rsidP="00584B2A">
            <w:pPr>
              <w:spacing w:after="2" w:line="241" w:lineRule="auto"/>
              <w:ind w:left="11" w:right="12" w:firstLine="0"/>
              <w:rPr>
                <w:rFonts w:asciiTheme="minorHAnsi" w:hAnsiTheme="minorHAnsi" w:cstheme="minorHAnsi"/>
                <w:sz w:val="20"/>
                <w:szCs w:val="20"/>
              </w:rPr>
            </w:pPr>
            <w:r w:rsidRPr="00516A37">
              <w:rPr>
                <w:rFonts w:asciiTheme="minorHAnsi" w:hAnsiTheme="minorHAnsi" w:cstheme="minorHAnsi"/>
                <w:sz w:val="20"/>
                <w:szCs w:val="20"/>
              </w:rPr>
              <w:t xml:space="preserve">Demonstrates confidence to lead groups making decisions about content and artistic composition of a sequence. Can identify strengths and improve </w:t>
            </w:r>
            <w:r w:rsidRPr="00516A37">
              <w:rPr>
                <w:rFonts w:asciiTheme="minorHAnsi" w:hAnsiTheme="minorHAnsi" w:cstheme="minorHAnsi"/>
                <w:sz w:val="20"/>
                <w:szCs w:val="20"/>
              </w:rPr>
              <w:lastRenderedPageBreak/>
              <w:t>performances with constructive and effective feedback. Use of ICT compliments this assessment.</w:t>
            </w:r>
          </w:p>
          <w:p w14:paraId="74E9C505" w14:textId="6129D465" w:rsidR="00584B2A" w:rsidRPr="00516A37" w:rsidRDefault="00584B2A" w:rsidP="00584B2A">
            <w:pPr>
              <w:spacing w:after="0" w:line="241" w:lineRule="auto"/>
              <w:ind w:left="17" w:right="26" w:firstLine="0"/>
              <w:rPr>
                <w:rFonts w:asciiTheme="minorHAnsi" w:hAnsiTheme="minorHAnsi" w:cstheme="minorHAnsi"/>
                <w:sz w:val="20"/>
                <w:szCs w:val="20"/>
              </w:rPr>
            </w:pPr>
            <w:r w:rsidRPr="00516A37">
              <w:rPr>
                <w:rFonts w:asciiTheme="minorHAnsi" w:hAnsiTheme="minorHAnsi" w:cstheme="minorHAnsi"/>
                <w:sz w:val="20"/>
                <w:szCs w:val="20"/>
              </w:rPr>
              <w:t xml:space="preserve"> </w:t>
            </w:r>
          </w:p>
        </w:tc>
        <w:tc>
          <w:tcPr>
            <w:tcW w:w="2021" w:type="dxa"/>
            <w:gridSpan w:val="2"/>
            <w:tcBorders>
              <w:top w:val="single" w:sz="4" w:space="0" w:color="000000"/>
              <w:left w:val="single" w:sz="8" w:space="0" w:color="000000"/>
              <w:bottom w:val="single" w:sz="4" w:space="0" w:color="000000"/>
              <w:right w:val="single" w:sz="4" w:space="0" w:color="000000"/>
            </w:tcBorders>
            <w:shd w:val="clear" w:color="auto" w:fill="auto"/>
            <w:vAlign w:val="center"/>
          </w:tcPr>
          <w:p w14:paraId="3B29FA5A" w14:textId="77777777" w:rsidR="00584B2A" w:rsidRPr="00516A37" w:rsidRDefault="00584B2A" w:rsidP="00584B2A">
            <w:pPr>
              <w:spacing w:after="2" w:line="241" w:lineRule="auto"/>
              <w:ind w:left="0" w:firstLine="0"/>
              <w:rPr>
                <w:rFonts w:asciiTheme="minorHAnsi" w:hAnsiTheme="minorHAnsi" w:cstheme="minorHAnsi"/>
                <w:sz w:val="20"/>
                <w:szCs w:val="20"/>
              </w:rPr>
            </w:pPr>
            <w:r w:rsidRPr="00516A37">
              <w:rPr>
                <w:rFonts w:asciiTheme="minorHAnsi" w:hAnsiTheme="minorHAnsi" w:cstheme="minorHAnsi"/>
                <w:sz w:val="20"/>
                <w:szCs w:val="20"/>
              </w:rPr>
              <w:lastRenderedPageBreak/>
              <w:t xml:space="preserve">Development of communication skills and effective team. </w:t>
            </w:r>
          </w:p>
          <w:p w14:paraId="5476356C" w14:textId="40CB3903" w:rsidR="00584B2A" w:rsidRPr="00516A37" w:rsidRDefault="00584B2A" w:rsidP="00584B2A">
            <w:pPr>
              <w:rPr>
                <w:rFonts w:asciiTheme="minorHAnsi" w:hAnsiTheme="minorHAnsi" w:cstheme="minorHAnsi"/>
                <w:sz w:val="20"/>
                <w:szCs w:val="20"/>
              </w:rPr>
            </w:pPr>
            <w:r w:rsidRPr="00516A37">
              <w:rPr>
                <w:rFonts w:asciiTheme="minorHAnsi" w:hAnsiTheme="minorHAnsi" w:cstheme="minorHAnsi"/>
                <w:sz w:val="20"/>
                <w:szCs w:val="20"/>
              </w:rPr>
              <w:t xml:space="preserve">Understand the need to working effectively with others to produce effective outcomes. Often will take a back seat in a group and follow </w:t>
            </w:r>
            <w:r w:rsidRPr="00516A37">
              <w:rPr>
                <w:rFonts w:asciiTheme="minorHAnsi" w:hAnsiTheme="minorHAnsi" w:cstheme="minorHAnsi"/>
                <w:sz w:val="20"/>
                <w:szCs w:val="20"/>
              </w:rPr>
              <w:lastRenderedPageBreak/>
              <w:t xml:space="preserve">instructions from others. </w:t>
            </w:r>
          </w:p>
          <w:p w14:paraId="4F570BBE" w14:textId="596A6831" w:rsidR="00584B2A" w:rsidRPr="00516A37" w:rsidRDefault="00584B2A" w:rsidP="00584B2A">
            <w:pPr>
              <w:rPr>
                <w:rFonts w:asciiTheme="minorHAnsi" w:hAnsiTheme="minorHAnsi" w:cstheme="minorHAnsi"/>
                <w:sz w:val="20"/>
                <w:szCs w:val="20"/>
              </w:rPr>
            </w:pPr>
            <w:r w:rsidRPr="00516A37">
              <w:rPr>
                <w:rFonts w:asciiTheme="minorHAnsi" w:hAnsiTheme="minorHAnsi" w:cstheme="minorHAnsi"/>
                <w:sz w:val="20"/>
                <w:szCs w:val="20"/>
              </w:rPr>
              <w:t xml:space="preserve">Work effectively in a small group </w:t>
            </w:r>
            <w:proofErr w:type="gramStart"/>
            <w:r w:rsidRPr="00516A37">
              <w:rPr>
                <w:rFonts w:asciiTheme="minorHAnsi" w:hAnsiTheme="minorHAnsi" w:cstheme="minorHAnsi"/>
                <w:sz w:val="20"/>
                <w:szCs w:val="20"/>
              </w:rPr>
              <w:t>often leading others</w:t>
            </w:r>
            <w:proofErr w:type="gramEnd"/>
            <w:r w:rsidRPr="00516A37">
              <w:rPr>
                <w:rFonts w:asciiTheme="minorHAnsi" w:hAnsiTheme="minorHAnsi" w:cstheme="minorHAnsi"/>
                <w:sz w:val="20"/>
                <w:szCs w:val="20"/>
              </w:rPr>
              <w:t>. Show a good understanding of communication and can adapt to suit the ability of others.</w:t>
            </w:r>
          </w:p>
          <w:p w14:paraId="47384123" w14:textId="5AD1BC19" w:rsidR="00584B2A" w:rsidRPr="00516A37" w:rsidRDefault="00584B2A" w:rsidP="00584B2A">
            <w:pPr>
              <w:spacing w:after="2" w:line="241" w:lineRule="auto"/>
              <w:ind w:left="0" w:firstLine="0"/>
              <w:rPr>
                <w:rFonts w:asciiTheme="minorHAnsi" w:hAnsiTheme="minorHAnsi" w:cstheme="minorHAnsi"/>
                <w:sz w:val="20"/>
                <w:szCs w:val="20"/>
              </w:rPr>
            </w:pPr>
          </w:p>
        </w:tc>
      </w:tr>
      <w:tr w:rsidR="00584B2A" w14:paraId="7AE18645" w14:textId="77777777" w:rsidTr="006A58D2">
        <w:trPr>
          <w:trHeight w:val="846"/>
        </w:trPr>
        <w:tc>
          <w:tcPr>
            <w:tcW w:w="1604" w:type="dxa"/>
            <w:vMerge/>
            <w:tcBorders>
              <w:left w:val="single" w:sz="4" w:space="0" w:color="000000"/>
              <w:bottom w:val="single" w:sz="17" w:space="0" w:color="000000"/>
              <w:right w:val="single" w:sz="4" w:space="0" w:color="000000"/>
            </w:tcBorders>
            <w:shd w:val="clear" w:color="auto" w:fill="7FADE3"/>
            <w:vAlign w:val="center"/>
          </w:tcPr>
          <w:p w14:paraId="11BAA247" w14:textId="77777777" w:rsidR="00584B2A" w:rsidRDefault="00584B2A" w:rsidP="00584B2A">
            <w:pPr>
              <w:spacing w:after="0"/>
              <w:ind w:left="58" w:right="101" w:firstLine="0"/>
              <w:jc w:val="center"/>
              <w:rPr>
                <w:b/>
                <w:color w:val="FFFFFF"/>
                <w:sz w:val="28"/>
              </w:rPr>
            </w:pPr>
          </w:p>
        </w:tc>
        <w:tc>
          <w:tcPr>
            <w:tcW w:w="1408" w:type="dxa"/>
            <w:tcBorders>
              <w:top w:val="single" w:sz="4" w:space="0" w:color="000000"/>
              <w:left w:val="single" w:sz="4" w:space="0" w:color="000000"/>
              <w:bottom w:val="single" w:sz="17" w:space="0" w:color="000000"/>
              <w:right w:val="single" w:sz="4" w:space="0" w:color="000000"/>
            </w:tcBorders>
            <w:vAlign w:val="center"/>
          </w:tcPr>
          <w:p w14:paraId="3FF04A25" w14:textId="4E7CE87A" w:rsidR="00584B2A" w:rsidRDefault="00584B2A" w:rsidP="00584B2A">
            <w:pPr>
              <w:spacing w:after="0"/>
              <w:ind w:left="0" w:right="43" w:firstLine="0"/>
              <w:rPr>
                <w:sz w:val="20"/>
              </w:rPr>
            </w:pPr>
            <w:r>
              <w:rPr>
                <w:sz w:val="20"/>
              </w:rPr>
              <w:t xml:space="preserve">Table Tennis </w:t>
            </w:r>
          </w:p>
        </w:tc>
        <w:tc>
          <w:tcPr>
            <w:tcW w:w="3758" w:type="dxa"/>
            <w:gridSpan w:val="2"/>
            <w:tcBorders>
              <w:top w:val="single" w:sz="4" w:space="0" w:color="000000"/>
              <w:left w:val="single" w:sz="4" w:space="0" w:color="000000"/>
              <w:bottom w:val="single" w:sz="17" w:space="0" w:color="000000"/>
              <w:right w:val="single" w:sz="4" w:space="0" w:color="000000"/>
            </w:tcBorders>
            <w:vAlign w:val="center"/>
          </w:tcPr>
          <w:p w14:paraId="00594ACE" w14:textId="1F1732A5" w:rsidR="00584B2A" w:rsidRPr="006A58D2" w:rsidRDefault="00584B2A" w:rsidP="00584B2A">
            <w:pPr>
              <w:spacing w:after="2" w:line="241" w:lineRule="auto"/>
              <w:ind w:right="28"/>
              <w:rPr>
                <w:rFonts w:asciiTheme="minorHAnsi" w:hAnsiTheme="minorHAnsi" w:cstheme="minorHAnsi"/>
                <w:sz w:val="20"/>
                <w:szCs w:val="20"/>
              </w:rPr>
            </w:pPr>
            <w:r w:rsidRPr="006A58D2">
              <w:rPr>
                <w:rFonts w:asciiTheme="minorHAnsi" w:hAnsiTheme="minorHAnsi" w:cstheme="minorHAnsi"/>
                <w:sz w:val="20"/>
                <w:szCs w:val="20"/>
              </w:rPr>
              <w:t>In this unit pupils will replicate the core skills necessary to outwit opponents with limited time to react. Pupils will focus on how to use basic principles of attack to produce successful outcomes. To develop physical literacy skills and personal bests. Pupil should begin to accurately score and officiate table tennis games.</w:t>
            </w:r>
          </w:p>
        </w:tc>
        <w:tc>
          <w:tcPr>
            <w:tcW w:w="2018" w:type="dxa"/>
            <w:gridSpan w:val="2"/>
            <w:tcBorders>
              <w:top w:val="single" w:sz="4" w:space="0" w:color="000000"/>
              <w:left w:val="single" w:sz="4" w:space="0" w:color="000000"/>
              <w:bottom w:val="single" w:sz="17" w:space="0" w:color="000000"/>
              <w:right w:val="single" w:sz="8" w:space="0" w:color="000000"/>
            </w:tcBorders>
            <w:vAlign w:val="center"/>
          </w:tcPr>
          <w:p w14:paraId="7C9780BF" w14:textId="57FEA700" w:rsidR="00584B2A" w:rsidRPr="006A58D2" w:rsidRDefault="00584B2A" w:rsidP="00584B2A">
            <w:pPr>
              <w:spacing w:after="0" w:line="241" w:lineRule="auto"/>
              <w:ind w:left="4" w:right="14" w:firstLine="0"/>
              <w:rPr>
                <w:rFonts w:asciiTheme="minorHAnsi" w:hAnsiTheme="minorHAnsi" w:cstheme="minorHAnsi"/>
                <w:sz w:val="20"/>
                <w:szCs w:val="20"/>
              </w:rPr>
            </w:pPr>
            <w:r w:rsidRPr="006A58D2">
              <w:rPr>
                <w:rFonts w:asciiTheme="minorHAnsi" w:hAnsiTheme="minorHAnsi" w:cstheme="minorHAnsi"/>
                <w:sz w:val="20"/>
                <w:szCs w:val="20"/>
              </w:rPr>
              <w:t>Pupils will develop a range of physical skills and techniques including; grip, forehand and backhand attacking and defensive shots, movement around the table, and how to serve correctly using forehand and backhand.</w:t>
            </w:r>
          </w:p>
        </w:tc>
        <w:tc>
          <w:tcPr>
            <w:tcW w:w="2020" w:type="dxa"/>
            <w:tcBorders>
              <w:top w:val="single" w:sz="8" w:space="0" w:color="000000"/>
              <w:left w:val="single" w:sz="8" w:space="0" w:color="000000"/>
              <w:bottom w:val="single" w:sz="17" w:space="0" w:color="000000"/>
              <w:right w:val="single" w:sz="8" w:space="0" w:color="000000"/>
            </w:tcBorders>
            <w:vAlign w:val="center"/>
          </w:tcPr>
          <w:p w14:paraId="5B331D44" w14:textId="5F599AA4" w:rsidR="00584B2A" w:rsidRPr="006A58D2" w:rsidRDefault="00584B2A" w:rsidP="00584B2A">
            <w:pPr>
              <w:spacing w:after="0" w:line="244" w:lineRule="auto"/>
              <w:ind w:left="15" w:right="27" w:firstLine="0"/>
              <w:rPr>
                <w:rFonts w:asciiTheme="minorHAnsi" w:hAnsiTheme="minorHAnsi" w:cstheme="minorHAnsi"/>
                <w:sz w:val="20"/>
                <w:szCs w:val="20"/>
              </w:rPr>
            </w:pPr>
            <w:r w:rsidRPr="006A58D2">
              <w:rPr>
                <w:rFonts w:asciiTheme="minorHAnsi" w:hAnsiTheme="minorHAnsi" w:cstheme="minorHAnsi"/>
                <w:sz w:val="20"/>
                <w:szCs w:val="20"/>
              </w:rPr>
              <w:t>Pupils will develop their knowledge and understanding of the rules, regulations, tactics, scoring system and key terminology used within the sport.</w:t>
            </w:r>
          </w:p>
        </w:tc>
        <w:tc>
          <w:tcPr>
            <w:tcW w:w="2020" w:type="dxa"/>
            <w:tcBorders>
              <w:top w:val="single" w:sz="8" w:space="0" w:color="000000"/>
              <w:left w:val="single" w:sz="8" w:space="0" w:color="000000"/>
              <w:bottom w:val="single" w:sz="17" w:space="0" w:color="000000"/>
              <w:right w:val="single" w:sz="8" w:space="0" w:color="000000"/>
            </w:tcBorders>
            <w:vAlign w:val="center"/>
          </w:tcPr>
          <w:p w14:paraId="52F6A7EC" w14:textId="0B8E7826" w:rsidR="00584B2A" w:rsidRPr="006A58D2" w:rsidRDefault="00584B2A" w:rsidP="00584B2A">
            <w:pPr>
              <w:spacing w:after="0" w:line="241" w:lineRule="auto"/>
              <w:ind w:left="17" w:right="26" w:firstLine="0"/>
              <w:rPr>
                <w:rFonts w:asciiTheme="minorHAnsi" w:hAnsiTheme="minorHAnsi" w:cstheme="minorHAnsi"/>
                <w:sz w:val="20"/>
                <w:szCs w:val="20"/>
              </w:rPr>
            </w:pPr>
            <w:r w:rsidRPr="006A58D2">
              <w:rPr>
                <w:rFonts w:asciiTheme="minorHAnsi" w:hAnsiTheme="minorHAnsi" w:cstheme="minorHAnsi"/>
                <w:sz w:val="20"/>
                <w:szCs w:val="20"/>
              </w:rPr>
              <w:t>Pupils will use their knowledge and understanding of the sport to recognise their strengths and areas of improvement and be able to identify ways to improve.</w:t>
            </w:r>
          </w:p>
        </w:tc>
        <w:tc>
          <w:tcPr>
            <w:tcW w:w="2021" w:type="dxa"/>
            <w:gridSpan w:val="2"/>
            <w:tcBorders>
              <w:top w:val="single" w:sz="4" w:space="0" w:color="000000"/>
              <w:left w:val="single" w:sz="8" w:space="0" w:color="000000"/>
              <w:bottom w:val="single" w:sz="17" w:space="0" w:color="000000"/>
              <w:right w:val="single" w:sz="4" w:space="0" w:color="000000"/>
            </w:tcBorders>
            <w:vAlign w:val="center"/>
          </w:tcPr>
          <w:p w14:paraId="5B94E9FD" w14:textId="73A3F2DD" w:rsidR="00584B2A" w:rsidRPr="006A58D2" w:rsidRDefault="00584B2A" w:rsidP="00584B2A">
            <w:pPr>
              <w:spacing w:after="2" w:line="241" w:lineRule="auto"/>
              <w:ind w:left="0" w:firstLine="0"/>
              <w:rPr>
                <w:rFonts w:asciiTheme="minorHAnsi" w:hAnsiTheme="minorHAnsi" w:cstheme="minorHAnsi"/>
                <w:sz w:val="20"/>
                <w:szCs w:val="20"/>
              </w:rPr>
            </w:pPr>
            <w:r w:rsidRPr="006A58D2">
              <w:rPr>
                <w:rFonts w:asciiTheme="minorHAnsi" w:hAnsiTheme="minorHAnsi" w:cstheme="minorHAnsi"/>
                <w:sz w:val="20"/>
                <w:szCs w:val="20"/>
              </w:rPr>
              <w:t>Pupils will be resilient, determined, focused and motivated to improve their performance.</w:t>
            </w:r>
          </w:p>
        </w:tc>
      </w:tr>
    </w:tbl>
    <w:p w14:paraId="2678CC00" w14:textId="77777777" w:rsidR="00E869CC" w:rsidRPr="003E0031" w:rsidRDefault="00E869CC"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E869CC" w14:paraId="1B130402"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6D4CAB8B" w14:textId="77777777" w:rsidR="00E869CC" w:rsidRDefault="00E869CC" w:rsidP="007042A6">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315DE95C" w14:textId="77777777" w:rsidR="00E869CC" w:rsidRPr="00E869CC" w:rsidRDefault="00E869CC" w:rsidP="007042A6">
            <w:pPr>
              <w:spacing w:after="160"/>
              <w:ind w:left="0" w:firstLine="0"/>
              <w:jc w:val="center"/>
              <w:rPr>
                <w:b/>
                <w:bCs/>
              </w:rPr>
            </w:pPr>
            <w:r w:rsidRPr="00E869CC">
              <w:rPr>
                <w:b/>
                <w:bCs/>
              </w:rPr>
              <w:t>Intra-house competition</w:t>
            </w:r>
          </w:p>
          <w:p w14:paraId="551ED660" w14:textId="6310D35E" w:rsidR="00E869CC" w:rsidRDefault="00E869CC" w:rsidP="007042A6">
            <w:pPr>
              <w:spacing w:after="160"/>
              <w:ind w:left="0" w:firstLine="0"/>
              <w:jc w:val="center"/>
            </w:pPr>
            <w:r>
              <w:t xml:space="preserve">Dodgeball and </w:t>
            </w:r>
            <w:proofErr w:type="spellStart"/>
            <w:r>
              <w:t>Benchball</w:t>
            </w:r>
            <w:proofErr w:type="spellEnd"/>
            <w:r>
              <w:t xml:space="preserve">  </w:t>
            </w:r>
          </w:p>
        </w:tc>
      </w:tr>
    </w:tbl>
    <w:p w14:paraId="1466BA1A" w14:textId="051BE5C9" w:rsidR="00E869CC" w:rsidRDefault="00E869CC" w:rsidP="00E869CC">
      <w:pPr>
        <w:ind w:left="0" w:firstLine="0"/>
      </w:pPr>
    </w:p>
    <w:p w14:paraId="1A4B1362" w14:textId="77777777" w:rsidR="00584B2A" w:rsidRDefault="00584B2A"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567"/>
        <w:gridCol w:w="1702"/>
        <w:gridCol w:w="790"/>
        <w:gridCol w:w="2814"/>
        <w:gridCol w:w="68"/>
        <w:gridCol w:w="1046"/>
        <w:gridCol w:w="873"/>
        <w:gridCol w:w="35"/>
        <w:gridCol w:w="1967"/>
        <w:gridCol w:w="1998"/>
        <w:gridCol w:w="1989"/>
      </w:tblGrid>
      <w:tr w:rsidR="003E0031" w14:paraId="2315BFCE" w14:textId="77777777" w:rsidTr="003A3E99">
        <w:trPr>
          <w:trHeight w:val="342"/>
        </w:trPr>
        <w:tc>
          <w:tcPr>
            <w:tcW w:w="1567" w:type="dxa"/>
            <w:tcBorders>
              <w:top w:val="single" w:sz="4" w:space="0" w:color="000000"/>
              <w:left w:val="single" w:sz="4" w:space="0" w:color="000000"/>
              <w:bottom w:val="single" w:sz="4" w:space="0" w:color="000000"/>
              <w:right w:val="nil"/>
            </w:tcBorders>
            <w:shd w:val="clear" w:color="auto" w:fill="7FADE3"/>
          </w:tcPr>
          <w:p w14:paraId="1D4CBFCF" w14:textId="77777777" w:rsidR="003E0031" w:rsidRDefault="003E0031" w:rsidP="003A3E99">
            <w:pPr>
              <w:spacing w:after="0"/>
              <w:ind w:left="0" w:firstLine="0"/>
            </w:pPr>
          </w:p>
        </w:tc>
        <w:tc>
          <w:tcPr>
            <w:tcW w:w="2492" w:type="dxa"/>
            <w:gridSpan w:val="2"/>
            <w:tcBorders>
              <w:top w:val="single" w:sz="4" w:space="0" w:color="000000"/>
              <w:left w:val="nil"/>
              <w:bottom w:val="single" w:sz="4" w:space="0" w:color="000000"/>
              <w:right w:val="nil"/>
            </w:tcBorders>
            <w:shd w:val="clear" w:color="auto" w:fill="7FADE3"/>
          </w:tcPr>
          <w:p w14:paraId="24671C5A" w14:textId="77777777" w:rsidR="003E0031" w:rsidRDefault="003E0031" w:rsidP="003A3E99">
            <w:pPr>
              <w:spacing w:after="160"/>
              <w:ind w:left="0" w:firstLine="0"/>
            </w:pPr>
          </w:p>
        </w:tc>
        <w:tc>
          <w:tcPr>
            <w:tcW w:w="3928" w:type="dxa"/>
            <w:gridSpan w:val="3"/>
            <w:tcBorders>
              <w:top w:val="single" w:sz="4" w:space="0" w:color="000000"/>
              <w:left w:val="nil"/>
              <w:bottom w:val="single" w:sz="4" w:space="0" w:color="000000"/>
              <w:right w:val="nil"/>
            </w:tcBorders>
            <w:shd w:val="clear" w:color="auto" w:fill="7FADE3"/>
          </w:tcPr>
          <w:p w14:paraId="22B76C5C" w14:textId="77777777" w:rsidR="003E0031" w:rsidRDefault="003E0031" w:rsidP="003A3E99">
            <w:pPr>
              <w:spacing w:after="160"/>
              <w:ind w:left="0" w:firstLine="0"/>
            </w:pPr>
          </w:p>
        </w:tc>
        <w:tc>
          <w:tcPr>
            <w:tcW w:w="6862" w:type="dxa"/>
            <w:gridSpan w:val="5"/>
            <w:tcBorders>
              <w:top w:val="single" w:sz="4" w:space="0" w:color="000000"/>
              <w:left w:val="nil"/>
              <w:bottom w:val="single" w:sz="4" w:space="0" w:color="000000"/>
              <w:right w:val="single" w:sz="4" w:space="0" w:color="000000"/>
            </w:tcBorders>
            <w:shd w:val="clear" w:color="auto" w:fill="7FADE3"/>
          </w:tcPr>
          <w:p w14:paraId="71C4B9B8" w14:textId="77777777" w:rsidR="003E0031" w:rsidRDefault="003E0031" w:rsidP="003A3E99">
            <w:pPr>
              <w:spacing w:after="160"/>
              <w:ind w:left="0" w:firstLine="0"/>
            </w:pPr>
          </w:p>
        </w:tc>
      </w:tr>
      <w:tr w:rsidR="003E0031" w14:paraId="46470FED" w14:textId="77777777" w:rsidTr="003A3E99">
        <w:trPr>
          <w:trHeight w:val="423"/>
        </w:trPr>
        <w:tc>
          <w:tcPr>
            <w:tcW w:w="1567" w:type="dxa"/>
            <w:tcBorders>
              <w:top w:val="single" w:sz="4" w:space="0" w:color="000000"/>
              <w:left w:val="single" w:sz="4" w:space="0" w:color="000000"/>
              <w:bottom w:val="single" w:sz="4" w:space="0" w:color="000000"/>
              <w:right w:val="nil"/>
            </w:tcBorders>
            <w:shd w:val="clear" w:color="auto" w:fill="004EA8"/>
          </w:tcPr>
          <w:p w14:paraId="146C1456" w14:textId="77777777" w:rsidR="003E0031" w:rsidRDefault="003E0031" w:rsidP="003A3E99">
            <w:pPr>
              <w:spacing w:after="160"/>
              <w:ind w:left="0" w:firstLine="0"/>
            </w:pPr>
          </w:p>
        </w:tc>
        <w:tc>
          <w:tcPr>
            <w:tcW w:w="2492" w:type="dxa"/>
            <w:gridSpan w:val="2"/>
            <w:tcBorders>
              <w:top w:val="single" w:sz="4" w:space="0" w:color="000000"/>
              <w:left w:val="single" w:sz="4" w:space="0" w:color="000000"/>
              <w:bottom w:val="single" w:sz="4" w:space="0" w:color="000000"/>
              <w:right w:val="nil"/>
            </w:tcBorders>
            <w:shd w:val="clear" w:color="auto" w:fill="004EA8"/>
          </w:tcPr>
          <w:p w14:paraId="1154DA32" w14:textId="77777777" w:rsidR="003E0031" w:rsidRDefault="003E0031" w:rsidP="003A3E99">
            <w:pPr>
              <w:spacing w:after="160"/>
              <w:ind w:left="0" w:firstLine="0"/>
            </w:pPr>
          </w:p>
        </w:tc>
        <w:tc>
          <w:tcPr>
            <w:tcW w:w="3928" w:type="dxa"/>
            <w:gridSpan w:val="3"/>
            <w:tcBorders>
              <w:top w:val="single" w:sz="4" w:space="0" w:color="000000"/>
              <w:left w:val="nil"/>
              <w:bottom w:val="single" w:sz="4" w:space="0" w:color="000000"/>
              <w:right w:val="nil"/>
            </w:tcBorders>
            <w:shd w:val="clear" w:color="auto" w:fill="004EA8"/>
          </w:tcPr>
          <w:p w14:paraId="7F43776B" w14:textId="77777777" w:rsidR="003E0031" w:rsidRDefault="003E0031" w:rsidP="003A3E99">
            <w:pPr>
              <w:spacing w:after="0"/>
              <w:ind w:left="0" w:right="41" w:firstLine="0"/>
              <w:jc w:val="center"/>
            </w:pPr>
            <w:r>
              <w:rPr>
                <w:b/>
                <w:color w:val="FFFFFF"/>
                <w:sz w:val="32"/>
              </w:rPr>
              <w:t xml:space="preserve">Assessment </w:t>
            </w:r>
          </w:p>
        </w:tc>
        <w:tc>
          <w:tcPr>
            <w:tcW w:w="6862" w:type="dxa"/>
            <w:gridSpan w:val="5"/>
            <w:tcBorders>
              <w:top w:val="single" w:sz="4" w:space="0" w:color="000000"/>
              <w:left w:val="nil"/>
              <w:bottom w:val="single" w:sz="4" w:space="0" w:color="000000"/>
              <w:right w:val="single" w:sz="4" w:space="0" w:color="000000"/>
            </w:tcBorders>
            <w:shd w:val="clear" w:color="auto" w:fill="004EA8"/>
          </w:tcPr>
          <w:p w14:paraId="5A493A1B" w14:textId="77777777" w:rsidR="003E0031" w:rsidRDefault="003E0031" w:rsidP="003A3E99">
            <w:pPr>
              <w:spacing w:after="160"/>
              <w:ind w:left="0" w:firstLine="0"/>
            </w:pPr>
          </w:p>
        </w:tc>
      </w:tr>
      <w:tr w:rsidR="003A3E99" w14:paraId="5AA09AD6" w14:textId="77777777" w:rsidTr="003A3E99">
        <w:trPr>
          <w:trHeight w:val="636"/>
        </w:trPr>
        <w:tc>
          <w:tcPr>
            <w:tcW w:w="1567" w:type="dxa"/>
            <w:tcBorders>
              <w:top w:val="single" w:sz="4" w:space="0" w:color="000000"/>
              <w:left w:val="single" w:sz="4" w:space="0" w:color="000000"/>
              <w:bottom w:val="single" w:sz="4" w:space="0" w:color="000000"/>
              <w:right w:val="single" w:sz="4" w:space="0" w:color="000000"/>
            </w:tcBorders>
            <w:shd w:val="clear" w:color="auto" w:fill="004EA8"/>
          </w:tcPr>
          <w:p w14:paraId="2F3AC314" w14:textId="77777777" w:rsidR="003E0031" w:rsidRDefault="003E0031" w:rsidP="003A3E99">
            <w:pPr>
              <w:spacing w:after="0"/>
              <w:ind w:left="0" w:firstLine="0"/>
              <w:jc w:val="center"/>
            </w:pPr>
            <w:r>
              <w:rPr>
                <w:b/>
                <w:color w:val="FFFFFF"/>
                <w:sz w:val="26"/>
              </w:rPr>
              <w:t xml:space="preserve">Unit of Work </w:t>
            </w:r>
          </w:p>
        </w:tc>
        <w:tc>
          <w:tcPr>
            <w:tcW w:w="1702"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7C5A90C8" w14:textId="77777777" w:rsidR="003E0031" w:rsidRDefault="003E0031" w:rsidP="003A3E99">
            <w:pPr>
              <w:spacing w:after="0"/>
              <w:ind w:left="0" w:right="44" w:firstLine="0"/>
              <w:jc w:val="center"/>
            </w:pPr>
            <w:r>
              <w:rPr>
                <w:b/>
                <w:color w:val="FFFFFF"/>
                <w:sz w:val="26"/>
              </w:rPr>
              <w:t xml:space="preserve">Topics </w:t>
            </w:r>
          </w:p>
        </w:tc>
        <w:tc>
          <w:tcPr>
            <w:tcW w:w="3672" w:type="dxa"/>
            <w:gridSpan w:val="3"/>
            <w:tcBorders>
              <w:top w:val="single" w:sz="4" w:space="0" w:color="000000"/>
              <w:left w:val="single" w:sz="4" w:space="0" w:color="000000"/>
              <w:bottom w:val="single" w:sz="4" w:space="0" w:color="000000"/>
              <w:right w:val="single" w:sz="4" w:space="0" w:color="000000"/>
            </w:tcBorders>
            <w:shd w:val="clear" w:color="auto" w:fill="004EA8"/>
            <w:vAlign w:val="center"/>
          </w:tcPr>
          <w:p w14:paraId="3971438A" w14:textId="77777777" w:rsidR="003E0031" w:rsidRDefault="003E0031" w:rsidP="003A3E99">
            <w:pPr>
              <w:spacing w:after="0"/>
              <w:ind w:left="0" w:right="46" w:firstLine="0"/>
              <w:jc w:val="center"/>
            </w:pPr>
            <w:r>
              <w:rPr>
                <w:b/>
                <w:color w:val="FFFFFF"/>
                <w:sz w:val="26"/>
              </w:rPr>
              <w:t xml:space="preserve">Unit Aims </w:t>
            </w:r>
          </w:p>
        </w:tc>
        <w:tc>
          <w:tcPr>
            <w:tcW w:w="1954" w:type="dxa"/>
            <w:gridSpan w:val="3"/>
            <w:tcBorders>
              <w:top w:val="single" w:sz="4" w:space="0" w:color="000000"/>
              <w:left w:val="single" w:sz="4" w:space="0" w:color="000000"/>
              <w:bottom w:val="single" w:sz="4" w:space="0" w:color="000000"/>
              <w:right w:val="single" w:sz="4" w:space="0" w:color="000000"/>
            </w:tcBorders>
            <w:shd w:val="clear" w:color="auto" w:fill="004EA8"/>
          </w:tcPr>
          <w:p w14:paraId="4938DAC7" w14:textId="77777777" w:rsidR="003E0031" w:rsidRDefault="003E0031" w:rsidP="003A3E99">
            <w:pPr>
              <w:spacing w:after="0"/>
              <w:ind w:left="0" w:firstLine="0"/>
              <w:jc w:val="center"/>
            </w:pPr>
            <w:r>
              <w:rPr>
                <w:b/>
                <w:color w:val="FFFFFF"/>
                <w:sz w:val="26"/>
              </w:rPr>
              <w:t xml:space="preserve">Practical Performance   </w:t>
            </w:r>
          </w:p>
        </w:tc>
        <w:tc>
          <w:tcPr>
            <w:tcW w:w="1967" w:type="dxa"/>
            <w:tcBorders>
              <w:top w:val="single" w:sz="4" w:space="0" w:color="000000"/>
              <w:left w:val="single" w:sz="4" w:space="0" w:color="000000"/>
              <w:bottom w:val="single" w:sz="8" w:space="0" w:color="000000"/>
              <w:right w:val="single" w:sz="4" w:space="0" w:color="000000"/>
            </w:tcBorders>
            <w:shd w:val="clear" w:color="auto" w:fill="004EA8"/>
          </w:tcPr>
          <w:p w14:paraId="252DCF60" w14:textId="77777777" w:rsidR="003E0031" w:rsidRDefault="003E0031" w:rsidP="003A3E99">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1998" w:type="dxa"/>
            <w:tcBorders>
              <w:top w:val="single" w:sz="4" w:space="0" w:color="000000"/>
              <w:left w:val="single" w:sz="4" w:space="0" w:color="000000"/>
              <w:bottom w:val="single" w:sz="8" w:space="0" w:color="000000"/>
              <w:right w:val="single" w:sz="4" w:space="0" w:color="000000"/>
            </w:tcBorders>
            <w:shd w:val="clear" w:color="auto" w:fill="004EA8"/>
          </w:tcPr>
          <w:p w14:paraId="69794980" w14:textId="77777777" w:rsidR="003E0031" w:rsidRDefault="003E0031" w:rsidP="003A3E99">
            <w:pPr>
              <w:spacing w:after="0"/>
              <w:ind w:left="0" w:right="43" w:firstLine="0"/>
              <w:jc w:val="center"/>
            </w:pPr>
            <w:r>
              <w:rPr>
                <w:b/>
                <w:color w:val="FFFFFF"/>
                <w:sz w:val="26"/>
              </w:rPr>
              <w:t xml:space="preserve">Analysis of </w:t>
            </w:r>
          </w:p>
          <w:p w14:paraId="6D05931B" w14:textId="77777777" w:rsidR="003E0031" w:rsidRDefault="003E0031" w:rsidP="003A3E99">
            <w:pPr>
              <w:spacing w:after="0"/>
              <w:ind w:left="136" w:firstLine="0"/>
            </w:pPr>
            <w:r>
              <w:rPr>
                <w:b/>
                <w:color w:val="FFFFFF"/>
                <w:sz w:val="26"/>
              </w:rPr>
              <w:t xml:space="preserve">Performance </w:t>
            </w:r>
          </w:p>
        </w:tc>
        <w:tc>
          <w:tcPr>
            <w:tcW w:w="1989"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09E96A53" w14:textId="77777777" w:rsidR="003E0031" w:rsidRDefault="003E0031" w:rsidP="003A3E99">
            <w:pPr>
              <w:spacing w:after="0"/>
              <w:ind w:left="0" w:right="44" w:firstLine="0"/>
              <w:jc w:val="center"/>
            </w:pPr>
            <w:r>
              <w:rPr>
                <w:b/>
                <w:color w:val="FFFFFF"/>
                <w:sz w:val="26"/>
              </w:rPr>
              <w:t xml:space="preserve">Mindset </w:t>
            </w:r>
          </w:p>
        </w:tc>
      </w:tr>
      <w:tr w:rsidR="00584B2A" w14:paraId="3B15ECC6" w14:textId="77777777" w:rsidTr="003A3E99">
        <w:trPr>
          <w:trHeight w:val="846"/>
        </w:trPr>
        <w:tc>
          <w:tcPr>
            <w:tcW w:w="1567" w:type="dxa"/>
            <w:tcBorders>
              <w:top w:val="single" w:sz="4" w:space="0" w:color="000000"/>
              <w:left w:val="single" w:sz="4" w:space="0" w:color="000000"/>
              <w:right w:val="single" w:sz="4" w:space="0" w:color="000000"/>
            </w:tcBorders>
            <w:shd w:val="clear" w:color="auto" w:fill="7FADE3"/>
            <w:vAlign w:val="center"/>
          </w:tcPr>
          <w:p w14:paraId="2EA4B176" w14:textId="77777777" w:rsidR="00584B2A" w:rsidRDefault="00584B2A" w:rsidP="00584B2A">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7F38C571" w14:textId="2F1E33E2" w:rsidR="00584B2A" w:rsidRPr="00584B2A" w:rsidRDefault="00584B2A" w:rsidP="00584B2A">
            <w:pPr>
              <w:spacing w:after="0"/>
              <w:ind w:left="0" w:right="43" w:firstLine="0"/>
              <w:rPr>
                <w:highlight w:val="yellow"/>
              </w:rPr>
            </w:pPr>
            <w:r w:rsidRPr="007B5E21">
              <w:rPr>
                <w:sz w:val="20"/>
                <w:szCs w:val="20"/>
              </w:rPr>
              <w:t xml:space="preserve">Netball </w:t>
            </w:r>
          </w:p>
        </w:tc>
        <w:tc>
          <w:tcPr>
            <w:tcW w:w="3604" w:type="dxa"/>
            <w:gridSpan w:val="2"/>
            <w:tcBorders>
              <w:top w:val="single" w:sz="4" w:space="0" w:color="000000"/>
              <w:left w:val="single" w:sz="4" w:space="0" w:color="000000"/>
              <w:bottom w:val="single" w:sz="4" w:space="0" w:color="000000"/>
              <w:right w:val="single" w:sz="4" w:space="0" w:color="000000"/>
            </w:tcBorders>
          </w:tcPr>
          <w:p w14:paraId="34B926D1" w14:textId="77777777" w:rsidR="00584B2A" w:rsidRPr="007B5E21" w:rsidRDefault="00584B2A" w:rsidP="00584B2A">
            <w:pPr>
              <w:spacing w:after="2" w:line="241" w:lineRule="auto"/>
              <w:ind w:left="0" w:firstLine="0"/>
              <w:rPr>
                <w:rFonts w:asciiTheme="minorHAnsi" w:hAnsiTheme="minorHAnsi" w:cstheme="minorHAnsi"/>
                <w:sz w:val="20"/>
                <w:szCs w:val="20"/>
              </w:rPr>
            </w:pPr>
            <w:r w:rsidRPr="007B5E21">
              <w:rPr>
                <w:rFonts w:asciiTheme="minorHAnsi" w:hAnsiTheme="minorHAnsi" w:cstheme="minorHAnsi"/>
                <w:sz w:val="20"/>
                <w:szCs w:val="20"/>
              </w:rPr>
              <w:t xml:space="preserve">In this unit pupils will focus on replication of the fundamental skills required to perform at maximum levels </w:t>
            </w:r>
          </w:p>
          <w:p w14:paraId="3FFB8E7D" w14:textId="3E12DEDE" w:rsidR="00584B2A" w:rsidRPr="00516A37" w:rsidRDefault="00584B2A" w:rsidP="00584B2A">
            <w:pPr>
              <w:spacing w:after="0" w:line="241" w:lineRule="auto"/>
              <w:ind w:left="108" w:right="15" w:firstLine="0"/>
              <w:rPr>
                <w:rFonts w:asciiTheme="minorHAnsi" w:hAnsiTheme="minorHAnsi" w:cstheme="minorHAnsi"/>
                <w:sz w:val="20"/>
                <w:szCs w:val="20"/>
              </w:rPr>
            </w:pPr>
            <w:r w:rsidRPr="007B5E21">
              <w:rPr>
                <w:rFonts w:asciiTheme="minorHAnsi" w:hAnsiTheme="minorHAnsi" w:cstheme="minorHAnsi"/>
                <w:sz w:val="20"/>
                <w:szCs w:val="20"/>
              </w:rPr>
              <w:t xml:space="preserve">in small, sided games. Development of the basic principles of attack and defence in netball and be challenged in pressured and competitive situations. In all game’s activities, pupils are encouraged to think about ways to outwit the opposition. </w:t>
            </w:r>
          </w:p>
        </w:tc>
        <w:tc>
          <w:tcPr>
            <w:tcW w:w="1987" w:type="dxa"/>
            <w:gridSpan w:val="3"/>
            <w:tcBorders>
              <w:top w:val="single" w:sz="4" w:space="0" w:color="000000"/>
              <w:left w:val="single" w:sz="4" w:space="0" w:color="000000"/>
              <w:bottom w:val="single" w:sz="4" w:space="0" w:color="000000"/>
              <w:right w:val="single" w:sz="8" w:space="0" w:color="000000"/>
            </w:tcBorders>
            <w:vAlign w:val="center"/>
          </w:tcPr>
          <w:p w14:paraId="74FCB44D" w14:textId="77777777" w:rsidR="00584B2A" w:rsidRPr="007B5E21" w:rsidRDefault="00584B2A" w:rsidP="00584B2A">
            <w:pPr>
              <w:spacing w:after="0" w:line="242" w:lineRule="auto"/>
              <w:ind w:left="0" w:firstLine="0"/>
              <w:rPr>
                <w:rFonts w:asciiTheme="minorHAnsi" w:hAnsiTheme="minorHAnsi" w:cstheme="minorHAnsi"/>
                <w:sz w:val="20"/>
                <w:szCs w:val="20"/>
              </w:rPr>
            </w:pPr>
            <w:r w:rsidRPr="007B5E21">
              <w:rPr>
                <w:rFonts w:asciiTheme="minorHAnsi" w:hAnsiTheme="minorHAnsi" w:cstheme="minorHAnsi"/>
                <w:sz w:val="20"/>
                <w:szCs w:val="20"/>
              </w:rPr>
              <w:t xml:space="preserve">To develop balanced and coordinated movement patterns that can be </w:t>
            </w:r>
          </w:p>
          <w:p w14:paraId="309636CA" w14:textId="1D9DDD05" w:rsidR="00584B2A" w:rsidRPr="00516A37" w:rsidRDefault="00584B2A" w:rsidP="00584B2A">
            <w:pPr>
              <w:spacing w:after="0" w:line="241" w:lineRule="auto"/>
              <w:ind w:left="0" w:firstLine="0"/>
              <w:rPr>
                <w:rFonts w:asciiTheme="minorHAnsi" w:hAnsiTheme="minorHAnsi" w:cstheme="minorHAnsi"/>
                <w:sz w:val="20"/>
                <w:szCs w:val="20"/>
              </w:rPr>
            </w:pPr>
            <w:r w:rsidRPr="007B5E21">
              <w:rPr>
                <w:rFonts w:asciiTheme="minorHAnsi" w:hAnsiTheme="minorHAnsi" w:cstheme="minorHAnsi"/>
                <w:sz w:val="20"/>
                <w:szCs w:val="20"/>
              </w:rPr>
              <w:t xml:space="preserve">transferred into a game situation. </w:t>
            </w:r>
          </w:p>
        </w:tc>
        <w:tc>
          <w:tcPr>
            <w:tcW w:w="2002" w:type="dxa"/>
            <w:gridSpan w:val="2"/>
            <w:tcBorders>
              <w:top w:val="single" w:sz="8" w:space="0" w:color="000000"/>
              <w:left w:val="single" w:sz="8" w:space="0" w:color="000000"/>
              <w:bottom w:val="single" w:sz="8" w:space="0" w:color="000000"/>
              <w:right w:val="single" w:sz="8" w:space="0" w:color="000000"/>
            </w:tcBorders>
            <w:vAlign w:val="center"/>
          </w:tcPr>
          <w:p w14:paraId="4C34C3C9" w14:textId="77777777" w:rsidR="00584B2A" w:rsidRPr="007B5E21" w:rsidRDefault="00584B2A" w:rsidP="00584B2A">
            <w:pPr>
              <w:spacing w:after="0" w:line="241" w:lineRule="auto"/>
              <w:ind w:left="0" w:firstLine="0"/>
              <w:rPr>
                <w:rFonts w:asciiTheme="minorHAnsi" w:hAnsiTheme="minorHAnsi" w:cstheme="minorHAnsi"/>
                <w:sz w:val="20"/>
                <w:szCs w:val="20"/>
              </w:rPr>
            </w:pPr>
            <w:r w:rsidRPr="007B5E21">
              <w:rPr>
                <w:rFonts w:asciiTheme="minorHAnsi" w:hAnsiTheme="minorHAnsi" w:cstheme="minorHAnsi"/>
                <w:sz w:val="20"/>
                <w:szCs w:val="20"/>
              </w:rPr>
              <w:t xml:space="preserve">Develop knowledge of the rules such as to know the </w:t>
            </w:r>
          </w:p>
          <w:p w14:paraId="0DC0B402" w14:textId="1F47CDFD" w:rsidR="00584B2A" w:rsidRPr="00516A37" w:rsidRDefault="00584B2A" w:rsidP="00584B2A">
            <w:pPr>
              <w:spacing w:after="2" w:line="241" w:lineRule="auto"/>
              <w:ind w:left="0" w:firstLine="0"/>
              <w:rPr>
                <w:rFonts w:asciiTheme="minorHAnsi" w:hAnsiTheme="minorHAnsi" w:cstheme="minorHAnsi"/>
                <w:sz w:val="20"/>
                <w:szCs w:val="20"/>
              </w:rPr>
            </w:pPr>
            <w:r w:rsidRPr="007B5E21">
              <w:rPr>
                <w:rFonts w:asciiTheme="minorHAnsi" w:hAnsiTheme="minorHAnsi" w:cstheme="minorHAnsi"/>
                <w:sz w:val="20"/>
                <w:szCs w:val="20"/>
              </w:rPr>
              <w:t xml:space="preserve">seven playing positions and their associated areas. </w:t>
            </w:r>
          </w:p>
        </w:tc>
        <w:tc>
          <w:tcPr>
            <w:tcW w:w="1998" w:type="dxa"/>
            <w:tcBorders>
              <w:top w:val="single" w:sz="8" w:space="0" w:color="000000"/>
              <w:left w:val="single" w:sz="8" w:space="0" w:color="000000"/>
              <w:bottom w:val="single" w:sz="8" w:space="0" w:color="000000"/>
              <w:right w:val="single" w:sz="8" w:space="0" w:color="000000"/>
            </w:tcBorders>
            <w:vAlign w:val="center"/>
          </w:tcPr>
          <w:p w14:paraId="34C67549" w14:textId="20B61FD4" w:rsidR="00584B2A" w:rsidRPr="00516A37" w:rsidRDefault="00584B2A" w:rsidP="00584B2A">
            <w:pPr>
              <w:spacing w:after="0" w:line="241" w:lineRule="auto"/>
              <w:ind w:left="0" w:firstLine="0"/>
              <w:rPr>
                <w:rFonts w:asciiTheme="minorHAnsi" w:hAnsiTheme="minorHAnsi" w:cstheme="minorHAnsi"/>
                <w:sz w:val="20"/>
                <w:szCs w:val="20"/>
              </w:rPr>
            </w:pPr>
            <w:r w:rsidRPr="007B5E21">
              <w:rPr>
                <w:rFonts w:asciiTheme="minorHAnsi" w:hAnsiTheme="minorHAnsi" w:cstheme="minorHAnsi"/>
                <w:sz w:val="20"/>
                <w:szCs w:val="20"/>
              </w:rPr>
              <w:t xml:space="preserve">Develop your ability to reflect on your own performance. </w:t>
            </w:r>
          </w:p>
        </w:tc>
        <w:tc>
          <w:tcPr>
            <w:tcW w:w="1989" w:type="dxa"/>
            <w:tcBorders>
              <w:top w:val="single" w:sz="4" w:space="0" w:color="000000"/>
              <w:left w:val="single" w:sz="8" w:space="0" w:color="000000"/>
              <w:bottom w:val="single" w:sz="4" w:space="0" w:color="000000"/>
              <w:right w:val="single" w:sz="4" w:space="0" w:color="000000"/>
            </w:tcBorders>
            <w:vAlign w:val="center"/>
          </w:tcPr>
          <w:p w14:paraId="3C8E5314" w14:textId="05EFD558" w:rsidR="00584B2A" w:rsidRPr="00516A37" w:rsidRDefault="00584B2A" w:rsidP="00584B2A">
            <w:pPr>
              <w:spacing w:after="0" w:line="241" w:lineRule="auto"/>
              <w:ind w:left="0" w:firstLine="0"/>
              <w:rPr>
                <w:rFonts w:asciiTheme="minorHAnsi" w:hAnsiTheme="minorHAnsi" w:cstheme="minorHAnsi"/>
                <w:sz w:val="20"/>
                <w:szCs w:val="20"/>
              </w:rPr>
            </w:pPr>
            <w:r w:rsidRPr="007B5E21">
              <w:rPr>
                <w:rFonts w:asciiTheme="minorHAnsi" w:hAnsiTheme="minorHAnsi" w:cstheme="minorHAnsi"/>
                <w:sz w:val="20"/>
                <w:szCs w:val="20"/>
              </w:rPr>
              <w:t xml:space="preserve">Develop a concept of rule adherence and increase knowledge of the rules. </w:t>
            </w:r>
          </w:p>
        </w:tc>
      </w:tr>
      <w:tr w:rsidR="00584B2A" w14:paraId="433531B9" w14:textId="77777777" w:rsidTr="0008221B">
        <w:trPr>
          <w:trHeight w:val="846"/>
        </w:trPr>
        <w:tc>
          <w:tcPr>
            <w:tcW w:w="1567" w:type="dxa"/>
            <w:vMerge w:val="restart"/>
            <w:tcBorders>
              <w:top w:val="single" w:sz="4" w:space="0" w:color="000000"/>
              <w:left w:val="single" w:sz="4" w:space="0" w:color="000000"/>
              <w:right w:val="single" w:sz="4" w:space="0" w:color="000000"/>
            </w:tcBorders>
            <w:shd w:val="clear" w:color="auto" w:fill="7FADE3"/>
            <w:vAlign w:val="center"/>
          </w:tcPr>
          <w:p w14:paraId="5E60F5C8" w14:textId="6FB27827" w:rsidR="00584B2A" w:rsidRDefault="00584B2A" w:rsidP="00584B2A">
            <w:pPr>
              <w:spacing w:after="0"/>
              <w:ind w:left="58" w:right="101" w:firstLine="0"/>
              <w:jc w:val="center"/>
              <w:rPr>
                <w:b/>
                <w:color w:val="FFFFFF"/>
                <w:sz w:val="28"/>
              </w:rPr>
            </w:pPr>
            <w:r>
              <w:rPr>
                <w:b/>
                <w:color w:val="FFFFFF"/>
                <w:sz w:val="28"/>
              </w:rPr>
              <w:t>Unit 5</w:t>
            </w:r>
          </w:p>
          <w:p w14:paraId="48C1E507" w14:textId="77777777" w:rsidR="00584B2A" w:rsidRDefault="00584B2A" w:rsidP="00584B2A">
            <w:pPr>
              <w:spacing w:after="0"/>
              <w:ind w:left="58" w:right="101" w:firstLine="0"/>
              <w:jc w:val="center"/>
            </w:pPr>
            <w:r>
              <w:rPr>
                <w:b/>
                <w:color w:val="FFFFFF"/>
                <w:sz w:val="24"/>
                <w:szCs w:val="20"/>
              </w:rPr>
              <w:t xml:space="preserve">(4 lessons per sport) </w:t>
            </w:r>
            <w:r w:rsidRPr="005D3914">
              <w:rPr>
                <w:b/>
                <w:color w:val="FFFFFF"/>
                <w:sz w:val="24"/>
                <w:szCs w:val="20"/>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517C228C" w14:textId="72617D14" w:rsidR="00584B2A" w:rsidRDefault="00584B2A" w:rsidP="00584B2A">
            <w:pPr>
              <w:spacing w:after="0"/>
              <w:ind w:left="0" w:right="43" w:firstLine="0"/>
            </w:pPr>
            <w:r>
              <w:t xml:space="preserve">Multi-games </w:t>
            </w:r>
          </w:p>
        </w:tc>
        <w:tc>
          <w:tcPr>
            <w:tcW w:w="3604" w:type="dxa"/>
            <w:gridSpan w:val="2"/>
            <w:tcBorders>
              <w:top w:val="single" w:sz="4" w:space="0" w:color="000000"/>
              <w:left w:val="single" w:sz="4" w:space="0" w:color="000000"/>
              <w:bottom w:val="single" w:sz="4" w:space="0" w:color="000000"/>
              <w:right w:val="single" w:sz="4" w:space="0" w:color="000000"/>
            </w:tcBorders>
            <w:vAlign w:val="center"/>
          </w:tcPr>
          <w:p w14:paraId="22462902" w14:textId="5AFE50F1" w:rsidR="00584B2A" w:rsidRPr="00516A37" w:rsidRDefault="00584B2A" w:rsidP="00584B2A">
            <w:pPr>
              <w:spacing w:after="32" w:line="242" w:lineRule="auto"/>
              <w:ind w:left="0" w:right="110" w:firstLine="0"/>
              <w:rPr>
                <w:rFonts w:asciiTheme="minorHAnsi" w:hAnsiTheme="minorHAnsi" w:cstheme="minorHAnsi"/>
                <w:sz w:val="20"/>
                <w:szCs w:val="20"/>
              </w:rPr>
            </w:pPr>
            <w:r w:rsidRPr="006A58D2">
              <w:rPr>
                <w:rFonts w:asciiTheme="minorHAnsi" w:hAnsiTheme="minorHAnsi" w:cstheme="minorHAnsi"/>
                <w:sz w:val="20"/>
                <w:szCs w:val="20"/>
              </w:rPr>
              <w:t>In this unit pupils will build on the fundamental skills required to perform at maximum levels in competitive games. Development of the basic principles of attack and defence. In all game’s activities, pupils are encouraged to think about how to use core skills, strategies and tactics to outwit the opposition. This unit of work will focus on pupils developing the fundamentals of movements ABCs (agility, balance, coordination and speed) and trying to incorporate these effectively into games.</w:t>
            </w:r>
          </w:p>
        </w:tc>
        <w:tc>
          <w:tcPr>
            <w:tcW w:w="1987" w:type="dxa"/>
            <w:gridSpan w:val="3"/>
            <w:tcBorders>
              <w:top w:val="single" w:sz="4" w:space="0" w:color="000000"/>
              <w:left w:val="single" w:sz="4" w:space="0" w:color="000000"/>
              <w:bottom w:val="single" w:sz="4" w:space="0" w:color="000000"/>
              <w:right w:val="single" w:sz="8" w:space="0" w:color="000000"/>
            </w:tcBorders>
            <w:vAlign w:val="center"/>
          </w:tcPr>
          <w:p w14:paraId="789FE486" w14:textId="264616BB" w:rsidR="00584B2A" w:rsidRPr="00516A37" w:rsidRDefault="00584B2A" w:rsidP="00584B2A">
            <w:pPr>
              <w:spacing w:after="0"/>
              <w:ind w:left="25" w:right="16" w:hanging="22"/>
              <w:rPr>
                <w:rFonts w:asciiTheme="minorHAnsi" w:hAnsiTheme="minorHAnsi" w:cstheme="minorHAnsi"/>
                <w:sz w:val="20"/>
                <w:szCs w:val="20"/>
              </w:rPr>
            </w:pPr>
            <w:r w:rsidRPr="006A58D2">
              <w:rPr>
                <w:rFonts w:asciiTheme="minorHAnsi" w:hAnsiTheme="minorHAnsi" w:cstheme="minorHAnsi"/>
                <w:sz w:val="20"/>
                <w:szCs w:val="20"/>
              </w:rPr>
              <w:t>Pupils will develop a range of basic physical skills and techniques including; passing, catching, shooting, dribbling, marking, creating space and movement.</w:t>
            </w:r>
          </w:p>
        </w:tc>
        <w:tc>
          <w:tcPr>
            <w:tcW w:w="2002" w:type="dxa"/>
            <w:gridSpan w:val="2"/>
            <w:tcBorders>
              <w:top w:val="single" w:sz="8" w:space="0" w:color="000000"/>
              <w:left w:val="single" w:sz="8" w:space="0" w:color="000000"/>
              <w:bottom w:val="single" w:sz="8" w:space="0" w:color="000000"/>
              <w:right w:val="single" w:sz="8" w:space="0" w:color="000000"/>
            </w:tcBorders>
            <w:vAlign w:val="center"/>
          </w:tcPr>
          <w:p w14:paraId="290EEEBA" w14:textId="3CA28649" w:rsidR="00584B2A" w:rsidRPr="00516A37" w:rsidRDefault="00584B2A" w:rsidP="00584B2A">
            <w:pPr>
              <w:spacing w:after="0"/>
              <w:ind w:left="0" w:firstLine="0"/>
              <w:rPr>
                <w:rFonts w:asciiTheme="minorHAnsi" w:hAnsiTheme="minorHAnsi" w:cstheme="minorHAnsi"/>
                <w:sz w:val="20"/>
                <w:szCs w:val="20"/>
              </w:rPr>
            </w:pPr>
            <w:r w:rsidRPr="006A58D2">
              <w:rPr>
                <w:rFonts w:asciiTheme="minorHAnsi" w:hAnsiTheme="minorHAnsi" w:cstheme="minorHAnsi"/>
                <w:sz w:val="20"/>
                <w:szCs w:val="20"/>
              </w:rPr>
              <w:t xml:space="preserve">Pupils will develop a basic knowledge and understanding of the rules, regulations, scoring system and key terminology used within the sport.  </w:t>
            </w:r>
          </w:p>
        </w:tc>
        <w:tc>
          <w:tcPr>
            <w:tcW w:w="1998" w:type="dxa"/>
            <w:tcBorders>
              <w:top w:val="single" w:sz="8" w:space="0" w:color="000000"/>
              <w:left w:val="single" w:sz="8" w:space="0" w:color="000000"/>
              <w:bottom w:val="single" w:sz="8" w:space="0" w:color="000000"/>
              <w:right w:val="single" w:sz="8" w:space="0" w:color="000000"/>
            </w:tcBorders>
            <w:vAlign w:val="center"/>
          </w:tcPr>
          <w:p w14:paraId="3CE92DC3" w14:textId="0F077ECB" w:rsidR="00584B2A" w:rsidRPr="00516A37" w:rsidRDefault="00584B2A" w:rsidP="00584B2A">
            <w:pPr>
              <w:spacing w:after="0"/>
              <w:ind w:left="12" w:right="20" w:firstLine="0"/>
              <w:rPr>
                <w:rFonts w:asciiTheme="minorHAnsi" w:hAnsiTheme="minorHAnsi" w:cstheme="minorHAnsi"/>
                <w:sz w:val="20"/>
                <w:szCs w:val="20"/>
              </w:rPr>
            </w:pPr>
            <w:r w:rsidRPr="006A58D2">
              <w:rPr>
                <w:rFonts w:asciiTheme="minorHAnsi" w:hAnsiTheme="minorHAnsi" w:cstheme="minorHAnsi"/>
                <w:sz w:val="20"/>
                <w:szCs w:val="20"/>
              </w:rPr>
              <w:t>Pupils will use their basic knowledge of the sport to recognise their strengths and areas of improvement.</w:t>
            </w:r>
          </w:p>
        </w:tc>
        <w:tc>
          <w:tcPr>
            <w:tcW w:w="1989" w:type="dxa"/>
            <w:tcBorders>
              <w:top w:val="single" w:sz="4" w:space="0" w:color="000000"/>
              <w:left w:val="single" w:sz="8" w:space="0" w:color="000000"/>
              <w:bottom w:val="single" w:sz="4" w:space="0" w:color="000000"/>
              <w:right w:val="single" w:sz="4" w:space="0" w:color="000000"/>
            </w:tcBorders>
            <w:vAlign w:val="center"/>
          </w:tcPr>
          <w:p w14:paraId="588D63A9" w14:textId="37F6A53B" w:rsidR="00584B2A" w:rsidRPr="00516A37" w:rsidRDefault="00584B2A" w:rsidP="00584B2A">
            <w:pPr>
              <w:spacing w:after="0"/>
              <w:ind w:left="0" w:firstLine="0"/>
              <w:rPr>
                <w:rFonts w:asciiTheme="minorHAnsi" w:hAnsiTheme="minorHAnsi" w:cstheme="minorHAnsi"/>
                <w:sz w:val="20"/>
                <w:szCs w:val="20"/>
              </w:rPr>
            </w:pPr>
            <w:r w:rsidRPr="006A58D2">
              <w:rPr>
                <w:rFonts w:asciiTheme="minorHAnsi" w:hAnsiTheme="minorHAnsi" w:cstheme="minorHAnsi"/>
                <w:sz w:val="20"/>
                <w:szCs w:val="20"/>
              </w:rPr>
              <w:t>Pupils develop a basic understanding of the concepts of resilient, determination, focus and motivation.</w:t>
            </w:r>
          </w:p>
        </w:tc>
      </w:tr>
      <w:tr w:rsidR="003E0031" w14:paraId="0736C1C6" w14:textId="77777777" w:rsidTr="003A3E99">
        <w:trPr>
          <w:trHeight w:val="846"/>
        </w:trPr>
        <w:tc>
          <w:tcPr>
            <w:tcW w:w="1567" w:type="dxa"/>
            <w:vMerge/>
            <w:tcBorders>
              <w:left w:val="single" w:sz="4" w:space="0" w:color="000000"/>
              <w:right w:val="single" w:sz="4" w:space="0" w:color="000000"/>
            </w:tcBorders>
            <w:shd w:val="clear" w:color="auto" w:fill="7FADE3"/>
            <w:vAlign w:val="center"/>
          </w:tcPr>
          <w:p w14:paraId="6AC14C30" w14:textId="77777777" w:rsidR="003E0031" w:rsidRDefault="003E0031" w:rsidP="003A3E99">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1494C04E" w14:textId="546F2644" w:rsidR="003E0031" w:rsidRDefault="003E0031" w:rsidP="003A3E99">
            <w:pPr>
              <w:spacing w:after="0"/>
              <w:ind w:left="0" w:right="43" w:firstLine="0"/>
              <w:rPr>
                <w:sz w:val="20"/>
              </w:rPr>
            </w:pPr>
            <w:r>
              <w:rPr>
                <w:sz w:val="20"/>
              </w:rPr>
              <w:t xml:space="preserve">Climbing Wall </w:t>
            </w:r>
          </w:p>
        </w:tc>
        <w:tc>
          <w:tcPr>
            <w:tcW w:w="3604" w:type="dxa"/>
            <w:gridSpan w:val="2"/>
            <w:tcBorders>
              <w:top w:val="single" w:sz="4" w:space="0" w:color="000000"/>
              <w:left w:val="single" w:sz="4" w:space="0" w:color="000000"/>
              <w:bottom w:val="single" w:sz="4" w:space="0" w:color="000000"/>
              <w:right w:val="single" w:sz="4" w:space="0" w:color="000000"/>
            </w:tcBorders>
          </w:tcPr>
          <w:p w14:paraId="29A23546" w14:textId="74417D02" w:rsidR="003E0031" w:rsidRPr="00516A37" w:rsidRDefault="003E0031" w:rsidP="003A3E99">
            <w:pPr>
              <w:spacing w:after="2" w:line="241" w:lineRule="auto"/>
              <w:ind w:right="28"/>
              <w:rPr>
                <w:rFonts w:asciiTheme="minorHAnsi" w:hAnsiTheme="minorHAnsi" w:cstheme="minorHAnsi"/>
                <w:sz w:val="20"/>
                <w:szCs w:val="20"/>
              </w:rPr>
            </w:pPr>
            <w:r w:rsidRPr="00516A37">
              <w:rPr>
                <w:rFonts w:asciiTheme="minorHAnsi" w:hAnsiTheme="minorHAnsi" w:cstheme="minorHAnsi"/>
                <w:sz w:val="20"/>
                <w:szCs w:val="20"/>
              </w:rPr>
              <w:t xml:space="preserve">In this unit pupils will learn the fundamental skills required to successfully climb the basic routes of the wall. Development of the basic safety principles such as tying a knot, wearing a harness and general wall safety as well as leadership and coaching skills while in the belaying role. </w:t>
            </w:r>
          </w:p>
        </w:tc>
        <w:tc>
          <w:tcPr>
            <w:tcW w:w="1987" w:type="dxa"/>
            <w:gridSpan w:val="3"/>
            <w:tcBorders>
              <w:top w:val="single" w:sz="4" w:space="0" w:color="000000"/>
              <w:left w:val="single" w:sz="4" w:space="0" w:color="000000"/>
              <w:bottom w:val="single" w:sz="4" w:space="0" w:color="000000"/>
              <w:right w:val="single" w:sz="8" w:space="0" w:color="000000"/>
            </w:tcBorders>
          </w:tcPr>
          <w:p w14:paraId="0F65A107" w14:textId="77777777" w:rsidR="003E0031" w:rsidRPr="00516A37" w:rsidRDefault="003E0031" w:rsidP="003A3E99">
            <w:pPr>
              <w:spacing w:after="0" w:line="242" w:lineRule="auto"/>
              <w:ind w:left="0" w:firstLine="0"/>
              <w:rPr>
                <w:rFonts w:asciiTheme="minorHAnsi" w:hAnsiTheme="minorHAnsi" w:cstheme="minorHAnsi"/>
                <w:sz w:val="20"/>
                <w:szCs w:val="20"/>
              </w:rPr>
            </w:pPr>
            <w:r w:rsidRPr="00516A37">
              <w:rPr>
                <w:rFonts w:asciiTheme="minorHAnsi" w:hAnsiTheme="minorHAnsi" w:cstheme="minorHAnsi"/>
                <w:sz w:val="20"/>
                <w:szCs w:val="20"/>
              </w:rPr>
              <w:t xml:space="preserve">Apply basic climbing techniques to performance, including traversing key </w:t>
            </w:r>
          </w:p>
          <w:p w14:paraId="4EE2761A" w14:textId="48DF4137" w:rsidR="003E0031" w:rsidRPr="00516A37" w:rsidRDefault="003E0031" w:rsidP="003A3E99">
            <w:pPr>
              <w:spacing w:after="0" w:line="241" w:lineRule="auto"/>
              <w:ind w:left="4" w:right="14" w:firstLine="0"/>
              <w:rPr>
                <w:rFonts w:asciiTheme="minorHAnsi" w:hAnsiTheme="minorHAnsi" w:cstheme="minorHAnsi"/>
                <w:sz w:val="20"/>
                <w:szCs w:val="20"/>
              </w:rPr>
            </w:pPr>
            <w:r w:rsidRPr="00516A37">
              <w:rPr>
                <w:rFonts w:asciiTheme="minorHAnsi" w:hAnsiTheme="minorHAnsi" w:cstheme="minorHAnsi"/>
                <w:sz w:val="20"/>
                <w:szCs w:val="20"/>
              </w:rPr>
              <w:t xml:space="preserve">points, grip holds and climb grades.   </w:t>
            </w:r>
          </w:p>
        </w:tc>
        <w:tc>
          <w:tcPr>
            <w:tcW w:w="2002" w:type="dxa"/>
            <w:gridSpan w:val="2"/>
            <w:tcBorders>
              <w:top w:val="single" w:sz="8" w:space="0" w:color="000000"/>
              <w:left w:val="single" w:sz="8" w:space="0" w:color="000000"/>
              <w:bottom w:val="single" w:sz="8" w:space="0" w:color="000000"/>
              <w:right w:val="single" w:sz="8" w:space="0" w:color="000000"/>
            </w:tcBorders>
          </w:tcPr>
          <w:p w14:paraId="37D5B33F" w14:textId="77777777" w:rsidR="003E0031" w:rsidRPr="00516A37" w:rsidRDefault="003E0031" w:rsidP="003A3E99">
            <w:pPr>
              <w:spacing w:after="0" w:line="242" w:lineRule="auto"/>
              <w:ind w:left="0" w:firstLine="0"/>
              <w:rPr>
                <w:rFonts w:asciiTheme="minorHAnsi" w:hAnsiTheme="minorHAnsi" w:cstheme="minorHAnsi"/>
                <w:sz w:val="20"/>
                <w:szCs w:val="20"/>
              </w:rPr>
            </w:pPr>
            <w:r w:rsidRPr="00516A37">
              <w:rPr>
                <w:rFonts w:asciiTheme="minorHAnsi" w:hAnsiTheme="minorHAnsi" w:cstheme="minorHAnsi"/>
                <w:sz w:val="20"/>
                <w:szCs w:val="20"/>
              </w:rPr>
              <w:t xml:space="preserve">Develop and apply an understanding of basics of climbing including wall </w:t>
            </w:r>
          </w:p>
          <w:p w14:paraId="60D99BB6" w14:textId="1C4A50AE" w:rsidR="003E0031" w:rsidRPr="00516A37" w:rsidRDefault="003E0031" w:rsidP="003A3E99">
            <w:pPr>
              <w:spacing w:after="0" w:line="244" w:lineRule="auto"/>
              <w:ind w:left="15" w:right="27" w:firstLine="0"/>
              <w:rPr>
                <w:rFonts w:asciiTheme="minorHAnsi" w:hAnsiTheme="minorHAnsi" w:cstheme="minorHAnsi"/>
                <w:sz w:val="20"/>
                <w:szCs w:val="20"/>
              </w:rPr>
            </w:pPr>
            <w:r w:rsidRPr="00516A37">
              <w:rPr>
                <w:rFonts w:asciiTheme="minorHAnsi" w:hAnsiTheme="minorHAnsi" w:cstheme="minorHAnsi"/>
                <w:sz w:val="20"/>
                <w:szCs w:val="20"/>
              </w:rPr>
              <w:t xml:space="preserve">safety/ knots/ harnesses/ grips and handholds. </w:t>
            </w:r>
          </w:p>
        </w:tc>
        <w:tc>
          <w:tcPr>
            <w:tcW w:w="1998" w:type="dxa"/>
            <w:tcBorders>
              <w:top w:val="single" w:sz="8" w:space="0" w:color="000000"/>
              <w:left w:val="single" w:sz="8" w:space="0" w:color="000000"/>
              <w:bottom w:val="single" w:sz="8" w:space="0" w:color="000000"/>
              <w:right w:val="single" w:sz="8" w:space="0" w:color="000000"/>
            </w:tcBorders>
            <w:vAlign w:val="center"/>
          </w:tcPr>
          <w:p w14:paraId="6A05E00D" w14:textId="77777777" w:rsidR="003E0031" w:rsidRPr="00516A37" w:rsidRDefault="003E0031" w:rsidP="003A3E99">
            <w:pPr>
              <w:spacing w:after="0" w:line="241" w:lineRule="auto"/>
              <w:ind w:left="0" w:firstLine="0"/>
              <w:rPr>
                <w:rFonts w:asciiTheme="minorHAnsi" w:hAnsiTheme="minorHAnsi" w:cstheme="minorHAnsi"/>
                <w:sz w:val="20"/>
                <w:szCs w:val="20"/>
              </w:rPr>
            </w:pPr>
            <w:r w:rsidRPr="00516A37">
              <w:rPr>
                <w:rFonts w:asciiTheme="minorHAnsi" w:hAnsiTheme="minorHAnsi" w:cstheme="minorHAnsi"/>
                <w:sz w:val="20"/>
                <w:szCs w:val="20"/>
              </w:rPr>
              <w:t xml:space="preserve">Develop an understanding of the Leadership skills and </w:t>
            </w:r>
          </w:p>
          <w:p w14:paraId="17376DE9" w14:textId="7E713F71" w:rsidR="003E0031" w:rsidRPr="00516A37" w:rsidRDefault="003E0031" w:rsidP="003A3E99">
            <w:pPr>
              <w:spacing w:after="0" w:line="241" w:lineRule="auto"/>
              <w:ind w:left="17" w:right="26" w:firstLine="0"/>
              <w:rPr>
                <w:rFonts w:asciiTheme="minorHAnsi" w:hAnsiTheme="minorHAnsi" w:cstheme="minorHAnsi"/>
                <w:sz w:val="20"/>
                <w:szCs w:val="20"/>
              </w:rPr>
            </w:pPr>
            <w:r w:rsidRPr="00516A37">
              <w:rPr>
                <w:rFonts w:asciiTheme="minorHAnsi" w:hAnsiTheme="minorHAnsi" w:cstheme="minorHAnsi"/>
                <w:sz w:val="20"/>
                <w:szCs w:val="20"/>
              </w:rPr>
              <w:t xml:space="preserve">attributes in order to provide coaching to peers.   </w:t>
            </w:r>
          </w:p>
        </w:tc>
        <w:tc>
          <w:tcPr>
            <w:tcW w:w="1989" w:type="dxa"/>
            <w:tcBorders>
              <w:top w:val="single" w:sz="4" w:space="0" w:color="000000"/>
              <w:left w:val="single" w:sz="8" w:space="0" w:color="000000"/>
              <w:bottom w:val="single" w:sz="4" w:space="0" w:color="000000"/>
              <w:right w:val="single" w:sz="4" w:space="0" w:color="000000"/>
            </w:tcBorders>
            <w:vAlign w:val="center"/>
          </w:tcPr>
          <w:p w14:paraId="599BC165" w14:textId="77777777" w:rsidR="003E0031" w:rsidRPr="00A32E30" w:rsidRDefault="003E0031" w:rsidP="003A3E99">
            <w:pPr>
              <w:spacing w:after="0" w:line="241" w:lineRule="auto"/>
              <w:ind w:left="0" w:firstLine="0"/>
              <w:rPr>
                <w:rFonts w:asciiTheme="minorHAnsi" w:hAnsiTheme="minorHAnsi" w:cstheme="minorHAnsi"/>
                <w:sz w:val="20"/>
                <w:szCs w:val="20"/>
              </w:rPr>
            </w:pPr>
            <w:r w:rsidRPr="00A32E30">
              <w:rPr>
                <w:rFonts w:asciiTheme="minorHAnsi" w:hAnsiTheme="minorHAnsi" w:cstheme="minorHAnsi"/>
                <w:sz w:val="20"/>
                <w:szCs w:val="20"/>
              </w:rPr>
              <w:t xml:space="preserve">Understand motivation/ resilience techniques </w:t>
            </w:r>
          </w:p>
          <w:p w14:paraId="4480407D" w14:textId="47571688" w:rsidR="003E0031" w:rsidRPr="00A32E30" w:rsidRDefault="003E0031" w:rsidP="003A3E99">
            <w:pPr>
              <w:spacing w:after="2" w:line="241" w:lineRule="auto"/>
              <w:ind w:left="0" w:firstLine="0"/>
              <w:rPr>
                <w:rFonts w:asciiTheme="minorHAnsi" w:hAnsiTheme="minorHAnsi" w:cstheme="minorHAnsi"/>
                <w:sz w:val="20"/>
                <w:szCs w:val="20"/>
              </w:rPr>
            </w:pPr>
            <w:r w:rsidRPr="00A32E30">
              <w:rPr>
                <w:rFonts w:asciiTheme="minorHAnsi" w:hAnsiTheme="minorHAnsi" w:cstheme="minorHAnsi"/>
                <w:sz w:val="20"/>
                <w:szCs w:val="20"/>
              </w:rPr>
              <w:t xml:space="preserve">(SMART Targets) and the benefits of them. </w:t>
            </w:r>
          </w:p>
        </w:tc>
      </w:tr>
      <w:tr w:rsidR="003E0031" w14:paraId="26E4434F" w14:textId="77777777" w:rsidTr="003A3E99">
        <w:trPr>
          <w:trHeight w:val="846"/>
        </w:trPr>
        <w:tc>
          <w:tcPr>
            <w:tcW w:w="1567" w:type="dxa"/>
            <w:vMerge/>
            <w:tcBorders>
              <w:left w:val="single" w:sz="4" w:space="0" w:color="000000"/>
              <w:right w:val="single" w:sz="4" w:space="0" w:color="000000"/>
            </w:tcBorders>
            <w:shd w:val="clear" w:color="auto" w:fill="7FADE3"/>
            <w:vAlign w:val="center"/>
          </w:tcPr>
          <w:p w14:paraId="05C6B9A2" w14:textId="77777777" w:rsidR="003E0031" w:rsidRDefault="003E0031" w:rsidP="003A3E99">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33CC1DCC" w14:textId="108760D6" w:rsidR="003E0031" w:rsidRDefault="003E0031" w:rsidP="003A3E99">
            <w:pPr>
              <w:spacing w:after="0"/>
              <w:ind w:left="0" w:right="43" w:firstLine="0"/>
              <w:rPr>
                <w:sz w:val="20"/>
              </w:rPr>
            </w:pPr>
            <w:r>
              <w:rPr>
                <w:sz w:val="20"/>
              </w:rPr>
              <w:t xml:space="preserve">Gymnastics/Cheer </w:t>
            </w:r>
          </w:p>
        </w:tc>
        <w:tc>
          <w:tcPr>
            <w:tcW w:w="3604" w:type="dxa"/>
            <w:gridSpan w:val="2"/>
            <w:tcBorders>
              <w:top w:val="single" w:sz="4" w:space="0" w:color="000000"/>
              <w:left w:val="single" w:sz="4" w:space="0" w:color="000000"/>
              <w:bottom w:val="single" w:sz="4" w:space="0" w:color="000000"/>
              <w:right w:val="single" w:sz="4" w:space="0" w:color="000000"/>
            </w:tcBorders>
            <w:vAlign w:val="center"/>
          </w:tcPr>
          <w:p w14:paraId="389FD973" w14:textId="13858416" w:rsidR="003E0031" w:rsidRPr="00516A37" w:rsidRDefault="003E0031" w:rsidP="003A3E99">
            <w:pPr>
              <w:spacing w:after="2" w:line="241" w:lineRule="auto"/>
              <w:ind w:right="28"/>
              <w:rPr>
                <w:rFonts w:asciiTheme="minorHAnsi" w:hAnsiTheme="minorHAnsi" w:cstheme="minorHAnsi"/>
                <w:sz w:val="20"/>
                <w:szCs w:val="20"/>
              </w:rPr>
            </w:pPr>
            <w:r w:rsidRPr="00516A37">
              <w:rPr>
                <w:rFonts w:asciiTheme="minorHAnsi" w:hAnsiTheme="minorHAnsi" w:cstheme="minorHAnsi"/>
                <w:sz w:val="20"/>
                <w:szCs w:val="20"/>
              </w:rPr>
              <w:t xml:space="preserve">In this unit pupils will explore core skills individually and in combination. Will focus on developing stability when holding their own body position and when supporting a partner. Pupils incorporate control, precision and aesthetics into sequences showing creativity. Student will evaluate and assess movements to improve sequences.   </w:t>
            </w:r>
          </w:p>
        </w:tc>
        <w:tc>
          <w:tcPr>
            <w:tcW w:w="1987" w:type="dxa"/>
            <w:gridSpan w:val="3"/>
            <w:tcBorders>
              <w:top w:val="single" w:sz="4" w:space="0" w:color="000000"/>
              <w:left w:val="single" w:sz="4" w:space="0" w:color="000000"/>
              <w:bottom w:val="single" w:sz="4" w:space="0" w:color="000000"/>
              <w:right w:val="single" w:sz="8" w:space="0" w:color="000000"/>
            </w:tcBorders>
            <w:vAlign w:val="center"/>
          </w:tcPr>
          <w:p w14:paraId="7DD636DE" w14:textId="1802A16C" w:rsidR="00A32E30" w:rsidRPr="00A32E30" w:rsidRDefault="00A32E30" w:rsidP="003A3E99">
            <w:pPr>
              <w:spacing w:after="0" w:line="241" w:lineRule="auto"/>
              <w:ind w:left="14" w:right="14"/>
              <w:rPr>
                <w:rFonts w:asciiTheme="minorHAnsi" w:hAnsiTheme="minorHAnsi" w:cstheme="minorHAnsi"/>
                <w:sz w:val="20"/>
                <w:szCs w:val="20"/>
              </w:rPr>
            </w:pPr>
            <w:r w:rsidRPr="00A32E30">
              <w:rPr>
                <w:rFonts w:asciiTheme="minorHAnsi" w:hAnsiTheme="minorHAnsi" w:cstheme="minorHAnsi"/>
                <w:sz w:val="20"/>
                <w:szCs w:val="20"/>
              </w:rPr>
              <w:t xml:space="preserve">Demonstrate a basic number of movements with reasonable control and aesthetics within a group sequence. Confidence and consistent replication </w:t>
            </w:r>
            <w:proofErr w:type="gramStart"/>
            <w:r w:rsidRPr="00A32E30">
              <w:rPr>
                <w:rFonts w:asciiTheme="minorHAnsi" w:hAnsiTheme="minorHAnsi" w:cstheme="minorHAnsi"/>
                <w:sz w:val="20"/>
                <w:szCs w:val="20"/>
              </w:rPr>
              <w:t>is</w:t>
            </w:r>
            <w:proofErr w:type="gramEnd"/>
            <w:r w:rsidRPr="00A32E30">
              <w:rPr>
                <w:rFonts w:asciiTheme="minorHAnsi" w:hAnsiTheme="minorHAnsi" w:cstheme="minorHAnsi"/>
                <w:sz w:val="20"/>
                <w:szCs w:val="20"/>
              </w:rPr>
              <w:t xml:space="preserve"> evident in small groups.  </w:t>
            </w:r>
          </w:p>
          <w:p w14:paraId="6765EF69" w14:textId="2545B24F" w:rsidR="003E0031" w:rsidRPr="00516A37" w:rsidRDefault="00A32E30" w:rsidP="003A3E99">
            <w:pPr>
              <w:spacing w:after="0" w:line="241" w:lineRule="auto"/>
              <w:ind w:left="4" w:right="14" w:firstLine="0"/>
              <w:rPr>
                <w:rFonts w:asciiTheme="minorHAnsi" w:hAnsiTheme="minorHAnsi" w:cstheme="minorHAnsi"/>
                <w:sz w:val="20"/>
                <w:szCs w:val="20"/>
              </w:rPr>
            </w:pPr>
            <w:r w:rsidRPr="00A32E30">
              <w:rPr>
                <w:rFonts w:asciiTheme="minorHAnsi" w:hAnsiTheme="minorHAnsi" w:cstheme="minorHAnsi"/>
                <w:sz w:val="20"/>
                <w:szCs w:val="20"/>
              </w:rPr>
              <w:t>Perform an excellent range of gymnastic movements smoothly and accurately as part of a larger sequence. These movement patterns are aesthetically pleasing.</w:t>
            </w:r>
          </w:p>
        </w:tc>
        <w:tc>
          <w:tcPr>
            <w:tcW w:w="2002" w:type="dxa"/>
            <w:gridSpan w:val="2"/>
            <w:tcBorders>
              <w:top w:val="single" w:sz="8" w:space="0" w:color="000000"/>
              <w:left w:val="single" w:sz="8" w:space="0" w:color="000000"/>
              <w:bottom w:val="single" w:sz="8" w:space="0" w:color="000000"/>
              <w:right w:val="single" w:sz="8" w:space="0" w:color="000000"/>
            </w:tcBorders>
            <w:vAlign w:val="center"/>
          </w:tcPr>
          <w:p w14:paraId="5C37A8DA" w14:textId="77777777" w:rsidR="003E0031" w:rsidRPr="00A32E30" w:rsidRDefault="003E0031" w:rsidP="003A3E99">
            <w:pPr>
              <w:spacing w:after="0" w:line="244" w:lineRule="auto"/>
              <w:ind w:left="0" w:right="27" w:firstLine="0"/>
              <w:rPr>
                <w:rFonts w:asciiTheme="minorHAnsi" w:hAnsiTheme="minorHAnsi" w:cstheme="minorHAnsi"/>
                <w:sz w:val="20"/>
                <w:szCs w:val="20"/>
              </w:rPr>
            </w:pPr>
            <w:r w:rsidRPr="00A32E30">
              <w:rPr>
                <w:rFonts w:asciiTheme="minorHAnsi" w:hAnsiTheme="minorHAnsi" w:cstheme="minorHAnsi"/>
                <w:sz w:val="20"/>
                <w:szCs w:val="20"/>
              </w:rPr>
              <w:t>Develop an understanding of physical literacy.</w:t>
            </w:r>
          </w:p>
          <w:p w14:paraId="1785909A" w14:textId="5EAD2410" w:rsidR="00A32E30" w:rsidRPr="00A32E30" w:rsidRDefault="00A32E30" w:rsidP="003A3E99">
            <w:pPr>
              <w:ind w:left="0" w:firstLine="0"/>
              <w:rPr>
                <w:rFonts w:asciiTheme="minorHAnsi" w:hAnsiTheme="minorHAnsi" w:cstheme="minorHAnsi"/>
                <w:sz w:val="20"/>
                <w:szCs w:val="20"/>
              </w:rPr>
            </w:pPr>
            <w:r w:rsidRPr="00A32E30">
              <w:rPr>
                <w:rFonts w:asciiTheme="minorHAnsi" w:hAnsiTheme="minorHAnsi" w:cstheme="minorHAnsi"/>
                <w:sz w:val="20"/>
                <w:szCs w:val="20"/>
              </w:rPr>
              <w:t xml:space="preserve">Use basic body movements with reasonable timing at a slow speed. Coordination and body management skills are evident for parts of a larger sequence. </w:t>
            </w:r>
          </w:p>
          <w:p w14:paraId="7A092488" w14:textId="5D9600E4" w:rsidR="00A32E30" w:rsidRPr="00A32E30" w:rsidRDefault="00A32E30" w:rsidP="003A3E99">
            <w:pPr>
              <w:ind w:left="0" w:firstLine="0"/>
              <w:rPr>
                <w:rFonts w:asciiTheme="minorHAnsi" w:hAnsiTheme="minorHAnsi" w:cstheme="minorHAnsi"/>
                <w:sz w:val="20"/>
                <w:szCs w:val="20"/>
              </w:rPr>
            </w:pPr>
            <w:r w:rsidRPr="00A32E30">
              <w:rPr>
                <w:rFonts w:asciiTheme="minorHAnsi" w:hAnsiTheme="minorHAnsi" w:cstheme="minorHAnsi"/>
                <w:sz w:val="20"/>
                <w:szCs w:val="20"/>
              </w:rPr>
              <w:t xml:space="preserve">Perform most gymnastic movements with control and will attempt to link elements together. Physical literacy is developing.  </w:t>
            </w:r>
          </w:p>
          <w:p w14:paraId="4C9E78CB" w14:textId="3E36ED3A" w:rsidR="00A32E30" w:rsidRPr="00516A37" w:rsidRDefault="00A32E30" w:rsidP="003A3E99">
            <w:pPr>
              <w:spacing w:after="0" w:line="244" w:lineRule="auto"/>
              <w:ind w:left="15" w:right="27" w:firstLine="0"/>
              <w:rPr>
                <w:rFonts w:asciiTheme="minorHAnsi" w:hAnsiTheme="minorHAnsi" w:cstheme="minorHAnsi"/>
                <w:sz w:val="20"/>
                <w:szCs w:val="20"/>
              </w:rPr>
            </w:pPr>
          </w:p>
        </w:tc>
        <w:tc>
          <w:tcPr>
            <w:tcW w:w="1998" w:type="dxa"/>
            <w:tcBorders>
              <w:top w:val="single" w:sz="8" w:space="0" w:color="000000"/>
              <w:left w:val="single" w:sz="8" w:space="0" w:color="000000"/>
              <w:bottom w:val="single" w:sz="8" w:space="0" w:color="000000"/>
              <w:right w:val="single" w:sz="8" w:space="0" w:color="000000"/>
            </w:tcBorders>
            <w:vAlign w:val="center"/>
          </w:tcPr>
          <w:p w14:paraId="768CE1EE" w14:textId="3637054D" w:rsidR="003E0031" w:rsidRPr="00516A37" w:rsidRDefault="003E0031" w:rsidP="003A3E99">
            <w:pPr>
              <w:spacing w:after="0" w:line="241" w:lineRule="auto"/>
              <w:ind w:left="17" w:right="26" w:firstLine="0"/>
              <w:rPr>
                <w:rFonts w:asciiTheme="minorHAnsi" w:hAnsiTheme="minorHAnsi" w:cstheme="minorHAnsi"/>
                <w:sz w:val="20"/>
                <w:szCs w:val="20"/>
              </w:rPr>
            </w:pPr>
            <w:r w:rsidRPr="00516A37">
              <w:rPr>
                <w:rFonts w:asciiTheme="minorHAnsi" w:hAnsiTheme="minorHAnsi" w:cstheme="minorHAnsi"/>
                <w:sz w:val="20"/>
                <w:szCs w:val="20"/>
              </w:rPr>
              <w:t>Develop more creative thinkers who are able to choreograph their own as well as others performances through feedback.</w:t>
            </w:r>
          </w:p>
        </w:tc>
        <w:tc>
          <w:tcPr>
            <w:tcW w:w="1989" w:type="dxa"/>
            <w:tcBorders>
              <w:top w:val="single" w:sz="4" w:space="0" w:color="000000"/>
              <w:left w:val="single" w:sz="8" w:space="0" w:color="000000"/>
              <w:bottom w:val="single" w:sz="4" w:space="0" w:color="000000"/>
              <w:right w:val="single" w:sz="4" w:space="0" w:color="000000"/>
            </w:tcBorders>
            <w:vAlign w:val="center"/>
          </w:tcPr>
          <w:p w14:paraId="1AB7CF5F" w14:textId="77777777" w:rsidR="003E0031" w:rsidRPr="00A32E30" w:rsidRDefault="003E0031" w:rsidP="003A3E99">
            <w:pPr>
              <w:spacing w:after="2" w:line="241" w:lineRule="auto"/>
              <w:ind w:left="0" w:firstLine="0"/>
              <w:rPr>
                <w:rFonts w:asciiTheme="minorHAnsi" w:hAnsiTheme="minorHAnsi" w:cstheme="minorHAnsi"/>
                <w:sz w:val="20"/>
                <w:szCs w:val="20"/>
              </w:rPr>
            </w:pPr>
            <w:r w:rsidRPr="00A32E30">
              <w:rPr>
                <w:rFonts w:asciiTheme="minorHAnsi" w:hAnsiTheme="minorHAnsi" w:cstheme="minorHAnsi"/>
                <w:sz w:val="20"/>
                <w:szCs w:val="20"/>
              </w:rPr>
              <w:t>Be able to work as a team as well as being an effective participant.</w:t>
            </w:r>
          </w:p>
          <w:p w14:paraId="15155901" w14:textId="28E9763A" w:rsidR="00A32E30" w:rsidRPr="00A32E30" w:rsidRDefault="00A32E30" w:rsidP="003A3E99">
            <w:pPr>
              <w:ind w:left="10"/>
              <w:rPr>
                <w:rFonts w:asciiTheme="minorHAnsi" w:hAnsiTheme="minorHAnsi" w:cstheme="minorHAnsi"/>
                <w:sz w:val="20"/>
                <w:szCs w:val="20"/>
              </w:rPr>
            </w:pPr>
            <w:r w:rsidRPr="00A32E30">
              <w:rPr>
                <w:rFonts w:asciiTheme="minorHAnsi" w:hAnsiTheme="minorHAnsi" w:cstheme="minorHAnsi"/>
                <w:sz w:val="20"/>
                <w:szCs w:val="20"/>
              </w:rPr>
              <w:t>Will work with others in the group to discuss how performance could be improved. Often follows others lead offering limited creativity.</w:t>
            </w:r>
          </w:p>
          <w:p w14:paraId="6F04385A" w14:textId="11CAB75F" w:rsidR="00A32E30" w:rsidRPr="00A32E30" w:rsidRDefault="00A32E30" w:rsidP="003A3E99">
            <w:pPr>
              <w:ind w:left="20"/>
              <w:rPr>
                <w:rFonts w:asciiTheme="minorHAnsi" w:hAnsiTheme="minorHAnsi" w:cstheme="minorHAnsi"/>
                <w:sz w:val="20"/>
                <w:szCs w:val="20"/>
              </w:rPr>
            </w:pPr>
            <w:r w:rsidRPr="00A32E30">
              <w:rPr>
                <w:rFonts w:asciiTheme="minorHAnsi" w:hAnsiTheme="minorHAnsi" w:cstheme="minorHAnsi"/>
                <w:sz w:val="20"/>
                <w:szCs w:val="20"/>
              </w:rPr>
              <w:t xml:space="preserve">Work effectively in a small group </w:t>
            </w:r>
            <w:proofErr w:type="gramStart"/>
            <w:r w:rsidRPr="00A32E30">
              <w:rPr>
                <w:rFonts w:asciiTheme="minorHAnsi" w:hAnsiTheme="minorHAnsi" w:cstheme="minorHAnsi"/>
                <w:sz w:val="20"/>
                <w:szCs w:val="20"/>
              </w:rPr>
              <w:t>often leading others</w:t>
            </w:r>
            <w:proofErr w:type="gramEnd"/>
            <w:r w:rsidRPr="00A32E30">
              <w:rPr>
                <w:rFonts w:asciiTheme="minorHAnsi" w:hAnsiTheme="minorHAnsi" w:cstheme="minorHAnsi"/>
                <w:sz w:val="20"/>
                <w:szCs w:val="20"/>
              </w:rPr>
              <w:t xml:space="preserve">. Show a good understanding of how to work with others and can adapt sequences to suit the ability of others. </w:t>
            </w:r>
          </w:p>
          <w:p w14:paraId="15C44DAB" w14:textId="294A1942" w:rsidR="00A32E30" w:rsidRPr="00A32E30" w:rsidRDefault="00A32E30" w:rsidP="003A3E99">
            <w:pPr>
              <w:spacing w:after="2" w:line="241" w:lineRule="auto"/>
              <w:ind w:left="0" w:firstLine="0"/>
              <w:rPr>
                <w:rFonts w:asciiTheme="minorHAnsi" w:hAnsiTheme="minorHAnsi" w:cstheme="minorHAnsi"/>
                <w:sz w:val="20"/>
                <w:szCs w:val="20"/>
              </w:rPr>
            </w:pPr>
          </w:p>
        </w:tc>
      </w:tr>
      <w:tr w:rsidR="003E0031" w14:paraId="605E5E1C" w14:textId="77777777" w:rsidTr="003A3E99">
        <w:trPr>
          <w:trHeight w:val="846"/>
        </w:trPr>
        <w:tc>
          <w:tcPr>
            <w:tcW w:w="1567" w:type="dxa"/>
            <w:vMerge/>
            <w:tcBorders>
              <w:left w:val="single" w:sz="4" w:space="0" w:color="000000"/>
              <w:right w:val="single" w:sz="4" w:space="0" w:color="000000"/>
            </w:tcBorders>
            <w:shd w:val="clear" w:color="auto" w:fill="7FADE3"/>
            <w:vAlign w:val="center"/>
          </w:tcPr>
          <w:p w14:paraId="5AB46B8C" w14:textId="77777777" w:rsidR="003E0031" w:rsidRDefault="003E0031" w:rsidP="003A3E99">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568EB08D" w14:textId="514ECDC5" w:rsidR="003E0031" w:rsidRDefault="003E0031" w:rsidP="003A3E99">
            <w:pPr>
              <w:spacing w:after="0"/>
              <w:ind w:left="0" w:right="43" w:firstLine="0"/>
              <w:rPr>
                <w:sz w:val="20"/>
              </w:rPr>
            </w:pPr>
            <w:r>
              <w:rPr>
                <w:sz w:val="20"/>
              </w:rPr>
              <w:t xml:space="preserve">Parkour </w:t>
            </w:r>
          </w:p>
        </w:tc>
        <w:tc>
          <w:tcPr>
            <w:tcW w:w="3604" w:type="dxa"/>
            <w:gridSpan w:val="2"/>
            <w:tcBorders>
              <w:top w:val="single" w:sz="4" w:space="0" w:color="000000"/>
              <w:left w:val="single" w:sz="4" w:space="0" w:color="000000"/>
              <w:bottom w:val="single" w:sz="4" w:space="0" w:color="000000"/>
              <w:right w:val="single" w:sz="4" w:space="0" w:color="000000"/>
            </w:tcBorders>
          </w:tcPr>
          <w:p w14:paraId="506BC814" w14:textId="77777777" w:rsidR="003E0031" w:rsidRPr="00516A37" w:rsidRDefault="003E0031" w:rsidP="003A3E99">
            <w:pPr>
              <w:spacing w:after="0" w:line="241" w:lineRule="auto"/>
              <w:ind w:left="0" w:firstLine="0"/>
              <w:rPr>
                <w:rFonts w:asciiTheme="minorHAnsi" w:hAnsiTheme="minorHAnsi" w:cstheme="minorHAnsi"/>
                <w:sz w:val="20"/>
                <w:szCs w:val="20"/>
              </w:rPr>
            </w:pPr>
            <w:r w:rsidRPr="00516A37">
              <w:rPr>
                <w:rFonts w:asciiTheme="minorHAnsi" w:hAnsiTheme="minorHAnsi" w:cstheme="minorHAnsi"/>
                <w:sz w:val="20"/>
                <w:szCs w:val="20"/>
              </w:rPr>
              <w:t xml:space="preserve">In this unit pupils will use core Parkour skills in combination with other movements and apparatus. Pupils will </w:t>
            </w:r>
            <w:r w:rsidRPr="00516A37">
              <w:rPr>
                <w:rFonts w:asciiTheme="minorHAnsi" w:hAnsiTheme="minorHAnsi" w:cstheme="minorHAnsi"/>
                <w:sz w:val="20"/>
                <w:szCs w:val="20"/>
              </w:rPr>
              <w:lastRenderedPageBreak/>
              <w:t xml:space="preserve">focus on developing stability when holding their own body position Pupils will incorporate control, </w:t>
            </w:r>
          </w:p>
          <w:p w14:paraId="3B17F122" w14:textId="51E77C29" w:rsidR="003E0031" w:rsidRPr="00516A37" w:rsidRDefault="003E0031" w:rsidP="003A3E99">
            <w:pPr>
              <w:spacing w:after="2" w:line="241" w:lineRule="auto"/>
              <w:ind w:right="28"/>
              <w:rPr>
                <w:rFonts w:asciiTheme="minorHAnsi" w:hAnsiTheme="minorHAnsi" w:cstheme="minorHAnsi"/>
                <w:sz w:val="20"/>
                <w:szCs w:val="20"/>
              </w:rPr>
            </w:pPr>
            <w:r w:rsidRPr="00516A37">
              <w:rPr>
                <w:rFonts w:asciiTheme="minorHAnsi" w:hAnsiTheme="minorHAnsi" w:cstheme="minorHAnsi"/>
                <w:sz w:val="20"/>
                <w:szCs w:val="20"/>
              </w:rPr>
              <w:t xml:space="preserve">creativity and aesthetics into floor and flight-based sequences. Student will further develop an ability to evaluate and assess movements and sequences to produced refined outcomes. </w:t>
            </w:r>
          </w:p>
        </w:tc>
        <w:tc>
          <w:tcPr>
            <w:tcW w:w="1987" w:type="dxa"/>
            <w:gridSpan w:val="3"/>
            <w:tcBorders>
              <w:top w:val="single" w:sz="4" w:space="0" w:color="000000"/>
              <w:left w:val="single" w:sz="4" w:space="0" w:color="000000"/>
              <w:bottom w:val="single" w:sz="4" w:space="0" w:color="000000"/>
              <w:right w:val="single" w:sz="8" w:space="0" w:color="000000"/>
            </w:tcBorders>
            <w:vAlign w:val="center"/>
          </w:tcPr>
          <w:p w14:paraId="208A6C03" w14:textId="38930304" w:rsidR="003E0031" w:rsidRPr="00516A37" w:rsidRDefault="003E0031" w:rsidP="003A3E99">
            <w:pPr>
              <w:spacing w:after="0" w:line="241" w:lineRule="auto"/>
              <w:ind w:left="4" w:right="14" w:firstLine="0"/>
              <w:rPr>
                <w:rFonts w:asciiTheme="minorHAnsi" w:hAnsiTheme="minorHAnsi" w:cstheme="minorHAnsi"/>
                <w:sz w:val="20"/>
                <w:szCs w:val="20"/>
              </w:rPr>
            </w:pPr>
            <w:r w:rsidRPr="00516A37">
              <w:rPr>
                <w:rFonts w:asciiTheme="minorHAnsi" w:hAnsiTheme="minorHAnsi" w:cstheme="minorHAnsi"/>
                <w:sz w:val="20"/>
                <w:szCs w:val="20"/>
              </w:rPr>
              <w:lastRenderedPageBreak/>
              <w:t xml:space="preserve">Be able to demonstrate and </w:t>
            </w:r>
            <w:r w:rsidRPr="00516A37">
              <w:rPr>
                <w:rFonts w:asciiTheme="minorHAnsi" w:hAnsiTheme="minorHAnsi" w:cstheme="minorHAnsi"/>
                <w:sz w:val="20"/>
                <w:szCs w:val="20"/>
              </w:rPr>
              <w:lastRenderedPageBreak/>
              <w:t xml:space="preserve">accurate replication of flight movements. </w:t>
            </w:r>
          </w:p>
        </w:tc>
        <w:tc>
          <w:tcPr>
            <w:tcW w:w="2002" w:type="dxa"/>
            <w:gridSpan w:val="2"/>
            <w:tcBorders>
              <w:top w:val="single" w:sz="8" w:space="0" w:color="000000"/>
              <w:left w:val="single" w:sz="8" w:space="0" w:color="000000"/>
              <w:bottom w:val="single" w:sz="8" w:space="0" w:color="000000"/>
              <w:right w:val="single" w:sz="8" w:space="0" w:color="000000"/>
            </w:tcBorders>
            <w:vAlign w:val="center"/>
          </w:tcPr>
          <w:p w14:paraId="795E6D94" w14:textId="7AE78D49" w:rsidR="003E0031" w:rsidRPr="00516A37" w:rsidRDefault="003E0031" w:rsidP="003A3E99">
            <w:pPr>
              <w:spacing w:after="0" w:line="244" w:lineRule="auto"/>
              <w:ind w:left="15" w:right="27" w:firstLine="0"/>
              <w:rPr>
                <w:rFonts w:asciiTheme="minorHAnsi" w:hAnsiTheme="minorHAnsi" w:cstheme="minorHAnsi"/>
                <w:sz w:val="20"/>
                <w:szCs w:val="20"/>
              </w:rPr>
            </w:pPr>
            <w:r w:rsidRPr="00516A37">
              <w:rPr>
                <w:rFonts w:asciiTheme="minorHAnsi" w:hAnsiTheme="minorHAnsi" w:cstheme="minorHAnsi"/>
                <w:sz w:val="20"/>
                <w:szCs w:val="20"/>
              </w:rPr>
              <w:lastRenderedPageBreak/>
              <w:t xml:space="preserve">Show an understanding of aesthetics, control </w:t>
            </w:r>
            <w:r w:rsidRPr="00516A37">
              <w:rPr>
                <w:rFonts w:asciiTheme="minorHAnsi" w:hAnsiTheme="minorHAnsi" w:cstheme="minorHAnsi"/>
                <w:sz w:val="20"/>
                <w:szCs w:val="20"/>
              </w:rPr>
              <w:lastRenderedPageBreak/>
              <w:t xml:space="preserve">and body management skills. </w:t>
            </w:r>
          </w:p>
        </w:tc>
        <w:tc>
          <w:tcPr>
            <w:tcW w:w="1998" w:type="dxa"/>
            <w:tcBorders>
              <w:top w:val="single" w:sz="8" w:space="0" w:color="000000"/>
              <w:left w:val="single" w:sz="8" w:space="0" w:color="000000"/>
              <w:bottom w:val="single" w:sz="8" w:space="0" w:color="000000"/>
              <w:right w:val="single" w:sz="8" w:space="0" w:color="000000"/>
            </w:tcBorders>
            <w:vAlign w:val="center"/>
          </w:tcPr>
          <w:p w14:paraId="20242BBF" w14:textId="77777777" w:rsidR="003E0031" w:rsidRPr="00516A37" w:rsidRDefault="003E0031" w:rsidP="003A3E99">
            <w:pPr>
              <w:spacing w:after="0" w:line="241" w:lineRule="auto"/>
              <w:ind w:left="0" w:firstLine="0"/>
              <w:rPr>
                <w:rFonts w:asciiTheme="minorHAnsi" w:hAnsiTheme="minorHAnsi" w:cstheme="minorHAnsi"/>
                <w:sz w:val="20"/>
                <w:szCs w:val="20"/>
              </w:rPr>
            </w:pPr>
            <w:r w:rsidRPr="00516A37">
              <w:rPr>
                <w:rFonts w:asciiTheme="minorHAnsi" w:hAnsiTheme="minorHAnsi" w:cstheme="minorHAnsi"/>
                <w:sz w:val="20"/>
                <w:szCs w:val="20"/>
              </w:rPr>
              <w:lastRenderedPageBreak/>
              <w:t xml:space="preserve">Be able to identify and explain in terms of </w:t>
            </w:r>
          </w:p>
          <w:p w14:paraId="369EB356" w14:textId="26AF0C8A" w:rsidR="003E0031" w:rsidRPr="00516A37" w:rsidRDefault="003E0031" w:rsidP="003A3E99">
            <w:pPr>
              <w:spacing w:after="0" w:line="241" w:lineRule="auto"/>
              <w:ind w:left="17" w:right="26" w:firstLine="0"/>
              <w:rPr>
                <w:rFonts w:asciiTheme="minorHAnsi" w:hAnsiTheme="minorHAnsi" w:cstheme="minorHAnsi"/>
                <w:sz w:val="20"/>
                <w:szCs w:val="20"/>
              </w:rPr>
            </w:pPr>
            <w:r w:rsidRPr="00516A37">
              <w:rPr>
                <w:rFonts w:asciiTheme="minorHAnsi" w:hAnsiTheme="minorHAnsi" w:cstheme="minorHAnsi"/>
                <w:sz w:val="20"/>
                <w:szCs w:val="20"/>
              </w:rPr>
              <w:lastRenderedPageBreak/>
              <w:t xml:space="preserve">peer/self –assessment of performance. </w:t>
            </w:r>
          </w:p>
        </w:tc>
        <w:tc>
          <w:tcPr>
            <w:tcW w:w="1989" w:type="dxa"/>
            <w:tcBorders>
              <w:top w:val="single" w:sz="4" w:space="0" w:color="000000"/>
              <w:left w:val="single" w:sz="8" w:space="0" w:color="000000"/>
              <w:bottom w:val="single" w:sz="4" w:space="0" w:color="000000"/>
              <w:right w:val="single" w:sz="4" w:space="0" w:color="000000"/>
            </w:tcBorders>
          </w:tcPr>
          <w:p w14:paraId="2480CEEB" w14:textId="77777777" w:rsidR="003E0031" w:rsidRPr="00516A37" w:rsidRDefault="003E0031" w:rsidP="003A3E99">
            <w:pPr>
              <w:spacing w:after="0" w:line="242" w:lineRule="auto"/>
              <w:ind w:left="0" w:firstLine="0"/>
              <w:rPr>
                <w:rFonts w:asciiTheme="minorHAnsi" w:hAnsiTheme="minorHAnsi" w:cstheme="minorHAnsi"/>
                <w:sz w:val="20"/>
                <w:szCs w:val="20"/>
              </w:rPr>
            </w:pPr>
            <w:r w:rsidRPr="00516A37">
              <w:rPr>
                <w:rFonts w:asciiTheme="minorHAnsi" w:hAnsiTheme="minorHAnsi" w:cstheme="minorHAnsi"/>
                <w:sz w:val="20"/>
                <w:szCs w:val="20"/>
              </w:rPr>
              <w:lastRenderedPageBreak/>
              <w:t xml:space="preserve">Be able to build self-confidence when developing </w:t>
            </w:r>
          </w:p>
          <w:p w14:paraId="0152CBBA" w14:textId="7C8EDD77" w:rsidR="003E0031" w:rsidRPr="00516A37" w:rsidRDefault="003E0031" w:rsidP="003A3E99">
            <w:pPr>
              <w:spacing w:after="2" w:line="241" w:lineRule="auto"/>
              <w:ind w:left="0" w:firstLine="0"/>
              <w:rPr>
                <w:rFonts w:asciiTheme="minorHAnsi" w:hAnsiTheme="minorHAnsi" w:cstheme="minorHAnsi"/>
                <w:sz w:val="20"/>
                <w:szCs w:val="20"/>
              </w:rPr>
            </w:pPr>
            <w:r w:rsidRPr="00516A37">
              <w:rPr>
                <w:rFonts w:asciiTheme="minorHAnsi" w:hAnsiTheme="minorHAnsi" w:cstheme="minorHAnsi"/>
                <w:sz w:val="20"/>
                <w:szCs w:val="20"/>
              </w:rPr>
              <w:lastRenderedPageBreak/>
              <w:t xml:space="preserve">sequences/movement patterns. </w:t>
            </w:r>
          </w:p>
        </w:tc>
      </w:tr>
      <w:tr w:rsidR="003E0031" w:rsidRPr="00516BA7" w14:paraId="60205C0E" w14:textId="77777777" w:rsidTr="003A3E99">
        <w:trPr>
          <w:trHeight w:val="846"/>
        </w:trPr>
        <w:tc>
          <w:tcPr>
            <w:tcW w:w="1567" w:type="dxa"/>
            <w:vMerge/>
            <w:tcBorders>
              <w:left w:val="single" w:sz="4" w:space="0" w:color="000000"/>
              <w:right w:val="single" w:sz="4" w:space="0" w:color="000000"/>
            </w:tcBorders>
            <w:shd w:val="clear" w:color="auto" w:fill="7FADE3"/>
            <w:vAlign w:val="center"/>
          </w:tcPr>
          <w:p w14:paraId="30C5FB88" w14:textId="77777777" w:rsidR="003E0031" w:rsidRPr="00516BA7" w:rsidRDefault="003E0031" w:rsidP="003A3E99">
            <w:pPr>
              <w:spacing w:after="0"/>
              <w:ind w:left="58" w:right="101" w:firstLine="0"/>
              <w:rPr>
                <w:rFonts w:asciiTheme="minorHAnsi" w:hAnsiTheme="minorHAnsi" w:cstheme="minorHAnsi"/>
                <w:b/>
                <w:color w:val="FFFFFF"/>
                <w:sz w:val="20"/>
                <w:szCs w:val="20"/>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364F4D19" w14:textId="2A2DC4E5" w:rsidR="003E0031" w:rsidRPr="00516BA7" w:rsidRDefault="003E0031" w:rsidP="003A3E99">
            <w:pPr>
              <w:spacing w:after="0"/>
              <w:ind w:left="0" w:right="43" w:firstLine="0"/>
              <w:rPr>
                <w:rFonts w:asciiTheme="minorHAnsi" w:hAnsiTheme="minorHAnsi" w:cstheme="minorHAnsi"/>
                <w:sz w:val="20"/>
                <w:szCs w:val="20"/>
              </w:rPr>
            </w:pPr>
            <w:r w:rsidRPr="00516BA7">
              <w:rPr>
                <w:rFonts w:asciiTheme="minorHAnsi" w:hAnsiTheme="minorHAnsi" w:cstheme="minorHAnsi"/>
                <w:sz w:val="20"/>
                <w:szCs w:val="20"/>
              </w:rPr>
              <w:t xml:space="preserve">Basketball </w:t>
            </w:r>
          </w:p>
        </w:tc>
        <w:tc>
          <w:tcPr>
            <w:tcW w:w="3604" w:type="dxa"/>
            <w:gridSpan w:val="2"/>
            <w:tcBorders>
              <w:top w:val="single" w:sz="4" w:space="0" w:color="000000"/>
              <w:left w:val="single" w:sz="4" w:space="0" w:color="000000"/>
              <w:bottom w:val="single" w:sz="4" w:space="0" w:color="000000"/>
              <w:right w:val="single" w:sz="4" w:space="0" w:color="000000"/>
            </w:tcBorders>
            <w:vAlign w:val="center"/>
          </w:tcPr>
          <w:p w14:paraId="1B4D96DE" w14:textId="19482A7D" w:rsidR="003E0031" w:rsidRPr="00516BA7" w:rsidRDefault="003E0031" w:rsidP="003A3E99">
            <w:pPr>
              <w:spacing w:after="2" w:line="241" w:lineRule="auto"/>
              <w:ind w:right="28"/>
              <w:rPr>
                <w:rFonts w:asciiTheme="minorHAnsi" w:hAnsiTheme="minorHAnsi" w:cstheme="minorHAnsi"/>
                <w:sz w:val="20"/>
                <w:szCs w:val="20"/>
              </w:rPr>
            </w:pPr>
            <w:r w:rsidRPr="00516BA7">
              <w:rPr>
                <w:rFonts w:asciiTheme="minorHAnsi" w:hAnsiTheme="minorHAnsi" w:cstheme="minorHAnsi"/>
                <w:sz w:val="20"/>
                <w:szCs w:val="20"/>
              </w:rPr>
              <w:t xml:space="preserve">In this unit pupils will build on the fundamental skills required to perform at maximum levels in small sided games. Development of the basic principles of attack and defence in basketball. In all </w:t>
            </w:r>
            <w:proofErr w:type="gramStart"/>
            <w:r w:rsidRPr="00516BA7">
              <w:rPr>
                <w:rFonts w:asciiTheme="minorHAnsi" w:hAnsiTheme="minorHAnsi" w:cstheme="minorHAnsi"/>
                <w:sz w:val="20"/>
                <w:szCs w:val="20"/>
              </w:rPr>
              <w:t>games</w:t>
            </w:r>
            <w:proofErr w:type="gramEnd"/>
            <w:r w:rsidRPr="00516BA7">
              <w:rPr>
                <w:rFonts w:asciiTheme="minorHAnsi" w:hAnsiTheme="minorHAnsi" w:cstheme="minorHAnsi"/>
                <w:sz w:val="20"/>
                <w:szCs w:val="20"/>
              </w:rPr>
              <w:t xml:space="preserve"> activities, pupils are encouraged to think about how to use core skills, strategies and tactics to outwit the opposition.</w:t>
            </w:r>
          </w:p>
        </w:tc>
        <w:tc>
          <w:tcPr>
            <w:tcW w:w="1987" w:type="dxa"/>
            <w:gridSpan w:val="3"/>
            <w:tcBorders>
              <w:top w:val="single" w:sz="4" w:space="0" w:color="000000"/>
              <w:left w:val="single" w:sz="4" w:space="0" w:color="000000"/>
              <w:bottom w:val="single" w:sz="4" w:space="0" w:color="000000"/>
              <w:right w:val="single" w:sz="8" w:space="0" w:color="000000"/>
            </w:tcBorders>
            <w:vAlign w:val="center"/>
          </w:tcPr>
          <w:p w14:paraId="0AA193E0" w14:textId="0092BA8E" w:rsidR="003E0031" w:rsidRPr="00516BA7" w:rsidRDefault="003E0031" w:rsidP="003A3E99">
            <w:pPr>
              <w:spacing w:after="0" w:line="241" w:lineRule="auto"/>
              <w:ind w:left="4" w:right="14" w:firstLine="0"/>
              <w:rPr>
                <w:rFonts w:asciiTheme="minorHAnsi" w:hAnsiTheme="minorHAnsi" w:cstheme="minorHAnsi"/>
                <w:sz w:val="20"/>
                <w:szCs w:val="20"/>
              </w:rPr>
            </w:pPr>
            <w:r w:rsidRPr="00516BA7">
              <w:rPr>
                <w:rFonts w:asciiTheme="minorHAnsi" w:hAnsiTheme="minorHAnsi" w:cstheme="minorHAnsi"/>
                <w:sz w:val="20"/>
                <w:szCs w:val="20"/>
              </w:rPr>
              <w:t>To develop fundamental movements and basketball specific skills that can be transferred into a game situation.</w:t>
            </w:r>
          </w:p>
        </w:tc>
        <w:tc>
          <w:tcPr>
            <w:tcW w:w="2002" w:type="dxa"/>
            <w:gridSpan w:val="2"/>
            <w:tcBorders>
              <w:top w:val="single" w:sz="8" w:space="0" w:color="000000"/>
              <w:left w:val="single" w:sz="8" w:space="0" w:color="000000"/>
              <w:bottom w:val="single" w:sz="8" w:space="0" w:color="000000"/>
              <w:right w:val="single" w:sz="8" w:space="0" w:color="000000"/>
            </w:tcBorders>
            <w:vAlign w:val="center"/>
          </w:tcPr>
          <w:p w14:paraId="6FFD1330" w14:textId="77777777" w:rsidR="003E0031" w:rsidRPr="00516BA7" w:rsidRDefault="003E0031" w:rsidP="003A3E99">
            <w:pPr>
              <w:spacing w:after="0" w:line="244" w:lineRule="auto"/>
              <w:ind w:left="0" w:right="27" w:firstLine="0"/>
              <w:rPr>
                <w:rFonts w:asciiTheme="minorHAnsi" w:hAnsiTheme="minorHAnsi" w:cstheme="minorHAnsi"/>
                <w:sz w:val="20"/>
                <w:szCs w:val="20"/>
              </w:rPr>
            </w:pPr>
            <w:r w:rsidRPr="00516BA7">
              <w:rPr>
                <w:rFonts w:asciiTheme="minorHAnsi" w:hAnsiTheme="minorHAnsi" w:cstheme="minorHAnsi"/>
                <w:sz w:val="20"/>
                <w:szCs w:val="20"/>
              </w:rPr>
              <w:t>Develop a concept of rule adherence and increase knowledge of the basic rules of basketball.</w:t>
            </w:r>
          </w:p>
          <w:p w14:paraId="5AD61A49" w14:textId="5F2C4EB9" w:rsidR="00516BA7" w:rsidRPr="00516BA7" w:rsidRDefault="00516BA7" w:rsidP="003A3E99">
            <w:pPr>
              <w:spacing w:after="0"/>
              <w:ind w:left="93" w:firstLine="0"/>
              <w:rPr>
                <w:rFonts w:asciiTheme="minorHAnsi" w:hAnsiTheme="minorHAnsi" w:cstheme="minorHAnsi"/>
                <w:sz w:val="20"/>
                <w:szCs w:val="20"/>
              </w:rPr>
            </w:pPr>
            <w:r w:rsidRPr="00516BA7">
              <w:rPr>
                <w:rFonts w:asciiTheme="minorHAnsi" w:hAnsiTheme="minorHAnsi" w:cstheme="minorHAnsi"/>
                <w:sz w:val="20"/>
                <w:szCs w:val="20"/>
              </w:rPr>
              <w:t xml:space="preserve">Demonstrate tactical awareness and react to opponent’s pressure in a small sided game. </w:t>
            </w:r>
          </w:p>
          <w:p w14:paraId="62BB5A7A" w14:textId="77777777" w:rsidR="00516BA7" w:rsidRPr="00516BA7" w:rsidRDefault="00516BA7" w:rsidP="003A3E99">
            <w:pPr>
              <w:ind w:left="103"/>
              <w:rPr>
                <w:rFonts w:asciiTheme="minorHAnsi" w:hAnsiTheme="minorHAnsi" w:cstheme="minorHAnsi"/>
                <w:sz w:val="20"/>
                <w:szCs w:val="20"/>
              </w:rPr>
            </w:pPr>
          </w:p>
          <w:p w14:paraId="488AF31B" w14:textId="73F30887" w:rsidR="00516BA7" w:rsidRPr="00516BA7" w:rsidRDefault="00516BA7" w:rsidP="003A3E99">
            <w:pPr>
              <w:spacing w:after="0"/>
              <w:ind w:left="93" w:firstLine="0"/>
              <w:rPr>
                <w:rFonts w:asciiTheme="minorHAnsi" w:hAnsiTheme="minorHAnsi" w:cstheme="minorHAnsi"/>
                <w:sz w:val="20"/>
                <w:szCs w:val="20"/>
              </w:rPr>
            </w:pPr>
            <w:r w:rsidRPr="00516BA7">
              <w:rPr>
                <w:rFonts w:asciiTheme="minorHAnsi" w:hAnsiTheme="minorHAnsi" w:cstheme="minorHAnsi"/>
                <w:sz w:val="20"/>
                <w:szCs w:val="20"/>
              </w:rPr>
              <w:t xml:space="preserve">Apply a sound understanding of the principles of attack when </w:t>
            </w:r>
            <w:r w:rsidR="003A3E99" w:rsidRPr="00516BA7">
              <w:rPr>
                <w:rFonts w:asciiTheme="minorHAnsi" w:hAnsiTheme="minorHAnsi" w:cstheme="minorHAnsi"/>
                <w:sz w:val="20"/>
                <w:szCs w:val="20"/>
              </w:rPr>
              <w:t>planning approaches</w:t>
            </w:r>
            <w:r w:rsidRPr="00516BA7">
              <w:rPr>
                <w:rFonts w:asciiTheme="minorHAnsi" w:hAnsiTheme="minorHAnsi" w:cstheme="minorHAnsi"/>
                <w:sz w:val="20"/>
                <w:szCs w:val="20"/>
              </w:rPr>
              <w:t xml:space="preserve"> to competitive games. Work effectively in a small team to choose and put into practice tactics for attacking and defending;</w:t>
            </w:r>
          </w:p>
          <w:p w14:paraId="73B2A7F4" w14:textId="3FF9DF6C" w:rsidR="00516BA7" w:rsidRPr="00516BA7" w:rsidRDefault="00516BA7" w:rsidP="003A3E99">
            <w:pPr>
              <w:spacing w:after="0" w:line="244" w:lineRule="auto"/>
              <w:ind w:left="15" w:right="27" w:firstLine="0"/>
              <w:rPr>
                <w:rFonts w:asciiTheme="minorHAnsi" w:hAnsiTheme="minorHAnsi" w:cstheme="minorHAnsi"/>
                <w:sz w:val="20"/>
                <w:szCs w:val="20"/>
              </w:rPr>
            </w:pPr>
          </w:p>
        </w:tc>
        <w:tc>
          <w:tcPr>
            <w:tcW w:w="1998" w:type="dxa"/>
            <w:tcBorders>
              <w:top w:val="single" w:sz="8" w:space="0" w:color="000000"/>
              <w:left w:val="single" w:sz="8" w:space="0" w:color="000000"/>
              <w:bottom w:val="single" w:sz="8" w:space="0" w:color="000000"/>
              <w:right w:val="single" w:sz="8" w:space="0" w:color="000000"/>
            </w:tcBorders>
            <w:vAlign w:val="center"/>
          </w:tcPr>
          <w:p w14:paraId="27E22298" w14:textId="0B45EBEE" w:rsidR="003E0031" w:rsidRPr="00516BA7" w:rsidRDefault="003E0031" w:rsidP="003A3E99">
            <w:pPr>
              <w:spacing w:after="0" w:line="241" w:lineRule="auto"/>
              <w:ind w:left="17" w:right="26" w:firstLine="0"/>
              <w:rPr>
                <w:rFonts w:asciiTheme="minorHAnsi" w:hAnsiTheme="minorHAnsi" w:cstheme="minorHAnsi"/>
                <w:sz w:val="20"/>
                <w:szCs w:val="20"/>
              </w:rPr>
            </w:pPr>
            <w:r w:rsidRPr="00516BA7">
              <w:rPr>
                <w:rFonts w:asciiTheme="minorHAnsi" w:hAnsiTheme="minorHAnsi" w:cstheme="minorHAnsi"/>
                <w:sz w:val="20"/>
                <w:szCs w:val="20"/>
              </w:rPr>
              <w:t>Develop your ability to reflect on your own and others performance</w:t>
            </w:r>
            <w:r w:rsidR="00516BA7" w:rsidRPr="00516BA7">
              <w:rPr>
                <w:rFonts w:asciiTheme="minorHAnsi" w:hAnsiTheme="minorHAnsi" w:cstheme="minorHAnsi"/>
                <w:sz w:val="20"/>
                <w:szCs w:val="20"/>
              </w:rPr>
              <w:t xml:space="preserve"> using key terminology.</w:t>
            </w:r>
          </w:p>
        </w:tc>
        <w:tc>
          <w:tcPr>
            <w:tcW w:w="1989" w:type="dxa"/>
            <w:tcBorders>
              <w:top w:val="single" w:sz="4" w:space="0" w:color="000000"/>
              <w:left w:val="single" w:sz="8" w:space="0" w:color="000000"/>
              <w:bottom w:val="single" w:sz="4" w:space="0" w:color="000000"/>
              <w:right w:val="single" w:sz="4" w:space="0" w:color="000000"/>
            </w:tcBorders>
            <w:vAlign w:val="center"/>
          </w:tcPr>
          <w:p w14:paraId="3526260D" w14:textId="77777777" w:rsidR="003E0031" w:rsidRPr="00516BA7" w:rsidRDefault="003E0031" w:rsidP="003A3E99">
            <w:pPr>
              <w:spacing w:after="2" w:line="241" w:lineRule="auto"/>
              <w:ind w:left="0" w:firstLine="0"/>
              <w:rPr>
                <w:rFonts w:asciiTheme="minorHAnsi" w:hAnsiTheme="minorHAnsi" w:cstheme="minorHAnsi"/>
                <w:sz w:val="20"/>
                <w:szCs w:val="20"/>
              </w:rPr>
            </w:pPr>
            <w:r w:rsidRPr="00516BA7">
              <w:rPr>
                <w:rFonts w:asciiTheme="minorHAnsi" w:hAnsiTheme="minorHAnsi" w:cstheme="minorHAnsi"/>
                <w:sz w:val="20"/>
                <w:szCs w:val="20"/>
              </w:rPr>
              <w:t>Develop a concept of rule adherence and demonstrate a sound attitude towards skill development.</w:t>
            </w:r>
          </w:p>
          <w:p w14:paraId="138EA0DC" w14:textId="1600456F" w:rsidR="00516BA7" w:rsidRPr="00516BA7" w:rsidRDefault="00516BA7" w:rsidP="003A3E99">
            <w:pPr>
              <w:spacing w:after="0"/>
              <w:rPr>
                <w:rFonts w:asciiTheme="minorHAnsi" w:hAnsiTheme="minorHAnsi" w:cstheme="minorHAnsi"/>
                <w:sz w:val="20"/>
                <w:szCs w:val="20"/>
              </w:rPr>
            </w:pPr>
            <w:r w:rsidRPr="00516BA7">
              <w:rPr>
                <w:rFonts w:asciiTheme="minorHAnsi" w:hAnsiTheme="minorHAnsi" w:cstheme="minorHAnsi"/>
                <w:sz w:val="20"/>
                <w:szCs w:val="20"/>
              </w:rPr>
              <w:t xml:space="preserve">Pupils can lead others effectively through a </w:t>
            </w:r>
            <w:proofErr w:type="gramStart"/>
            <w:r w:rsidRPr="00516BA7">
              <w:rPr>
                <w:rFonts w:asciiTheme="minorHAnsi" w:hAnsiTheme="minorHAnsi" w:cstheme="minorHAnsi"/>
                <w:sz w:val="20"/>
                <w:szCs w:val="20"/>
              </w:rPr>
              <w:t>3 phase</w:t>
            </w:r>
            <w:proofErr w:type="gramEnd"/>
            <w:r w:rsidRPr="00516BA7">
              <w:rPr>
                <w:rFonts w:asciiTheme="minorHAnsi" w:hAnsiTheme="minorHAnsi" w:cstheme="minorHAnsi"/>
                <w:sz w:val="20"/>
                <w:szCs w:val="20"/>
              </w:rPr>
              <w:t xml:space="preserve"> warm-up and develop basketball specific practices to challenge others within an activity. As well as </w:t>
            </w:r>
            <w:r w:rsidR="003A3E99" w:rsidRPr="00516BA7">
              <w:rPr>
                <w:rFonts w:asciiTheme="minorHAnsi" w:hAnsiTheme="minorHAnsi" w:cstheme="minorHAnsi"/>
                <w:sz w:val="20"/>
                <w:szCs w:val="20"/>
              </w:rPr>
              <w:t>these pupils</w:t>
            </w:r>
            <w:r w:rsidRPr="00516BA7">
              <w:rPr>
                <w:rFonts w:asciiTheme="minorHAnsi" w:hAnsiTheme="minorHAnsi" w:cstheme="minorHAnsi"/>
                <w:sz w:val="20"/>
                <w:szCs w:val="20"/>
              </w:rPr>
              <w:t xml:space="preserve"> are persistent at improving in all aspects of the curriculum.</w:t>
            </w:r>
          </w:p>
          <w:p w14:paraId="2955EAE0" w14:textId="511531D9" w:rsidR="00516BA7" w:rsidRPr="00516BA7" w:rsidRDefault="00516BA7" w:rsidP="003A3E99">
            <w:pPr>
              <w:spacing w:after="2" w:line="241" w:lineRule="auto"/>
              <w:ind w:left="0" w:firstLine="0"/>
              <w:rPr>
                <w:rFonts w:asciiTheme="minorHAnsi" w:hAnsiTheme="minorHAnsi" w:cstheme="minorHAnsi"/>
                <w:sz w:val="20"/>
                <w:szCs w:val="20"/>
              </w:rPr>
            </w:pPr>
          </w:p>
        </w:tc>
      </w:tr>
      <w:tr w:rsidR="00584B2A" w:rsidRPr="00516BA7" w14:paraId="710DC3C1" w14:textId="77777777" w:rsidTr="00977015">
        <w:trPr>
          <w:trHeight w:val="846"/>
        </w:trPr>
        <w:tc>
          <w:tcPr>
            <w:tcW w:w="1567" w:type="dxa"/>
            <w:tcBorders>
              <w:left w:val="single" w:sz="4" w:space="0" w:color="000000"/>
              <w:right w:val="single" w:sz="4" w:space="0" w:color="000000"/>
            </w:tcBorders>
            <w:shd w:val="clear" w:color="auto" w:fill="7FADE3"/>
            <w:vAlign w:val="center"/>
          </w:tcPr>
          <w:p w14:paraId="430F50A9" w14:textId="77777777" w:rsidR="00584B2A" w:rsidRPr="00516BA7" w:rsidRDefault="00584B2A" w:rsidP="00584B2A">
            <w:pPr>
              <w:spacing w:after="0"/>
              <w:ind w:left="58" w:right="101" w:firstLine="0"/>
              <w:rPr>
                <w:rFonts w:asciiTheme="minorHAnsi" w:hAnsiTheme="minorHAnsi" w:cstheme="minorHAnsi"/>
                <w:b/>
                <w:color w:val="FFFFFF"/>
                <w:sz w:val="20"/>
                <w:szCs w:val="20"/>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3D96293A" w14:textId="1B331EA5" w:rsidR="00584B2A" w:rsidRPr="00584B2A" w:rsidRDefault="00584B2A" w:rsidP="00584B2A">
            <w:pPr>
              <w:spacing w:after="0"/>
              <w:ind w:left="0" w:right="43" w:firstLine="0"/>
              <w:rPr>
                <w:rFonts w:asciiTheme="minorHAnsi" w:hAnsiTheme="minorHAnsi" w:cstheme="minorHAnsi"/>
                <w:sz w:val="20"/>
                <w:szCs w:val="20"/>
              </w:rPr>
            </w:pPr>
            <w:r w:rsidRPr="00584B2A">
              <w:rPr>
                <w:rFonts w:asciiTheme="minorHAnsi" w:hAnsiTheme="minorHAnsi" w:cstheme="minorHAnsi"/>
                <w:sz w:val="20"/>
                <w:szCs w:val="20"/>
              </w:rPr>
              <w:t xml:space="preserve">Dodgeball </w:t>
            </w:r>
          </w:p>
        </w:tc>
        <w:tc>
          <w:tcPr>
            <w:tcW w:w="3604" w:type="dxa"/>
            <w:gridSpan w:val="2"/>
            <w:tcBorders>
              <w:top w:val="single" w:sz="4" w:space="0" w:color="000000"/>
              <w:left w:val="single" w:sz="4" w:space="0" w:color="000000"/>
              <w:bottom w:val="single" w:sz="4" w:space="0" w:color="000000"/>
              <w:right w:val="single" w:sz="4" w:space="0" w:color="000000"/>
            </w:tcBorders>
            <w:vAlign w:val="center"/>
          </w:tcPr>
          <w:p w14:paraId="44B87B00" w14:textId="132B5285" w:rsidR="00584B2A" w:rsidRPr="00584B2A" w:rsidRDefault="00584B2A" w:rsidP="00584B2A">
            <w:pPr>
              <w:spacing w:after="2" w:line="241" w:lineRule="auto"/>
              <w:ind w:right="28"/>
              <w:rPr>
                <w:rFonts w:asciiTheme="minorHAnsi" w:hAnsiTheme="minorHAnsi" w:cstheme="minorHAnsi"/>
                <w:sz w:val="20"/>
                <w:szCs w:val="20"/>
              </w:rPr>
            </w:pPr>
            <w:r w:rsidRPr="00584B2A">
              <w:rPr>
                <w:rFonts w:asciiTheme="minorHAnsi" w:hAnsiTheme="minorHAnsi" w:cstheme="minorHAnsi"/>
                <w:sz w:val="20"/>
                <w:szCs w:val="20"/>
              </w:rPr>
              <w:t>In this unit pupils will use and adapt tactics, choosing the most effective one for different situations. Pupils will also follow rules to participate effectively in drills, conditioned games and full-sided games. Pupils will display knowledge of how-to warm-up and cool down linking it to handball. Pupils will also learn how to pass a ball in a team game, working collaboratively while trying to negotiate space when racing and chasing, adjusting speed or changing direction to avoid obstacles.</w:t>
            </w:r>
          </w:p>
        </w:tc>
        <w:tc>
          <w:tcPr>
            <w:tcW w:w="1987" w:type="dxa"/>
            <w:gridSpan w:val="3"/>
            <w:tcBorders>
              <w:top w:val="single" w:sz="4" w:space="0" w:color="000000"/>
              <w:left w:val="single" w:sz="4" w:space="0" w:color="000000"/>
              <w:bottom w:val="single" w:sz="4" w:space="0" w:color="000000"/>
              <w:right w:val="single" w:sz="8" w:space="0" w:color="000000"/>
            </w:tcBorders>
          </w:tcPr>
          <w:p w14:paraId="00098319" w14:textId="77777777" w:rsidR="00584B2A" w:rsidRPr="00584B2A" w:rsidRDefault="00584B2A" w:rsidP="00584B2A">
            <w:pPr>
              <w:spacing w:after="0" w:line="241" w:lineRule="auto"/>
              <w:ind w:left="4" w:right="14" w:firstLine="0"/>
              <w:rPr>
                <w:rFonts w:asciiTheme="minorHAnsi" w:hAnsiTheme="minorHAnsi" w:cstheme="minorHAnsi"/>
                <w:sz w:val="20"/>
                <w:szCs w:val="20"/>
              </w:rPr>
            </w:pPr>
            <w:r w:rsidRPr="00584B2A">
              <w:rPr>
                <w:rFonts w:asciiTheme="minorHAnsi" w:hAnsiTheme="minorHAnsi" w:cstheme="minorHAnsi"/>
                <w:sz w:val="20"/>
                <w:szCs w:val="20"/>
              </w:rPr>
              <w:t>Pupils will learn to use basic principles of play when selecting and applying tactics for defending and attacking. Pupils will develop the skills necessary to outwit opponents. Passing, shooting, catching and creating space will be developed through small-sided games and conditional situations Demonstrating high quality performances and accurate replication will be assessed against expected learning outcomes.</w:t>
            </w:r>
          </w:p>
          <w:p w14:paraId="74537C2C" w14:textId="07F71434" w:rsidR="00584B2A" w:rsidRPr="00584B2A" w:rsidRDefault="00584B2A" w:rsidP="00584B2A">
            <w:pPr>
              <w:spacing w:after="0" w:line="241" w:lineRule="auto"/>
              <w:ind w:left="4" w:right="14" w:firstLine="0"/>
              <w:rPr>
                <w:rFonts w:asciiTheme="minorHAnsi" w:hAnsiTheme="minorHAnsi" w:cstheme="minorHAnsi"/>
                <w:sz w:val="20"/>
                <w:szCs w:val="20"/>
              </w:rPr>
            </w:pPr>
            <w:r w:rsidRPr="00584B2A">
              <w:rPr>
                <w:rFonts w:asciiTheme="minorHAnsi" w:hAnsiTheme="minorHAnsi" w:cstheme="minorHAnsi"/>
                <w:sz w:val="20"/>
                <w:szCs w:val="20"/>
              </w:rPr>
              <w:t xml:space="preserve"> </w:t>
            </w:r>
          </w:p>
        </w:tc>
        <w:tc>
          <w:tcPr>
            <w:tcW w:w="2002" w:type="dxa"/>
            <w:gridSpan w:val="2"/>
            <w:tcBorders>
              <w:top w:val="single" w:sz="8" w:space="0" w:color="000000"/>
              <w:left w:val="single" w:sz="8" w:space="0" w:color="000000"/>
              <w:bottom w:val="single" w:sz="8" w:space="0" w:color="000000"/>
              <w:right w:val="single" w:sz="8" w:space="0" w:color="000000"/>
            </w:tcBorders>
            <w:vAlign w:val="center"/>
          </w:tcPr>
          <w:p w14:paraId="41CFA7A2" w14:textId="2CCEB242" w:rsidR="00584B2A" w:rsidRPr="00584B2A" w:rsidRDefault="00584B2A" w:rsidP="00584B2A">
            <w:pPr>
              <w:spacing w:after="0" w:line="244" w:lineRule="auto"/>
              <w:ind w:left="0" w:right="27" w:firstLine="0"/>
              <w:rPr>
                <w:rFonts w:asciiTheme="minorHAnsi" w:hAnsiTheme="minorHAnsi" w:cstheme="minorHAnsi"/>
                <w:sz w:val="20"/>
                <w:szCs w:val="20"/>
              </w:rPr>
            </w:pPr>
            <w:r w:rsidRPr="00584B2A">
              <w:rPr>
                <w:rFonts w:asciiTheme="minorHAnsi" w:hAnsiTheme="minorHAnsi" w:cstheme="minorHAnsi"/>
                <w:sz w:val="20"/>
                <w:szCs w:val="20"/>
              </w:rPr>
              <w:t xml:space="preserve">Be able to understand the concept of Handball and make effective evaluations of strengths and weaknesses of performance. Suggest area for improvement. (Peer coaching, ‘what makes good’ questioning/demos &amp; targeted differentiated questioning). Appropriate questioning on teaching points of the skills and processes developed. Observation and peer assessment.  </w:t>
            </w:r>
          </w:p>
        </w:tc>
        <w:tc>
          <w:tcPr>
            <w:tcW w:w="1998" w:type="dxa"/>
            <w:tcBorders>
              <w:top w:val="single" w:sz="8" w:space="0" w:color="000000"/>
              <w:left w:val="single" w:sz="8" w:space="0" w:color="000000"/>
              <w:bottom w:val="single" w:sz="8" w:space="0" w:color="000000"/>
              <w:right w:val="single" w:sz="8" w:space="0" w:color="000000"/>
            </w:tcBorders>
            <w:vAlign w:val="center"/>
          </w:tcPr>
          <w:p w14:paraId="10996B49" w14:textId="77777777" w:rsidR="00584B2A" w:rsidRPr="00584B2A" w:rsidRDefault="00584B2A" w:rsidP="00584B2A">
            <w:pPr>
              <w:ind w:left="0" w:firstLine="0"/>
              <w:rPr>
                <w:rFonts w:asciiTheme="minorHAnsi" w:hAnsiTheme="minorHAnsi" w:cstheme="minorHAnsi"/>
                <w:sz w:val="20"/>
                <w:szCs w:val="20"/>
              </w:rPr>
            </w:pPr>
            <w:r w:rsidRPr="00584B2A">
              <w:rPr>
                <w:rFonts w:asciiTheme="minorHAnsi" w:hAnsiTheme="minorHAnsi" w:cstheme="minorHAnsi"/>
                <w:sz w:val="20"/>
                <w:szCs w:val="20"/>
              </w:rPr>
              <w:t xml:space="preserve">Pupils will use their knowledge and understanding of the sport to recognise their strengths and areas of improvement and be able to identify ways to improve. </w:t>
            </w:r>
          </w:p>
          <w:p w14:paraId="68B58098" w14:textId="77777777" w:rsidR="00584B2A" w:rsidRPr="00584B2A" w:rsidRDefault="00584B2A" w:rsidP="00584B2A">
            <w:pPr>
              <w:spacing w:after="0"/>
              <w:ind w:left="27"/>
              <w:rPr>
                <w:rFonts w:asciiTheme="minorHAnsi" w:hAnsiTheme="minorHAnsi" w:cstheme="minorHAnsi"/>
                <w:sz w:val="20"/>
                <w:szCs w:val="20"/>
              </w:rPr>
            </w:pPr>
            <w:r w:rsidRPr="00584B2A">
              <w:rPr>
                <w:rFonts w:asciiTheme="minorHAnsi" w:hAnsiTheme="minorHAnsi" w:cstheme="minorHAnsi"/>
                <w:sz w:val="20"/>
                <w:szCs w:val="20"/>
              </w:rPr>
              <w:t>Pupils can provide feedback on their own and others performance using some of the key terminology in dodgeball.</w:t>
            </w:r>
          </w:p>
          <w:p w14:paraId="565ED13C" w14:textId="16134673" w:rsidR="00584B2A" w:rsidRPr="00584B2A" w:rsidRDefault="00584B2A" w:rsidP="00584B2A">
            <w:pPr>
              <w:spacing w:after="0" w:line="241" w:lineRule="auto"/>
              <w:ind w:left="17" w:right="26" w:firstLine="0"/>
              <w:rPr>
                <w:rFonts w:asciiTheme="minorHAnsi" w:hAnsiTheme="minorHAnsi" w:cstheme="minorHAnsi"/>
                <w:sz w:val="20"/>
                <w:szCs w:val="20"/>
              </w:rPr>
            </w:pPr>
            <w:r w:rsidRPr="00584B2A">
              <w:rPr>
                <w:rFonts w:asciiTheme="minorHAnsi" w:hAnsiTheme="minorHAnsi" w:cstheme="minorHAnsi"/>
                <w:sz w:val="20"/>
                <w:szCs w:val="20"/>
              </w:rPr>
              <w:t>Pupils will develop their tactical awareness and react to opponent’s pressure in a small sided game.</w:t>
            </w:r>
          </w:p>
        </w:tc>
        <w:tc>
          <w:tcPr>
            <w:tcW w:w="1989" w:type="dxa"/>
            <w:tcBorders>
              <w:top w:val="single" w:sz="4" w:space="0" w:color="000000"/>
              <w:left w:val="single" w:sz="8" w:space="0" w:color="000000"/>
              <w:bottom w:val="single" w:sz="4" w:space="0" w:color="000000"/>
              <w:right w:val="single" w:sz="4" w:space="0" w:color="000000"/>
            </w:tcBorders>
            <w:vAlign w:val="center"/>
          </w:tcPr>
          <w:p w14:paraId="7C826D96" w14:textId="77777777" w:rsidR="00584B2A" w:rsidRPr="00584B2A" w:rsidRDefault="00584B2A" w:rsidP="00584B2A">
            <w:pPr>
              <w:rPr>
                <w:rFonts w:asciiTheme="minorHAnsi" w:hAnsiTheme="minorHAnsi" w:cstheme="minorHAnsi"/>
                <w:sz w:val="20"/>
                <w:szCs w:val="20"/>
              </w:rPr>
            </w:pPr>
            <w:r w:rsidRPr="00584B2A">
              <w:rPr>
                <w:rFonts w:asciiTheme="minorHAnsi" w:hAnsiTheme="minorHAnsi" w:cstheme="minorHAnsi"/>
                <w:sz w:val="20"/>
                <w:szCs w:val="20"/>
              </w:rPr>
              <w:t>Pupils will be resilient, determined, focused and motivated to improve their performance.</w:t>
            </w:r>
          </w:p>
          <w:p w14:paraId="32B2FC18" w14:textId="77777777" w:rsidR="00584B2A" w:rsidRPr="00584B2A" w:rsidRDefault="00584B2A" w:rsidP="00584B2A">
            <w:pPr>
              <w:spacing w:after="0"/>
              <w:rPr>
                <w:rFonts w:asciiTheme="minorHAnsi" w:hAnsiTheme="minorHAnsi" w:cstheme="minorHAnsi"/>
                <w:sz w:val="20"/>
                <w:szCs w:val="20"/>
              </w:rPr>
            </w:pPr>
            <w:r w:rsidRPr="00584B2A">
              <w:rPr>
                <w:rFonts w:asciiTheme="minorHAnsi" w:hAnsiTheme="minorHAnsi" w:cstheme="minorHAnsi"/>
                <w:sz w:val="20"/>
                <w:szCs w:val="20"/>
              </w:rPr>
              <w:t xml:space="preserve">Pupils are engaged within the activity and when prompted answer questions and get involved with peer discussions. </w:t>
            </w:r>
          </w:p>
          <w:p w14:paraId="177DEE14" w14:textId="77777777" w:rsidR="00584B2A" w:rsidRPr="00584B2A" w:rsidRDefault="00584B2A" w:rsidP="00584B2A">
            <w:pPr>
              <w:spacing w:after="0"/>
              <w:rPr>
                <w:rFonts w:asciiTheme="minorHAnsi" w:hAnsiTheme="minorHAnsi" w:cstheme="minorHAnsi"/>
                <w:sz w:val="20"/>
                <w:szCs w:val="20"/>
              </w:rPr>
            </w:pPr>
            <w:r w:rsidRPr="00584B2A">
              <w:rPr>
                <w:rFonts w:asciiTheme="minorHAnsi" w:hAnsiTheme="minorHAnsi" w:cstheme="minorHAnsi"/>
                <w:sz w:val="20"/>
                <w:szCs w:val="20"/>
              </w:rPr>
              <w:t xml:space="preserve">Pupils will show determination when participating in activities and stay focused on tasks. </w:t>
            </w:r>
          </w:p>
          <w:p w14:paraId="55232212" w14:textId="77777777" w:rsidR="00584B2A" w:rsidRPr="00584B2A" w:rsidRDefault="00584B2A" w:rsidP="00584B2A">
            <w:pPr>
              <w:spacing w:after="0"/>
              <w:ind w:left="108" w:firstLine="0"/>
              <w:rPr>
                <w:rFonts w:asciiTheme="minorHAnsi" w:hAnsiTheme="minorHAnsi" w:cstheme="minorHAnsi"/>
                <w:sz w:val="20"/>
                <w:szCs w:val="20"/>
              </w:rPr>
            </w:pPr>
            <w:r w:rsidRPr="00584B2A">
              <w:rPr>
                <w:rFonts w:asciiTheme="minorHAnsi" w:hAnsiTheme="minorHAnsi" w:cstheme="minorHAnsi"/>
                <w:sz w:val="20"/>
                <w:szCs w:val="20"/>
              </w:rPr>
              <w:t>Pupils can lead others effectively through a 3-phase warm-up and develop practices to challenge others within an activity.</w:t>
            </w:r>
          </w:p>
          <w:p w14:paraId="0E8DCD68" w14:textId="77777777" w:rsidR="00584B2A" w:rsidRPr="00584B2A" w:rsidRDefault="00584B2A" w:rsidP="00584B2A">
            <w:pPr>
              <w:spacing w:after="2" w:line="241" w:lineRule="auto"/>
              <w:ind w:left="0" w:firstLine="0"/>
              <w:rPr>
                <w:rFonts w:asciiTheme="minorHAnsi" w:hAnsiTheme="minorHAnsi" w:cstheme="minorHAnsi"/>
                <w:sz w:val="20"/>
                <w:szCs w:val="20"/>
              </w:rPr>
            </w:pPr>
          </w:p>
        </w:tc>
      </w:tr>
    </w:tbl>
    <w:p w14:paraId="36397DE1" w14:textId="595E9422" w:rsidR="00584B2A" w:rsidRDefault="00584B2A" w:rsidP="00516BA7">
      <w:pPr>
        <w:ind w:left="0" w:firstLine="0"/>
        <w:rPr>
          <w:rFonts w:asciiTheme="minorHAnsi" w:hAnsiTheme="minorHAnsi" w:cstheme="minorHAnsi"/>
          <w:sz w:val="20"/>
          <w:szCs w:val="20"/>
        </w:rPr>
      </w:pPr>
    </w:p>
    <w:p w14:paraId="33F1CE6F" w14:textId="77777777" w:rsidR="00083DB0" w:rsidRDefault="00083DB0" w:rsidP="00516BA7">
      <w:pPr>
        <w:ind w:left="0" w:firstLine="0"/>
        <w:rPr>
          <w:rFonts w:asciiTheme="minorHAnsi" w:hAnsiTheme="minorHAnsi" w:cstheme="minorHAnsi"/>
          <w:sz w:val="20"/>
          <w:szCs w:val="20"/>
        </w:rPr>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083DB0" w14:paraId="45A4ABC6" w14:textId="77777777" w:rsidTr="00641273">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4612252A" w14:textId="77777777" w:rsidR="00083DB0" w:rsidRDefault="00083DB0" w:rsidP="00641273">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41289CC4" w14:textId="77777777" w:rsidR="00083DB0" w:rsidRPr="00E869CC" w:rsidRDefault="00083DB0" w:rsidP="00641273">
            <w:pPr>
              <w:spacing w:after="160"/>
              <w:ind w:left="0" w:firstLine="0"/>
              <w:jc w:val="center"/>
              <w:rPr>
                <w:b/>
                <w:bCs/>
              </w:rPr>
            </w:pPr>
            <w:r w:rsidRPr="00E869CC">
              <w:rPr>
                <w:b/>
                <w:bCs/>
              </w:rPr>
              <w:t>Intra-house competition</w:t>
            </w:r>
          </w:p>
          <w:p w14:paraId="4E12E33E" w14:textId="09454FDF" w:rsidR="00083DB0" w:rsidRDefault="00083DB0" w:rsidP="00641273">
            <w:pPr>
              <w:spacing w:after="160"/>
              <w:ind w:left="0" w:firstLine="0"/>
              <w:jc w:val="center"/>
            </w:pPr>
            <w:r>
              <w:t xml:space="preserve">Colour Run  </w:t>
            </w:r>
          </w:p>
        </w:tc>
      </w:tr>
    </w:tbl>
    <w:p w14:paraId="10380AF1" w14:textId="77777777" w:rsidR="00083DB0" w:rsidRDefault="00083DB0" w:rsidP="00516BA7">
      <w:pPr>
        <w:ind w:left="0" w:firstLine="0"/>
        <w:rPr>
          <w:rFonts w:asciiTheme="minorHAnsi" w:hAnsiTheme="minorHAnsi" w:cstheme="minorHAnsi"/>
          <w:sz w:val="20"/>
          <w:szCs w:val="20"/>
        </w:rPr>
      </w:pPr>
    </w:p>
    <w:p w14:paraId="2C1B5CF2" w14:textId="77777777" w:rsidR="00083DB0" w:rsidRPr="00516BA7" w:rsidRDefault="00083DB0" w:rsidP="00516BA7">
      <w:pPr>
        <w:ind w:left="0" w:firstLine="0"/>
        <w:rPr>
          <w:rFonts w:asciiTheme="minorHAnsi" w:hAnsiTheme="minorHAnsi" w:cstheme="minorHAnsi"/>
          <w:sz w:val="20"/>
          <w:szCs w:val="20"/>
        </w:rPr>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400"/>
        <w:gridCol w:w="1147"/>
        <w:gridCol w:w="80"/>
        <w:gridCol w:w="700"/>
        <w:gridCol w:w="4039"/>
        <w:gridCol w:w="62"/>
        <w:gridCol w:w="1003"/>
        <w:gridCol w:w="778"/>
        <w:gridCol w:w="69"/>
        <w:gridCol w:w="1927"/>
        <w:gridCol w:w="1902"/>
        <w:gridCol w:w="111"/>
        <w:gridCol w:w="1631"/>
      </w:tblGrid>
      <w:tr w:rsidR="003E0031" w14:paraId="66B4AAF0" w14:textId="77777777" w:rsidTr="003A3E99">
        <w:trPr>
          <w:trHeight w:val="342"/>
        </w:trPr>
        <w:tc>
          <w:tcPr>
            <w:tcW w:w="1400" w:type="dxa"/>
            <w:tcBorders>
              <w:top w:val="single" w:sz="4" w:space="0" w:color="000000"/>
              <w:left w:val="single" w:sz="4" w:space="0" w:color="000000"/>
              <w:bottom w:val="single" w:sz="4" w:space="0" w:color="000000"/>
              <w:right w:val="nil"/>
            </w:tcBorders>
            <w:shd w:val="clear" w:color="auto" w:fill="7FADE3"/>
          </w:tcPr>
          <w:p w14:paraId="51CD601C" w14:textId="77777777" w:rsidR="003E0031" w:rsidRDefault="003E0031" w:rsidP="006C206E">
            <w:pPr>
              <w:spacing w:after="0"/>
              <w:ind w:left="0" w:firstLine="0"/>
            </w:pPr>
          </w:p>
        </w:tc>
        <w:tc>
          <w:tcPr>
            <w:tcW w:w="1927" w:type="dxa"/>
            <w:gridSpan w:val="3"/>
            <w:tcBorders>
              <w:top w:val="single" w:sz="4" w:space="0" w:color="000000"/>
              <w:left w:val="nil"/>
              <w:bottom w:val="single" w:sz="4" w:space="0" w:color="000000"/>
              <w:right w:val="nil"/>
            </w:tcBorders>
            <w:shd w:val="clear" w:color="auto" w:fill="7FADE3"/>
          </w:tcPr>
          <w:p w14:paraId="4EED01E4" w14:textId="77777777" w:rsidR="003E0031" w:rsidRDefault="003E0031" w:rsidP="006C206E">
            <w:pPr>
              <w:spacing w:after="160"/>
              <w:ind w:left="0" w:firstLine="0"/>
            </w:pPr>
          </w:p>
        </w:tc>
        <w:tc>
          <w:tcPr>
            <w:tcW w:w="5104" w:type="dxa"/>
            <w:gridSpan w:val="3"/>
            <w:tcBorders>
              <w:top w:val="single" w:sz="4" w:space="0" w:color="000000"/>
              <w:left w:val="nil"/>
              <w:bottom w:val="single" w:sz="4" w:space="0" w:color="000000"/>
              <w:right w:val="nil"/>
            </w:tcBorders>
            <w:shd w:val="clear" w:color="auto" w:fill="7FADE3"/>
          </w:tcPr>
          <w:p w14:paraId="756E5AFF" w14:textId="77777777" w:rsidR="003E0031" w:rsidRDefault="003E0031" w:rsidP="006C206E">
            <w:pPr>
              <w:spacing w:after="160"/>
              <w:ind w:left="0" w:firstLine="0"/>
            </w:pPr>
          </w:p>
        </w:tc>
        <w:tc>
          <w:tcPr>
            <w:tcW w:w="6418" w:type="dxa"/>
            <w:gridSpan w:val="6"/>
            <w:tcBorders>
              <w:top w:val="single" w:sz="4" w:space="0" w:color="000000"/>
              <w:left w:val="nil"/>
              <w:bottom w:val="single" w:sz="4" w:space="0" w:color="000000"/>
              <w:right w:val="single" w:sz="4" w:space="0" w:color="000000"/>
            </w:tcBorders>
            <w:shd w:val="clear" w:color="auto" w:fill="7FADE3"/>
          </w:tcPr>
          <w:p w14:paraId="25A5DA4E" w14:textId="77777777" w:rsidR="003E0031" w:rsidRDefault="003E0031" w:rsidP="006C206E">
            <w:pPr>
              <w:spacing w:after="160"/>
              <w:ind w:left="0" w:firstLine="0"/>
            </w:pPr>
          </w:p>
        </w:tc>
      </w:tr>
      <w:tr w:rsidR="003E0031" w14:paraId="74951A2E" w14:textId="77777777" w:rsidTr="003A3E99">
        <w:trPr>
          <w:trHeight w:val="423"/>
        </w:trPr>
        <w:tc>
          <w:tcPr>
            <w:tcW w:w="1400" w:type="dxa"/>
            <w:tcBorders>
              <w:top w:val="single" w:sz="4" w:space="0" w:color="000000"/>
              <w:left w:val="single" w:sz="4" w:space="0" w:color="000000"/>
              <w:bottom w:val="single" w:sz="4" w:space="0" w:color="000000"/>
              <w:right w:val="nil"/>
            </w:tcBorders>
            <w:shd w:val="clear" w:color="auto" w:fill="004EA8"/>
          </w:tcPr>
          <w:p w14:paraId="3C0EB9C4" w14:textId="77777777" w:rsidR="003E0031" w:rsidRDefault="003E0031" w:rsidP="006C206E">
            <w:pPr>
              <w:spacing w:after="160"/>
              <w:ind w:left="0" w:firstLine="0"/>
            </w:pPr>
          </w:p>
        </w:tc>
        <w:tc>
          <w:tcPr>
            <w:tcW w:w="1927" w:type="dxa"/>
            <w:gridSpan w:val="3"/>
            <w:tcBorders>
              <w:top w:val="single" w:sz="4" w:space="0" w:color="000000"/>
              <w:left w:val="single" w:sz="4" w:space="0" w:color="000000"/>
              <w:bottom w:val="single" w:sz="4" w:space="0" w:color="000000"/>
              <w:right w:val="nil"/>
            </w:tcBorders>
            <w:shd w:val="clear" w:color="auto" w:fill="004EA8"/>
          </w:tcPr>
          <w:p w14:paraId="1BF9625B" w14:textId="77777777" w:rsidR="003E0031" w:rsidRDefault="003E0031" w:rsidP="006C206E">
            <w:pPr>
              <w:spacing w:after="160"/>
              <w:ind w:left="0" w:firstLine="0"/>
            </w:pPr>
          </w:p>
        </w:tc>
        <w:tc>
          <w:tcPr>
            <w:tcW w:w="5104" w:type="dxa"/>
            <w:gridSpan w:val="3"/>
            <w:tcBorders>
              <w:top w:val="single" w:sz="4" w:space="0" w:color="000000"/>
              <w:left w:val="nil"/>
              <w:bottom w:val="single" w:sz="4" w:space="0" w:color="000000"/>
              <w:right w:val="nil"/>
            </w:tcBorders>
            <w:shd w:val="clear" w:color="auto" w:fill="004EA8"/>
          </w:tcPr>
          <w:p w14:paraId="493F01D8" w14:textId="77777777" w:rsidR="003E0031" w:rsidRDefault="003E0031" w:rsidP="006C206E">
            <w:pPr>
              <w:spacing w:after="0"/>
              <w:ind w:left="0" w:right="41" w:firstLine="0"/>
              <w:jc w:val="center"/>
            </w:pPr>
            <w:r>
              <w:rPr>
                <w:b/>
                <w:color w:val="FFFFFF"/>
                <w:sz w:val="32"/>
              </w:rPr>
              <w:t xml:space="preserve">Assessment </w:t>
            </w:r>
          </w:p>
        </w:tc>
        <w:tc>
          <w:tcPr>
            <w:tcW w:w="6418" w:type="dxa"/>
            <w:gridSpan w:val="6"/>
            <w:tcBorders>
              <w:top w:val="single" w:sz="4" w:space="0" w:color="000000"/>
              <w:left w:val="nil"/>
              <w:bottom w:val="single" w:sz="4" w:space="0" w:color="000000"/>
              <w:right w:val="single" w:sz="4" w:space="0" w:color="000000"/>
            </w:tcBorders>
            <w:shd w:val="clear" w:color="auto" w:fill="004EA8"/>
          </w:tcPr>
          <w:p w14:paraId="11368B92" w14:textId="77777777" w:rsidR="003E0031" w:rsidRDefault="003E0031" w:rsidP="006C206E">
            <w:pPr>
              <w:spacing w:after="160"/>
              <w:ind w:left="0" w:firstLine="0"/>
            </w:pPr>
          </w:p>
        </w:tc>
      </w:tr>
      <w:tr w:rsidR="003A3E99" w14:paraId="4545D6BC" w14:textId="77777777" w:rsidTr="003A3E99">
        <w:trPr>
          <w:trHeight w:val="636"/>
        </w:trPr>
        <w:tc>
          <w:tcPr>
            <w:tcW w:w="1400" w:type="dxa"/>
            <w:tcBorders>
              <w:top w:val="single" w:sz="4" w:space="0" w:color="000000"/>
              <w:left w:val="single" w:sz="4" w:space="0" w:color="000000"/>
              <w:bottom w:val="single" w:sz="4" w:space="0" w:color="auto"/>
              <w:right w:val="single" w:sz="4" w:space="0" w:color="000000"/>
            </w:tcBorders>
            <w:shd w:val="clear" w:color="auto" w:fill="004EA8"/>
          </w:tcPr>
          <w:p w14:paraId="171A551E" w14:textId="77777777" w:rsidR="003E0031" w:rsidRDefault="003E0031" w:rsidP="006C206E">
            <w:pPr>
              <w:spacing w:after="0"/>
              <w:ind w:left="0" w:firstLine="0"/>
              <w:jc w:val="center"/>
            </w:pPr>
            <w:r>
              <w:rPr>
                <w:b/>
                <w:color w:val="FFFFFF"/>
                <w:sz w:val="26"/>
              </w:rPr>
              <w:t xml:space="preserve">Unit of Work </w:t>
            </w:r>
          </w:p>
        </w:tc>
        <w:tc>
          <w:tcPr>
            <w:tcW w:w="1147" w:type="dxa"/>
            <w:tcBorders>
              <w:top w:val="single" w:sz="4" w:space="0" w:color="000000"/>
              <w:left w:val="single" w:sz="4" w:space="0" w:color="000000"/>
              <w:bottom w:val="single" w:sz="4" w:space="0" w:color="auto"/>
              <w:right w:val="single" w:sz="4" w:space="0" w:color="000000"/>
            </w:tcBorders>
            <w:shd w:val="clear" w:color="auto" w:fill="004EA8"/>
            <w:vAlign w:val="center"/>
          </w:tcPr>
          <w:p w14:paraId="684023DB" w14:textId="77777777" w:rsidR="003E0031" w:rsidRDefault="003E0031" w:rsidP="006C206E">
            <w:pPr>
              <w:spacing w:after="0"/>
              <w:ind w:left="0" w:right="44" w:firstLine="0"/>
              <w:jc w:val="center"/>
            </w:pPr>
            <w:r>
              <w:rPr>
                <w:b/>
                <w:color w:val="FFFFFF"/>
                <w:sz w:val="26"/>
              </w:rPr>
              <w:t xml:space="preserve">Topics </w:t>
            </w:r>
          </w:p>
        </w:tc>
        <w:tc>
          <w:tcPr>
            <w:tcW w:w="4819" w:type="dxa"/>
            <w:gridSpan w:val="3"/>
            <w:tcBorders>
              <w:top w:val="single" w:sz="4" w:space="0" w:color="000000"/>
              <w:left w:val="single" w:sz="4" w:space="0" w:color="000000"/>
              <w:bottom w:val="single" w:sz="4" w:space="0" w:color="auto"/>
              <w:right w:val="single" w:sz="4" w:space="0" w:color="000000"/>
            </w:tcBorders>
            <w:shd w:val="clear" w:color="auto" w:fill="004EA8"/>
            <w:vAlign w:val="center"/>
          </w:tcPr>
          <w:p w14:paraId="7FAC7F17" w14:textId="77777777" w:rsidR="003E0031" w:rsidRDefault="003E0031" w:rsidP="006C206E">
            <w:pPr>
              <w:spacing w:after="0"/>
              <w:ind w:left="0" w:right="46" w:firstLine="0"/>
              <w:jc w:val="center"/>
            </w:pPr>
            <w:r>
              <w:rPr>
                <w:b/>
                <w:color w:val="FFFFFF"/>
                <w:sz w:val="26"/>
              </w:rPr>
              <w:t xml:space="preserve">Unit Aims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004EA8"/>
          </w:tcPr>
          <w:p w14:paraId="1794A333" w14:textId="77777777" w:rsidR="003E0031" w:rsidRDefault="003E0031" w:rsidP="006C206E">
            <w:pPr>
              <w:spacing w:after="0"/>
              <w:ind w:left="0" w:firstLine="0"/>
              <w:jc w:val="center"/>
            </w:pPr>
            <w:r>
              <w:rPr>
                <w:b/>
                <w:color w:val="FFFFFF"/>
                <w:sz w:val="26"/>
              </w:rPr>
              <w:t xml:space="preserve">Practical Performance   </w:t>
            </w:r>
          </w:p>
        </w:tc>
        <w:tc>
          <w:tcPr>
            <w:tcW w:w="1996" w:type="dxa"/>
            <w:gridSpan w:val="2"/>
            <w:tcBorders>
              <w:top w:val="single" w:sz="4" w:space="0" w:color="000000"/>
              <w:left w:val="single" w:sz="4" w:space="0" w:color="000000"/>
              <w:bottom w:val="single" w:sz="8" w:space="0" w:color="000000"/>
              <w:right w:val="single" w:sz="4" w:space="0" w:color="000000"/>
            </w:tcBorders>
            <w:shd w:val="clear" w:color="auto" w:fill="004EA8"/>
          </w:tcPr>
          <w:p w14:paraId="3C458929" w14:textId="77777777" w:rsidR="003E0031" w:rsidRDefault="003E0031" w:rsidP="006C206E">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13" w:type="dxa"/>
            <w:gridSpan w:val="2"/>
            <w:tcBorders>
              <w:top w:val="single" w:sz="4" w:space="0" w:color="000000"/>
              <w:left w:val="single" w:sz="4" w:space="0" w:color="000000"/>
              <w:bottom w:val="single" w:sz="8" w:space="0" w:color="000000"/>
              <w:right w:val="single" w:sz="4" w:space="0" w:color="000000"/>
            </w:tcBorders>
            <w:shd w:val="clear" w:color="auto" w:fill="004EA8"/>
          </w:tcPr>
          <w:p w14:paraId="52ABB51F" w14:textId="77777777" w:rsidR="003E0031" w:rsidRDefault="003E0031" w:rsidP="006C206E">
            <w:pPr>
              <w:spacing w:after="0"/>
              <w:ind w:left="0" w:right="43" w:firstLine="0"/>
              <w:jc w:val="center"/>
            </w:pPr>
            <w:r>
              <w:rPr>
                <w:b/>
                <w:color w:val="FFFFFF"/>
                <w:sz w:val="26"/>
              </w:rPr>
              <w:t xml:space="preserve">Analysis of </w:t>
            </w:r>
          </w:p>
          <w:p w14:paraId="20504E31" w14:textId="77777777" w:rsidR="003E0031" w:rsidRDefault="003E0031" w:rsidP="006C206E">
            <w:pPr>
              <w:spacing w:after="0"/>
              <w:ind w:left="136" w:firstLine="0"/>
            </w:pPr>
            <w:r>
              <w:rPr>
                <w:b/>
                <w:color w:val="FFFFFF"/>
                <w:sz w:val="26"/>
              </w:rPr>
              <w:t xml:space="preserve">Performance </w:t>
            </w:r>
          </w:p>
        </w:tc>
        <w:tc>
          <w:tcPr>
            <w:tcW w:w="163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43D45ECE" w14:textId="77777777" w:rsidR="003E0031" w:rsidRDefault="003E0031" w:rsidP="006C206E">
            <w:pPr>
              <w:spacing w:after="0"/>
              <w:ind w:left="0" w:right="44" w:firstLine="0"/>
              <w:jc w:val="center"/>
            </w:pPr>
            <w:r>
              <w:rPr>
                <w:b/>
                <w:color w:val="FFFFFF"/>
                <w:sz w:val="26"/>
              </w:rPr>
              <w:t xml:space="preserve">Mindset </w:t>
            </w:r>
          </w:p>
        </w:tc>
      </w:tr>
      <w:tr w:rsidR="003E0031" w14:paraId="200FDA04" w14:textId="77777777" w:rsidTr="006C206E">
        <w:trPr>
          <w:trHeight w:val="846"/>
        </w:trPr>
        <w:tc>
          <w:tcPr>
            <w:tcW w:w="1400" w:type="dxa"/>
            <w:vMerge w:val="restart"/>
            <w:tcBorders>
              <w:top w:val="single" w:sz="4" w:space="0" w:color="auto"/>
              <w:left w:val="single" w:sz="4" w:space="0" w:color="auto"/>
              <w:right w:val="single" w:sz="4" w:space="0" w:color="auto"/>
            </w:tcBorders>
            <w:shd w:val="clear" w:color="auto" w:fill="7FADE3"/>
            <w:vAlign w:val="center"/>
          </w:tcPr>
          <w:p w14:paraId="0044F29D" w14:textId="77777777" w:rsidR="003E0031" w:rsidRDefault="003E0031" w:rsidP="006C206E">
            <w:pPr>
              <w:spacing w:after="0"/>
              <w:ind w:left="58" w:right="101" w:firstLine="0"/>
              <w:jc w:val="center"/>
              <w:rPr>
                <w:b/>
                <w:color w:val="FFFFFF"/>
                <w:sz w:val="28"/>
              </w:rPr>
            </w:pPr>
            <w:r>
              <w:rPr>
                <w:b/>
                <w:color w:val="FFFFFF"/>
                <w:sz w:val="28"/>
              </w:rPr>
              <w:t>Unit 6</w:t>
            </w:r>
          </w:p>
          <w:p w14:paraId="3C6BFE74" w14:textId="7250C94E" w:rsidR="003E0031" w:rsidRDefault="003E0031" w:rsidP="006C206E">
            <w:pPr>
              <w:spacing w:after="0"/>
              <w:ind w:left="58" w:right="101"/>
              <w:jc w:val="center"/>
              <w:rPr>
                <w:b/>
                <w:color w:val="FFFFFF"/>
                <w:sz w:val="28"/>
              </w:rPr>
            </w:pPr>
            <w:r>
              <w:rPr>
                <w:b/>
                <w:color w:val="FFFFFF"/>
                <w:sz w:val="24"/>
                <w:szCs w:val="20"/>
              </w:rPr>
              <w:t xml:space="preserve">(6 lessons per sport) </w:t>
            </w:r>
            <w:r w:rsidRPr="005D3914">
              <w:rPr>
                <w:b/>
                <w:color w:val="FFFFFF"/>
                <w:sz w:val="24"/>
                <w:szCs w:val="20"/>
              </w:rPr>
              <w:t xml:space="preserve"> </w:t>
            </w:r>
          </w:p>
        </w:tc>
        <w:tc>
          <w:tcPr>
            <w:tcW w:w="1227" w:type="dxa"/>
            <w:gridSpan w:val="2"/>
            <w:tcBorders>
              <w:top w:val="single" w:sz="4" w:space="0" w:color="auto"/>
              <w:left w:val="single" w:sz="4" w:space="0" w:color="auto"/>
              <w:bottom w:val="single" w:sz="4" w:space="0" w:color="auto"/>
              <w:right w:val="single" w:sz="4" w:space="0" w:color="auto"/>
            </w:tcBorders>
            <w:vAlign w:val="center"/>
          </w:tcPr>
          <w:p w14:paraId="160D70C0" w14:textId="73D4EA12" w:rsidR="003E0031" w:rsidRPr="003A3E99" w:rsidRDefault="003E0031" w:rsidP="003A3E99">
            <w:pPr>
              <w:spacing w:after="0"/>
              <w:ind w:left="0" w:right="43" w:firstLine="0"/>
              <w:rPr>
                <w:rFonts w:asciiTheme="minorHAnsi" w:hAnsiTheme="minorHAnsi" w:cstheme="minorHAnsi"/>
                <w:sz w:val="20"/>
                <w:szCs w:val="20"/>
              </w:rPr>
            </w:pPr>
            <w:r w:rsidRPr="003A3E99">
              <w:rPr>
                <w:rFonts w:asciiTheme="minorHAnsi" w:hAnsiTheme="minorHAnsi" w:cstheme="minorHAnsi"/>
                <w:sz w:val="20"/>
                <w:szCs w:val="20"/>
              </w:rPr>
              <w:t xml:space="preserve">Athletics </w:t>
            </w:r>
          </w:p>
        </w:tc>
        <w:tc>
          <w:tcPr>
            <w:tcW w:w="4801" w:type="dxa"/>
            <w:gridSpan w:val="3"/>
            <w:tcBorders>
              <w:top w:val="single" w:sz="4" w:space="0" w:color="auto"/>
              <w:left w:val="single" w:sz="4" w:space="0" w:color="auto"/>
              <w:bottom w:val="single" w:sz="4" w:space="0" w:color="auto"/>
              <w:right w:val="single" w:sz="4" w:space="0" w:color="auto"/>
            </w:tcBorders>
          </w:tcPr>
          <w:p w14:paraId="4A24AEF9" w14:textId="77777777" w:rsidR="003E0031" w:rsidRPr="003A3E99" w:rsidRDefault="003E0031" w:rsidP="003A3E99">
            <w:pPr>
              <w:spacing w:after="0"/>
              <w:ind w:left="0" w:firstLine="0"/>
              <w:rPr>
                <w:rFonts w:asciiTheme="minorHAnsi" w:hAnsiTheme="minorHAnsi" w:cstheme="minorHAnsi"/>
                <w:sz w:val="20"/>
                <w:szCs w:val="20"/>
              </w:rPr>
            </w:pPr>
            <w:r w:rsidRPr="003A3E99">
              <w:rPr>
                <w:rFonts w:asciiTheme="minorHAnsi" w:hAnsiTheme="minorHAnsi" w:cstheme="minorHAnsi"/>
                <w:sz w:val="20"/>
                <w:szCs w:val="20"/>
              </w:rPr>
              <w:t xml:space="preserve">In this unit pupils will accurately replicate running, jumping and throwing skills for events in order to improve performance. Pupils will explore variations in technique and use the information to become more technically proficient. Pupils will engage in performing and improving personal bests in relating to speed, height and distances. Link results to </w:t>
            </w:r>
            <w:hyperlink r:id="rId7" w:history="1">
              <w:r w:rsidRPr="003A3E99">
                <w:rPr>
                  <w:rStyle w:val="Hyperlink"/>
                  <w:rFonts w:asciiTheme="minorHAnsi" w:hAnsiTheme="minorHAnsi" w:cstheme="minorHAnsi"/>
                  <w:sz w:val="20"/>
                  <w:szCs w:val="20"/>
                </w:rPr>
                <w:t>https://www.esaa.net/v2/awards/secondaryscheme.pdf</w:t>
              </w:r>
            </w:hyperlink>
          </w:p>
          <w:p w14:paraId="7C5958CD" w14:textId="77777777" w:rsidR="003E0031" w:rsidRPr="003A3E99" w:rsidRDefault="003E0031" w:rsidP="003A3E99">
            <w:pPr>
              <w:spacing w:after="0"/>
              <w:ind w:left="0" w:firstLine="0"/>
              <w:rPr>
                <w:rFonts w:asciiTheme="minorHAnsi" w:hAnsiTheme="minorHAnsi" w:cstheme="minorHAnsi"/>
                <w:sz w:val="20"/>
                <w:szCs w:val="20"/>
              </w:rPr>
            </w:pPr>
            <w:r w:rsidRPr="003A3E99">
              <w:rPr>
                <w:rFonts w:asciiTheme="minorHAnsi" w:hAnsiTheme="minorHAnsi" w:cstheme="minorHAnsi"/>
                <w:sz w:val="20"/>
                <w:szCs w:val="20"/>
              </w:rPr>
              <w:t>document on times and distances</w:t>
            </w:r>
          </w:p>
          <w:p w14:paraId="1CAB299A" w14:textId="77777777" w:rsidR="003E0031" w:rsidRPr="003A3E99" w:rsidRDefault="003E0031" w:rsidP="003A3E99">
            <w:pPr>
              <w:spacing w:after="0" w:line="244" w:lineRule="auto"/>
              <w:ind w:left="0" w:firstLine="0"/>
              <w:rPr>
                <w:rFonts w:asciiTheme="minorHAnsi" w:hAnsiTheme="minorHAnsi" w:cstheme="minorHAnsi"/>
                <w:sz w:val="20"/>
                <w:szCs w:val="20"/>
                <w:u w:val="single"/>
              </w:rPr>
            </w:pPr>
          </w:p>
        </w:tc>
        <w:tc>
          <w:tcPr>
            <w:tcW w:w="1850" w:type="dxa"/>
            <w:gridSpan w:val="3"/>
            <w:tcBorders>
              <w:top w:val="single" w:sz="4" w:space="0" w:color="000000"/>
              <w:left w:val="single" w:sz="4" w:space="0" w:color="auto"/>
              <w:bottom w:val="single" w:sz="4" w:space="0" w:color="000000"/>
              <w:right w:val="single" w:sz="8" w:space="0" w:color="000000"/>
            </w:tcBorders>
          </w:tcPr>
          <w:p w14:paraId="0AB0A238" w14:textId="77777777" w:rsidR="003E0031" w:rsidRPr="003A3E99" w:rsidRDefault="003E0031" w:rsidP="003A3E99">
            <w:pPr>
              <w:spacing w:after="0"/>
              <w:ind w:left="0"/>
              <w:rPr>
                <w:rFonts w:asciiTheme="minorHAnsi" w:hAnsiTheme="minorHAnsi" w:cstheme="minorHAnsi"/>
                <w:sz w:val="20"/>
                <w:szCs w:val="20"/>
              </w:rPr>
            </w:pPr>
          </w:p>
          <w:p w14:paraId="354BE7A1" w14:textId="77777777" w:rsidR="003E0031" w:rsidRPr="003A3E99" w:rsidRDefault="003E0031" w:rsidP="003A3E99">
            <w:pPr>
              <w:spacing w:after="0"/>
              <w:ind w:left="0"/>
              <w:rPr>
                <w:rFonts w:asciiTheme="minorHAnsi" w:hAnsiTheme="minorHAnsi" w:cstheme="minorHAnsi"/>
                <w:sz w:val="20"/>
                <w:szCs w:val="20"/>
              </w:rPr>
            </w:pPr>
          </w:p>
          <w:p w14:paraId="3C01E88D" w14:textId="77777777" w:rsidR="003E0031" w:rsidRPr="003A3E99" w:rsidRDefault="003E0031" w:rsidP="003A3E99">
            <w:pPr>
              <w:spacing w:after="0"/>
              <w:ind w:left="0"/>
              <w:rPr>
                <w:rFonts w:asciiTheme="minorHAnsi" w:hAnsiTheme="minorHAnsi" w:cstheme="minorHAnsi"/>
                <w:sz w:val="20"/>
                <w:szCs w:val="20"/>
              </w:rPr>
            </w:pPr>
          </w:p>
          <w:p w14:paraId="51DA9F99" w14:textId="77777777" w:rsidR="003E0031" w:rsidRPr="003A3E99" w:rsidRDefault="003E0031" w:rsidP="003A3E99">
            <w:pPr>
              <w:spacing w:after="0" w:line="242" w:lineRule="auto"/>
              <w:ind w:left="0" w:firstLine="0"/>
              <w:rPr>
                <w:rFonts w:asciiTheme="minorHAnsi" w:hAnsiTheme="minorHAnsi" w:cstheme="minorHAnsi"/>
                <w:sz w:val="20"/>
                <w:szCs w:val="20"/>
              </w:rPr>
            </w:pPr>
            <w:r w:rsidRPr="003A3E99">
              <w:rPr>
                <w:rFonts w:asciiTheme="minorHAnsi" w:hAnsiTheme="minorHAnsi" w:cstheme="minorHAnsi"/>
                <w:sz w:val="20"/>
                <w:szCs w:val="20"/>
              </w:rPr>
              <w:t>Basic replication of core skills for running, jumping and throwing.</w:t>
            </w:r>
          </w:p>
          <w:p w14:paraId="6D67C718" w14:textId="1469B966" w:rsidR="006C206E" w:rsidRPr="003A3E99" w:rsidRDefault="006C206E" w:rsidP="003A3E99">
            <w:pPr>
              <w:spacing w:after="0" w:line="242" w:lineRule="auto"/>
              <w:ind w:left="0" w:firstLine="0"/>
              <w:rPr>
                <w:rFonts w:asciiTheme="minorHAnsi" w:hAnsiTheme="minorHAnsi" w:cstheme="minorHAnsi"/>
                <w:sz w:val="20"/>
                <w:szCs w:val="20"/>
              </w:rPr>
            </w:pPr>
            <w:r w:rsidRPr="003A3E99">
              <w:rPr>
                <w:rFonts w:asciiTheme="minorHAnsi" w:hAnsiTheme="minorHAnsi" w:cstheme="minorHAnsi"/>
                <w:sz w:val="20"/>
                <w:szCs w:val="20"/>
              </w:rPr>
              <w:t>Explain the different demands of various events.</w:t>
            </w:r>
          </w:p>
        </w:tc>
        <w:tc>
          <w:tcPr>
            <w:tcW w:w="1927" w:type="dxa"/>
            <w:tcBorders>
              <w:top w:val="single" w:sz="8" w:space="0" w:color="000000"/>
              <w:left w:val="single" w:sz="8" w:space="0" w:color="000000"/>
              <w:bottom w:val="single" w:sz="8" w:space="0" w:color="000000"/>
              <w:right w:val="single" w:sz="8" w:space="0" w:color="000000"/>
            </w:tcBorders>
            <w:vAlign w:val="center"/>
          </w:tcPr>
          <w:p w14:paraId="33B39A71" w14:textId="77777777" w:rsidR="003E0031" w:rsidRPr="003A3E99" w:rsidRDefault="003E0031" w:rsidP="003A3E99">
            <w:pPr>
              <w:spacing w:after="0" w:line="244" w:lineRule="auto"/>
              <w:ind w:left="0" w:firstLine="0"/>
              <w:rPr>
                <w:rFonts w:asciiTheme="minorHAnsi" w:hAnsiTheme="minorHAnsi" w:cstheme="minorHAnsi"/>
                <w:sz w:val="20"/>
                <w:szCs w:val="20"/>
              </w:rPr>
            </w:pPr>
            <w:r w:rsidRPr="003A3E99">
              <w:rPr>
                <w:rFonts w:asciiTheme="minorHAnsi" w:hAnsiTheme="minorHAnsi" w:cstheme="minorHAnsi"/>
                <w:sz w:val="20"/>
                <w:szCs w:val="20"/>
              </w:rPr>
              <w:t>Developing an understanding of warm ups and athletic event rules/terminology.</w:t>
            </w:r>
          </w:p>
          <w:p w14:paraId="414DCEDE" w14:textId="0C38A218" w:rsidR="00516BA7" w:rsidRPr="003A3E99" w:rsidRDefault="00516BA7" w:rsidP="003A3E99">
            <w:pPr>
              <w:spacing w:after="0" w:line="244" w:lineRule="auto"/>
              <w:ind w:left="0" w:firstLine="0"/>
              <w:rPr>
                <w:rFonts w:asciiTheme="minorHAnsi" w:hAnsiTheme="minorHAnsi" w:cstheme="minorHAnsi"/>
                <w:sz w:val="20"/>
                <w:szCs w:val="20"/>
              </w:rPr>
            </w:pPr>
            <w:r w:rsidRPr="003A3E99">
              <w:rPr>
                <w:rFonts w:asciiTheme="minorHAnsi" w:hAnsiTheme="minorHAnsi" w:cstheme="minorHAnsi"/>
                <w:sz w:val="20"/>
                <w:szCs w:val="20"/>
              </w:rPr>
              <w:t>Show an understanding of the rules for each event and the underlining principles. Can warm up safely with guidance. Can comment on some of the factors which make an effective performance and will follow a warm up safely.</w:t>
            </w:r>
          </w:p>
        </w:tc>
        <w:tc>
          <w:tcPr>
            <w:tcW w:w="1902" w:type="dxa"/>
            <w:tcBorders>
              <w:top w:val="single" w:sz="8" w:space="0" w:color="000000"/>
              <w:left w:val="single" w:sz="8" w:space="0" w:color="000000"/>
              <w:bottom w:val="single" w:sz="8" w:space="0" w:color="000000"/>
              <w:right w:val="single" w:sz="8" w:space="0" w:color="000000"/>
            </w:tcBorders>
            <w:vAlign w:val="center"/>
          </w:tcPr>
          <w:p w14:paraId="7F6DCEF5" w14:textId="77777777" w:rsidR="003E0031" w:rsidRPr="003A3E99" w:rsidRDefault="003E0031" w:rsidP="003A3E99">
            <w:pPr>
              <w:spacing w:after="0"/>
              <w:ind w:left="16" w:right="25"/>
              <w:rPr>
                <w:rFonts w:asciiTheme="minorHAnsi" w:hAnsiTheme="minorHAnsi" w:cstheme="minorHAnsi"/>
                <w:sz w:val="20"/>
                <w:szCs w:val="20"/>
              </w:rPr>
            </w:pPr>
          </w:p>
          <w:p w14:paraId="186F99BD" w14:textId="0F30AC28" w:rsidR="00516BA7" w:rsidRPr="003A3E99" w:rsidRDefault="003E0031" w:rsidP="003A3E99">
            <w:pPr>
              <w:spacing w:after="0"/>
              <w:rPr>
                <w:rFonts w:asciiTheme="minorHAnsi" w:hAnsiTheme="minorHAnsi" w:cstheme="minorHAnsi"/>
                <w:sz w:val="20"/>
                <w:szCs w:val="20"/>
              </w:rPr>
            </w:pPr>
            <w:r w:rsidRPr="003A3E99">
              <w:rPr>
                <w:rFonts w:asciiTheme="minorHAnsi" w:hAnsiTheme="minorHAnsi" w:cstheme="minorHAnsi"/>
                <w:sz w:val="20"/>
                <w:szCs w:val="20"/>
              </w:rPr>
              <w:t>Development of physical literacy (coordination and body management skills).</w:t>
            </w:r>
            <w:r w:rsidR="00516BA7" w:rsidRPr="003A3E99">
              <w:rPr>
                <w:rFonts w:asciiTheme="minorHAnsi" w:hAnsiTheme="minorHAnsi" w:cstheme="minorHAnsi"/>
                <w:sz w:val="20"/>
                <w:szCs w:val="20"/>
              </w:rPr>
              <w:t xml:space="preserve"> Reasonable success across all athletic disciplines and begins to set achievable goals for future events. </w:t>
            </w:r>
          </w:p>
          <w:p w14:paraId="0C69B451" w14:textId="77777777" w:rsidR="00516BA7" w:rsidRPr="003A3E99" w:rsidRDefault="00516BA7" w:rsidP="003A3E99">
            <w:pPr>
              <w:spacing w:after="0"/>
              <w:ind w:left="108" w:firstLine="0"/>
              <w:rPr>
                <w:rFonts w:asciiTheme="minorHAnsi" w:hAnsiTheme="minorHAnsi" w:cstheme="minorHAnsi"/>
                <w:sz w:val="20"/>
                <w:szCs w:val="20"/>
              </w:rPr>
            </w:pPr>
            <w:r w:rsidRPr="003A3E99">
              <w:rPr>
                <w:rFonts w:asciiTheme="minorHAnsi" w:hAnsiTheme="minorHAnsi" w:cstheme="minorHAnsi"/>
                <w:sz w:val="20"/>
                <w:szCs w:val="20"/>
              </w:rPr>
              <w:t xml:space="preserve"> Identify good performances and will continually refine core skills to challenge ability and strive to beat personal bests. Motivation and drive are evident in all athletic activities. </w:t>
            </w:r>
          </w:p>
          <w:p w14:paraId="6105EAE5" w14:textId="4E3733EF" w:rsidR="003E0031" w:rsidRPr="003A3E99" w:rsidRDefault="003E0031" w:rsidP="003A3E99">
            <w:pPr>
              <w:spacing w:after="0" w:line="244" w:lineRule="auto"/>
              <w:ind w:left="14" w:right="16" w:firstLine="0"/>
              <w:rPr>
                <w:rFonts w:asciiTheme="minorHAnsi" w:hAnsiTheme="minorHAnsi" w:cstheme="minorHAnsi"/>
                <w:sz w:val="20"/>
                <w:szCs w:val="20"/>
              </w:rPr>
            </w:pPr>
          </w:p>
        </w:tc>
        <w:tc>
          <w:tcPr>
            <w:tcW w:w="1742" w:type="dxa"/>
            <w:gridSpan w:val="2"/>
            <w:tcBorders>
              <w:top w:val="single" w:sz="4" w:space="0" w:color="000000"/>
              <w:left w:val="single" w:sz="8" w:space="0" w:color="000000"/>
              <w:bottom w:val="single" w:sz="4" w:space="0" w:color="000000"/>
              <w:right w:val="single" w:sz="4" w:space="0" w:color="000000"/>
            </w:tcBorders>
            <w:vAlign w:val="center"/>
          </w:tcPr>
          <w:p w14:paraId="3B1141A3" w14:textId="2BCC30E6" w:rsidR="003E0031" w:rsidRPr="003A3E99" w:rsidRDefault="003E0031" w:rsidP="003A3E99">
            <w:pPr>
              <w:spacing w:after="0" w:line="244" w:lineRule="auto"/>
              <w:ind w:left="0" w:firstLine="0"/>
              <w:rPr>
                <w:rFonts w:asciiTheme="minorHAnsi" w:hAnsiTheme="minorHAnsi" w:cstheme="minorHAnsi"/>
                <w:sz w:val="20"/>
                <w:szCs w:val="20"/>
              </w:rPr>
            </w:pPr>
            <w:r w:rsidRPr="003A3E99">
              <w:rPr>
                <w:rFonts w:asciiTheme="minorHAnsi" w:hAnsiTheme="minorHAnsi" w:cstheme="minorHAnsi"/>
                <w:sz w:val="20"/>
                <w:szCs w:val="20"/>
              </w:rPr>
              <w:t>Development personal bests and setting targets.</w:t>
            </w:r>
          </w:p>
        </w:tc>
      </w:tr>
      <w:tr w:rsidR="003E0031" w14:paraId="3C9F1CC1" w14:textId="77777777" w:rsidTr="006C206E">
        <w:trPr>
          <w:trHeight w:val="846"/>
        </w:trPr>
        <w:tc>
          <w:tcPr>
            <w:tcW w:w="1400" w:type="dxa"/>
            <w:vMerge/>
            <w:tcBorders>
              <w:left w:val="single" w:sz="4" w:space="0" w:color="auto"/>
              <w:right w:val="single" w:sz="4" w:space="0" w:color="auto"/>
            </w:tcBorders>
            <w:shd w:val="clear" w:color="auto" w:fill="7FADE3"/>
            <w:vAlign w:val="center"/>
          </w:tcPr>
          <w:p w14:paraId="2A01434C" w14:textId="1FF11F28" w:rsidR="003E0031" w:rsidRDefault="003E0031" w:rsidP="006C206E">
            <w:pPr>
              <w:spacing w:after="0"/>
              <w:ind w:left="58" w:right="101" w:firstLine="0"/>
              <w:jc w:val="center"/>
            </w:pPr>
          </w:p>
        </w:tc>
        <w:tc>
          <w:tcPr>
            <w:tcW w:w="1227" w:type="dxa"/>
            <w:gridSpan w:val="2"/>
            <w:vMerge w:val="restart"/>
            <w:tcBorders>
              <w:top w:val="single" w:sz="4" w:space="0" w:color="auto"/>
              <w:left w:val="single" w:sz="4" w:space="0" w:color="auto"/>
              <w:bottom w:val="single" w:sz="4" w:space="0" w:color="auto"/>
              <w:right w:val="single" w:sz="4" w:space="0" w:color="auto"/>
            </w:tcBorders>
            <w:vAlign w:val="center"/>
          </w:tcPr>
          <w:p w14:paraId="0D7F877D" w14:textId="7B69030C" w:rsidR="003E0031" w:rsidRPr="003A3E99" w:rsidRDefault="003E0031" w:rsidP="003A3E99">
            <w:pPr>
              <w:spacing w:after="0"/>
              <w:ind w:left="0" w:right="43" w:firstLine="0"/>
              <w:rPr>
                <w:sz w:val="20"/>
                <w:szCs w:val="20"/>
              </w:rPr>
            </w:pPr>
            <w:r w:rsidRPr="003A3E99">
              <w:rPr>
                <w:sz w:val="20"/>
                <w:szCs w:val="20"/>
              </w:rPr>
              <w:t>Striking and fielding</w:t>
            </w:r>
          </w:p>
        </w:tc>
        <w:tc>
          <w:tcPr>
            <w:tcW w:w="4801" w:type="dxa"/>
            <w:gridSpan w:val="3"/>
            <w:tcBorders>
              <w:top w:val="single" w:sz="4" w:space="0" w:color="auto"/>
              <w:left w:val="single" w:sz="4" w:space="0" w:color="auto"/>
              <w:bottom w:val="single" w:sz="4" w:space="0" w:color="auto"/>
              <w:right w:val="single" w:sz="4" w:space="0" w:color="auto"/>
            </w:tcBorders>
          </w:tcPr>
          <w:p w14:paraId="39F4F176" w14:textId="77777777" w:rsidR="003E0031" w:rsidRPr="003A3E99" w:rsidRDefault="003E0031" w:rsidP="003A3E99">
            <w:pPr>
              <w:spacing w:after="0" w:line="244" w:lineRule="auto"/>
              <w:ind w:left="0" w:firstLine="0"/>
              <w:rPr>
                <w:sz w:val="20"/>
                <w:szCs w:val="20"/>
                <w:u w:val="single"/>
              </w:rPr>
            </w:pPr>
            <w:r w:rsidRPr="003A3E99">
              <w:rPr>
                <w:sz w:val="20"/>
                <w:szCs w:val="20"/>
                <w:u w:val="single"/>
              </w:rPr>
              <w:t xml:space="preserve">Cricket </w:t>
            </w:r>
          </w:p>
          <w:p w14:paraId="04E0072D" w14:textId="77777777" w:rsidR="003E0031" w:rsidRPr="003A3E99" w:rsidRDefault="003E0031" w:rsidP="003A3E99">
            <w:pPr>
              <w:spacing w:after="0" w:line="244" w:lineRule="auto"/>
              <w:ind w:left="0" w:firstLine="0"/>
              <w:rPr>
                <w:sz w:val="20"/>
                <w:szCs w:val="20"/>
              </w:rPr>
            </w:pPr>
            <w:r w:rsidRPr="003A3E99">
              <w:rPr>
                <w:sz w:val="20"/>
                <w:szCs w:val="20"/>
              </w:rPr>
              <w:t xml:space="preserve">In this unit pupils will replicate and improve core skills in batting, bowling and fielding. Pupils will work on </w:t>
            </w:r>
          </w:p>
          <w:p w14:paraId="217FEB84" w14:textId="77777777" w:rsidR="003E0031" w:rsidRPr="003A3E99" w:rsidRDefault="003E0031" w:rsidP="003A3E99">
            <w:pPr>
              <w:spacing w:after="0" w:line="241" w:lineRule="auto"/>
              <w:ind w:left="0" w:firstLine="0"/>
              <w:rPr>
                <w:sz w:val="20"/>
                <w:szCs w:val="20"/>
              </w:rPr>
            </w:pPr>
            <w:r w:rsidRPr="003A3E99">
              <w:rPr>
                <w:sz w:val="20"/>
                <w:szCs w:val="20"/>
              </w:rPr>
              <w:t xml:space="preserve">improving the quality of replication with the intention of outwitting opponents. In striking and fielding games, </w:t>
            </w:r>
          </w:p>
          <w:p w14:paraId="707D87D2" w14:textId="437AFA33" w:rsidR="003E0031" w:rsidRPr="003A3E99" w:rsidRDefault="003E0031" w:rsidP="003A3E99">
            <w:pPr>
              <w:spacing w:after="32" w:line="242" w:lineRule="auto"/>
              <w:ind w:left="0" w:right="110" w:firstLine="0"/>
              <w:rPr>
                <w:sz w:val="20"/>
                <w:szCs w:val="20"/>
              </w:rPr>
            </w:pPr>
            <w:r w:rsidRPr="003A3E99">
              <w:rPr>
                <w:sz w:val="20"/>
                <w:szCs w:val="20"/>
              </w:rPr>
              <w:t xml:space="preserve">players achieve this by striking the ball so that fielders are deceived/avoided and running between wickets/bases to score runs. Pupil should develop physical literacy/body movement competence and begin to accurately score games. </w:t>
            </w:r>
          </w:p>
        </w:tc>
        <w:tc>
          <w:tcPr>
            <w:tcW w:w="1850" w:type="dxa"/>
            <w:gridSpan w:val="3"/>
            <w:tcBorders>
              <w:top w:val="single" w:sz="4" w:space="0" w:color="000000"/>
              <w:left w:val="single" w:sz="4" w:space="0" w:color="auto"/>
              <w:bottom w:val="single" w:sz="4" w:space="0" w:color="000000"/>
              <w:right w:val="single" w:sz="8" w:space="0" w:color="000000"/>
            </w:tcBorders>
            <w:vAlign w:val="center"/>
          </w:tcPr>
          <w:p w14:paraId="5FDD48CC" w14:textId="77777777" w:rsidR="003E0031" w:rsidRPr="003A3E99" w:rsidRDefault="003E0031" w:rsidP="003A3E99">
            <w:pPr>
              <w:spacing w:after="0" w:line="242" w:lineRule="auto"/>
              <w:ind w:left="0" w:firstLine="0"/>
              <w:rPr>
                <w:sz w:val="20"/>
                <w:szCs w:val="20"/>
              </w:rPr>
            </w:pPr>
            <w:r w:rsidRPr="003A3E99">
              <w:rPr>
                <w:sz w:val="20"/>
                <w:szCs w:val="20"/>
              </w:rPr>
              <w:t xml:space="preserve">To develop fundamental movement skills that can be transferred into a game situation. </w:t>
            </w:r>
          </w:p>
          <w:p w14:paraId="1AD07316" w14:textId="473EA4E2" w:rsidR="003E0031" w:rsidRPr="003A3E99" w:rsidRDefault="003E0031" w:rsidP="003A3E99">
            <w:pPr>
              <w:spacing w:after="0"/>
              <w:ind w:left="25" w:right="16" w:hanging="22"/>
              <w:rPr>
                <w:sz w:val="20"/>
                <w:szCs w:val="20"/>
              </w:rPr>
            </w:pPr>
            <w:r w:rsidRPr="003A3E99">
              <w:rPr>
                <w:sz w:val="20"/>
                <w:szCs w:val="20"/>
              </w:rPr>
              <w:t xml:space="preserve"> </w:t>
            </w:r>
          </w:p>
        </w:tc>
        <w:tc>
          <w:tcPr>
            <w:tcW w:w="1927" w:type="dxa"/>
            <w:tcBorders>
              <w:top w:val="single" w:sz="8" w:space="0" w:color="000000"/>
              <w:left w:val="single" w:sz="8" w:space="0" w:color="000000"/>
              <w:bottom w:val="single" w:sz="8" w:space="0" w:color="000000"/>
              <w:right w:val="single" w:sz="8" w:space="0" w:color="000000"/>
            </w:tcBorders>
            <w:vAlign w:val="center"/>
          </w:tcPr>
          <w:p w14:paraId="494845B9" w14:textId="77777777" w:rsidR="003E0031" w:rsidRPr="003A3E99" w:rsidRDefault="003E0031" w:rsidP="003A3E99">
            <w:pPr>
              <w:spacing w:after="0" w:line="244" w:lineRule="auto"/>
              <w:ind w:left="0" w:firstLine="0"/>
              <w:rPr>
                <w:sz w:val="20"/>
                <w:szCs w:val="20"/>
              </w:rPr>
            </w:pPr>
            <w:r w:rsidRPr="003A3E99">
              <w:rPr>
                <w:sz w:val="20"/>
                <w:szCs w:val="20"/>
              </w:rPr>
              <w:t xml:space="preserve">Develop a concept of rule adherence and increase </w:t>
            </w:r>
          </w:p>
          <w:p w14:paraId="49DBC6C4" w14:textId="74A798F4" w:rsidR="003E0031" w:rsidRPr="003A3E99" w:rsidRDefault="003E0031" w:rsidP="003A3E99">
            <w:pPr>
              <w:spacing w:after="0"/>
              <w:ind w:left="0" w:firstLine="0"/>
              <w:rPr>
                <w:sz w:val="20"/>
                <w:szCs w:val="20"/>
              </w:rPr>
            </w:pPr>
            <w:r w:rsidRPr="003A3E99">
              <w:rPr>
                <w:sz w:val="20"/>
                <w:szCs w:val="20"/>
              </w:rPr>
              <w:t xml:space="preserve">knowledge of the basic rules of cricket. </w:t>
            </w:r>
          </w:p>
        </w:tc>
        <w:tc>
          <w:tcPr>
            <w:tcW w:w="1902" w:type="dxa"/>
            <w:tcBorders>
              <w:top w:val="single" w:sz="8" w:space="0" w:color="000000"/>
              <w:left w:val="single" w:sz="8" w:space="0" w:color="000000"/>
              <w:bottom w:val="single" w:sz="8" w:space="0" w:color="000000"/>
              <w:right w:val="single" w:sz="8" w:space="0" w:color="000000"/>
            </w:tcBorders>
            <w:vAlign w:val="center"/>
          </w:tcPr>
          <w:p w14:paraId="5CA3C52C" w14:textId="77777777" w:rsidR="003E0031" w:rsidRPr="003A3E99" w:rsidRDefault="003E0031" w:rsidP="003A3E99">
            <w:pPr>
              <w:spacing w:after="0" w:line="244" w:lineRule="auto"/>
              <w:ind w:left="14" w:right="16" w:firstLine="0"/>
              <w:rPr>
                <w:sz w:val="20"/>
                <w:szCs w:val="20"/>
              </w:rPr>
            </w:pPr>
            <w:r w:rsidRPr="003A3E99">
              <w:rPr>
                <w:sz w:val="20"/>
                <w:szCs w:val="20"/>
              </w:rPr>
              <w:t xml:space="preserve">Develop your ability to reflect on your own and </w:t>
            </w:r>
          </w:p>
          <w:p w14:paraId="11CFFEA1" w14:textId="77777777" w:rsidR="003E0031" w:rsidRPr="003A3E99" w:rsidRDefault="003E0031" w:rsidP="003A3E99">
            <w:pPr>
              <w:spacing w:after="0"/>
              <w:ind w:left="0" w:right="33" w:firstLine="0"/>
              <w:rPr>
                <w:sz w:val="20"/>
                <w:szCs w:val="20"/>
              </w:rPr>
            </w:pPr>
            <w:r w:rsidRPr="003A3E99">
              <w:rPr>
                <w:sz w:val="20"/>
                <w:szCs w:val="20"/>
              </w:rPr>
              <w:t xml:space="preserve">others performance. </w:t>
            </w:r>
          </w:p>
          <w:p w14:paraId="0F653AC0" w14:textId="73683190" w:rsidR="003E0031" w:rsidRPr="003A3E99" w:rsidRDefault="003E0031" w:rsidP="003A3E99">
            <w:pPr>
              <w:spacing w:after="0"/>
              <w:ind w:left="12" w:right="20" w:firstLine="0"/>
              <w:rPr>
                <w:sz w:val="20"/>
                <w:szCs w:val="20"/>
              </w:rPr>
            </w:pPr>
            <w:r w:rsidRPr="003A3E99">
              <w:rPr>
                <w:sz w:val="20"/>
                <w:szCs w:val="20"/>
              </w:rPr>
              <w:t xml:space="preserve"> </w:t>
            </w:r>
          </w:p>
        </w:tc>
        <w:tc>
          <w:tcPr>
            <w:tcW w:w="1742" w:type="dxa"/>
            <w:gridSpan w:val="2"/>
            <w:tcBorders>
              <w:top w:val="single" w:sz="4" w:space="0" w:color="000000"/>
              <w:left w:val="single" w:sz="8" w:space="0" w:color="000000"/>
              <w:bottom w:val="single" w:sz="4" w:space="0" w:color="000000"/>
              <w:right w:val="single" w:sz="4" w:space="0" w:color="000000"/>
            </w:tcBorders>
            <w:vAlign w:val="center"/>
          </w:tcPr>
          <w:p w14:paraId="7F4261A9" w14:textId="77777777" w:rsidR="003E0031" w:rsidRPr="003A3E99" w:rsidRDefault="003E0031" w:rsidP="003A3E99">
            <w:pPr>
              <w:spacing w:after="0" w:line="244" w:lineRule="auto"/>
              <w:ind w:left="0" w:firstLine="0"/>
              <w:rPr>
                <w:sz w:val="20"/>
                <w:szCs w:val="20"/>
              </w:rPr>
            </w:pPr>
            <w:r w:rsidRPr="003A3E99">
              <w:rPr>
                <w:sz w:val="20"/>
                <w:szCs w:val="20"/>
              </w:rPr>
              <w:t xml:space="preserve">Develop a concept of rule adherence and demonstrate </w:t>
            </w:r>
          </w:p>
          <w:p w14:paraId="398BA0A8" w14:textId="30A99671" w:rsidR="003E0031" w:rsidRPr="003A3E99" w:rsidRDefault="003E0031" w:rsidP="003A3E99">
            <w:pPr>
              <w:spacing w:after="0"/>
              <w:ind w:left="0" w:firstLine="0"/>
              <w:rPr>
                <w:sz w:val="20"/>
                <w:szCs w:val="20"/>
              </w:rPr>
            </w:pPr>
            <w:r w:rsidRPr="003A3E99">
              <w:rPr>
                <w:sz w:val="20"/>
                <w:szCs w:val="20"/>
              </w:rPr>
              <w:t xml:space="preserve">a sound attitude towards skill development. </w:t>
            </w:r>
          </w:p>
        </w:tc>
      </w:tr>
      <w:tr w:rsidR="003E0031" w14:paraId="02782FF8" w14:textId="77777777" w:rsidTr="006C206E">
        <w:trPr>
          <w:trHeight w:val="846"/>
        </w:trPr>
        <w:tc>
          <w:tcPr>
            <w:tcW w:w="1400" w:type="dxa"/>
            <w:vMerge/>
            <w:tcBorders>
              <w:left w:val="single" w:sz="4" w:space="0" w:color="auto"/>
              <w:bottom w:val="single" w:sz="4" w:space="0" w:color="auto"/>
              <w:right w:val="single" w:sz="4" w:space="0" w:color="auto"/>
            </w:tcBorders>
            <w:shd w:val="clear" w:color="auto" w:fill="7FADE3"/>
            <w:vAlign w:val="center"/>
          </w:tcPr>
          <w:p w14:paraId="3F1EFC25" w14:textId="77777777" w:rsidR="003E0031" w:rsidRDefault="003E0031" w:rsidP="006C206E">
            <w:pPr>
              <w:spacing w:after="0"/>
              <w:ind w:left="58" w:right="101" w:firstLine="0"/>
              <w:jc w:val="center"/>
              <w:rPr>
                <w:b/>
                <w:color w:val="FFFFFF"/>
                <w:sz w:val="28"/>
              </w:rPr>
            </w:pPr>
          </w:p>
        </w:tc>
        <w:tc>
          <w:tcPr>
            <w:tcW w:w="1227" w:type="dxa"/>
            <w:gridSpan w:val="2"/>
            <w:vMerge/>
            <w:tcBorders>
              <w:top w:val="single" w:sz="4" w:space="0" w:color="auto"/>
              <w:left w:val="single" w:sz="4" w:space="0" w:color="auto"/>
              <w:bottom w:val="single" w:sz="4" w:space="0" w:color="auto"/>
              <w:right w:val="single" w:sz="4" w:space="0" w:color="auto"/>
            </w:tcBorders>
            <w:vAlign w:val="center"/>
          </w:tcPr>
          <w:p w14:paraId="22BBDDBA" w14:textId="5DB7EEEA" w:rsidR="003E0031" w:rsidRPr="003A3E99" w:rsidRDefault="003E0031" w:rsidP="003A3E99">
            <w:pPr>
              <w:spacing w:after="0"/>
              <w:ind w:left="0" w:right="43" w:firstLine="0"/>
              <w:rPr>
                <w:sz w:val="20"/>
                <w:szCs w:val="20"/>
              </w:rPr>
            </w:pPr>
          </w:p>
        </w:tc>
        <w:tc>
          <w:tcPr>
            <w:tcW w:w="4801" w:type="dxa"/>
            <w:gridSpan w:val="3"/>
            <w:tcBorders>
              <w:top w:val="single" w:sz="4" w:space="0" w:color="auto"/>
              <w:left w:val="single" w:sz="4" w:space="0" w:color="auto"/>
              <w:bottom w:val="single" w:sz="4" w:space="0" w:color="auto"/>
              <w:right w:val="single" w:sz="4" w:space="0" w:color="auto"/>
            </w:tcBorders>
          </w:tcPr>
          <w:p w14:paraId="0BA04F2E" w14:textId="77777777" w:rsidR="003E0031" w:rsidRPr="003A3E99" w:rsidRDefault="003E0031" w:rsidP="003A3E99">
            <w:pPr>
              <w:spacing w:after="0" w:line="241" w:lineRule="auto"/>
              <w:ind w:left="0" w:firstLine="0"/>
              <w:rPr>
                <w:sz w:val="20"/>
                <w:szCs w:val="20"/>
                <w:u w:val="single"/>
              </w:rPr>
            </w:pPr>
            <w:r w:rsidRPr="003A3E99">
              <w:rPr>
                <w:sz w:val="20"/>
                <w:szCs w:val="20"/>
                <w:u w:val="single"/>
              </w:rPr>
              <w:t>Rounders</w:t>
            </w:r>
          </w:p>
          <w:p w14:paraId="200A4BCA" w14:textId="77777777" w:rsidR="003E0031" w:rsidRPr="003A3E99" w:rsidRDefault="003E0031" w:rsidP="003A3E99">
            <w:pPr>
              <w:spacing w:after="0" w:line="241" w:lineRule="auto"/>
              <w:ind w:left="0" w:firstLine="0"/>
              <w:rPr>
                <w:sz w:val="20"/>
                <w:szCs w:val="20"/>
              </w:rPr>
            </w:pPr>
            <w:r w:rsidRPr="003A3E99">
              <w:rPr>
                <w:sz w:val="20"/>
                <w:szCs w:val="20"/>
              </w:rPr>
              <w:t xml:space="preserve">In this unit pupils will replicate and improve core skills in batting, bowling and fielding. Pupils will work on </w:t>
            </w:r>
          </w:p>
          <w:p w14:paraId="460A4113" w14:textId="77777777" w:rsidR="003E0031" w:rsidRPr="003A3E99" w:rsidRDefault="003E0031" w:rsidP="003A3E99">
            <w:pPr>
              <w:spacing w:after="0" w:line="241" w:lineRule="auto"/>
              <w:ind w:left="0" w:firstLine="0"/>
              <w:rPr>
                <w:sz w:val="20"/>
                <w:szCs w:val="20"/>
              </w:rPr>
            </w:pPr>
            <w:r w:rsidRPr="003A3E99">
              <w:rPr>
                <w:sz w:val="20"/>
                <w:szCs w:val="20"/>
              </w:rPr>
              <w:t xml:space="preserve">improving the quality of replication with the intention of outwitting opponents. In striking and fielding games, </w:t>
            </w:r>
          </w:p>
          <w:p w14:paraId="126F54B1" w14:textId="77777777" w:rsidR="003E0031" w:rsidRPr="003A3E99" w:rsidRDefault="003E0031" w:rsidP="003A3E99">
            <w:pPr>
              <w:spacing w:after="0"/>
              <w:ind w:left="0" w:right="36" w:firstLine="0"/>
              <w:rPr>
                <w:sz w:val="20"/>
                <w:szCs w:val="20"/>
              </w:rPr>
            </w:pPr>
            <w:r w:rsidRPr="003A3E99">
              <w:rPr>
                <w:sz w:val="20"/>
                <w:szCs w:val="20"/>
              </w:rPr>
              <w:t xml:space="preserve">players achieve this by striking the ball so that fielders are </w:t>
            </w:r>
          </w:p>
          <w:p w14:paraId="1C35EA96" w14:textId="5410B529" w:rsidR="003E0031" w:rsidRPr="003A3E99" w:rsidRDefault="003E0031" w:rsidP="003A3E99">
            <w:pPr>
              <w:spacing w:after="2" w:line="241" w:lineRule="auto"/>
              <w:ind w:right="28"/>
              <w:rPr>
                <w:sz w:val="20"/>
                <w:szCs w:val="20"/>
              </w:rPr>
            </w:pPr>
            <w:r w:rsidRPr="003A3E99">
              <w:rPr>
                <w:sz w:val="20"/>
                <w:szCs w:val="20"/>
              </w:rPr>
              <w:t xml:space="preserve">deceived/avoided and running between bases to score runs. Pupil should develop physical literacy/body </w:t>
            </w:r>
          </w:p>
        </w:tc>
        <w:tc>
          <w:tcPr>
            <w:tcW w:w="1850" w:type="dxa"/>
            <w:gridSpan w:val="3"/>
            <w:tcBorders>
              <w:top w:val="single" w:sz="4" w:space="0" w:color="000000"/>
              <w:left w:val="single" w:sz="4" w:space="0" w:color="auto"/>
              <w:bottom w:val="single" w:sz="4" w:space="0" w:color="000000"/>
              <w:right w:val="single" w:sz="8" w:space="0" w:color="000000"/>
            </w:tcBorders>
            <w:vAlign w:val="center"/>
          </w:tcPr>
          <w:p w14:paraId="2002BBD7" w14:textId="77777777" w:rsidR="003E0031" w:rsidRPr="003A3E99" w:rsidRDefault="003E0031" w:rsidP="003A3E99">
            <w:pPr>
              <w:spacing w:after="0"/>
              <w:ind w:left="0" w:right="35" w:firstLine="0"/>
              <w:rPr>
                <w:sz w:val="20"/>
                <w:szCs w:val="20"/>
              </w:rPr>
            </w:pPr>
            <w:r w:rsidRPr="003A3E99">
              <w:rPr>
                <w:sz w:val="20"/>
                <w:szCs w:val="20"/>
              </w:rPr>
              <w:t xml:space="preserve">Execution of core skills </w:t>
            </w:r>
          </w:p>
          <w:p w14:paraId="5B7530F1" w14:textId="23ECE7B2" w:rsidR="003E0031" w:rsidRPr="003A3E99" w:rsidRDefault="003E0031" w:rsidP="003A3E99">
            <w:pPr>
              <w:spacing w:after="0" w:line="241" w:lineRule="auto"/>
              <w:ind w:left="4" w:right="14" w:firstLine="0"/>
              <w:rPr>
                <w:sz w:val="20"/>
                <w:szCs w:val="20"/>
              </w:rPr>
            </w:pPr>
            <w:r w:rsidRPr="003A3E99">
              <w:rPr>
                <w:sz w:val="20"/>
                <w:szCs w:val="20"/>
              </w:rPr>
              <w:t>(</w:t>
            </w:r>
            <w:proofErr w:type="gramStart"/>
            <w:r w:rsidRPr="003A3E99">
              <w:rPr>
                <w:sz w:val="20"/>
                <w:szCs w:val="20"/>
              </w:rPr>
              <w:t>batting</w:t>
            </w:r>
            <w:proofErr w:type="gramEnd"/>
            <w:r w:rsidRPr="003A3E99">
              <w:rPr>
                <w:sz w:val="20"/>
                <w:szCs w:val="20"/>
              </w:rPr>
              <w:t xml:space="preserve"> action, bowling action and throwing &amp; catching). </w:t>
            </w:r>
          </w:p>
        </w:tc>
        <w:tc>
          <w:tcPr>
            <w:tcW w:w="1927" w:type="dxa"/>
            <w:tcBorders>
              <w:top w:val="single" w:sz="8" w:space="0" w:color="000000"/>
              <w:left w:val="single" w:sz="8" w:space="0" w:color="000000"/>
              <w:bottom w:val="single" w:sz="8" w:space="0" w:color="000000"/>
              <w:right w:val="single" w:sz="8" w:space="0" w:color="000000"/>
            </w:tcBorders>
            <w:vAlign w:val="center"/>
          </w:tcPr>
          <w:p w14:paraId="39E36D16" w14:textId="5281612B" w:rsidR="003E0031" w:rsidRPr="003A3E99" w:rsidRDefault="003E0031" w:rsidP="003A3E99">
            <w:pPr>
              <w:spacing w:after="0" w:line="244" w:lineRule="auto"/>
              <w:ind w:left="15" w:right="27" w:firstLine="0"/>
              <w:rPr>
                <w:sz w:val="20"/>
                <w:szCs w:val="20"/>
              </w:rPr>
            </w:pPr>
            <w:r w:rsidRPr="003A3E99">
              <w:rPr>
                <w:sz w:val="20"/>
                <w:szCs w:val="20"/>
              </w:rPr>
              <w:t xml:space="preserve">Developing an understanding of warm ups and basic rules. </w:t>
            </w:r>
          </w:p>
        </w:tc>
        <w:tc>
          <w:tcPr>
            <w:tcW w:w="1902" w:type="dxa"/>
            <w:tcBorders>
              <w:top w:val="single" w:sz="8" w:space="0" w:color="000000"/>
              <w:left w:val="single" w:sz="8" w:space="0" w:color="000000"/>
              <w:bottom w:val="single" w:sz="8" w:space="0" w:color="000000"/>
              <w:right w:val="single" w:sz="8" w:space="0" w:color="000000"/>
            </w:tcBorders>
            <w:vAlign w:val="center"/>
          </w:tcPr>
          <w:p w14:paraId="7D86D9C2" w14:textId="77777777" w:rsidR="003E0031" w:rsidRPr="003A3E99" w:rsidRDefault="003E0031" w:rsidP="003A3E99">
            <w:pPr>
              <w:spacing w:after="0" w:line="241" w:lineRule="auto"/>
              <w:ind w:left="17" w:right="26" w:firstLine="0"/>
              <w:rPr>
                <w:sz w:val="20"/>
                <w:szCs w:val="20"/>
              </w:rPr>
            </w:pPr>
            <w:r w:rsidRPr="003A3E99">
              <w:rPr>
                <w:sz w:val="20"/>
                <w:szCs w:val="20"/>
              </w:rPr>
              <w:t xml:space="preserve">Outwitting Opponents in a competitive game situation. </w:t>
            </w:r>
          </w:p>
          <w:p w14:paraId="64DCAF2B" w14:textId="155F2122" w:rsidR="00516BA7" w:rsidRPr="003A3E99" w:rsidRDefault="00516BA7" w:rsidP="003A3E99">
            <w:pPr>
              <w:spacing w:after="0" w:line="241" w:lineRule="auto"/>
              <w:ind w:left="17" w:right="26" w:firstLine="0"/>
              <w:rPr>
                <w:sz w:val="20"/>
                <w:szCs w:val="20"/>
              </w:rPr>
            </w:pPr>
          </w:p>
        </w:tc>
        <w:tc>
          <w:tcPr>
            <w:tcW w:w="1742" w:type="dxa"/>
            <w:gridSpan w:val="2"/>
            <w:tcBorders>
              <w:top w:val="single" w:sz="4" w:space="0" w:color="000000"/>
              <w:left w:val="single" w:sz="8" w:space="0" w:color="000000"/>
              <w:bottom w:val="single" w:sz="4" w:space="0" w:color="000000"/>
              <w:right w:val="single" w:sz="4" w:space="0" w:color="000000"/>
            </w:tcBorders>
            <w:vAlign w:val="center"/>
          </w:tcPr>
          <w:p w14:paraId="0138FE16" w14:textId="7A8BBBFE" w:rsidR="003E0031" w:rsidRPr="003A3E99" w:rsidRDefault="003E0031" w:rsidP="003A3E99">
            <w:pPr>
              <w:spacing w:after="2" w:line="241" w:lineRule="auto"/>
              <w:ind w:left="0" w:firstLine="0"/>
              <w:rPr>
                <w:sz w:val="20"/>
                <w:szCs w:val="20"/>
              </w:rPr>
            </w:pPr>
            <w:r w:rsidRPr="003A3E99">
              <w:rPr>
                <w:sz w:val="20"/>
                <w:szCs w:val="20"/>
              </w:rPr>
              <w:t xml:space="preserve">Develop a concept of rule adherence and increase knowledge of the rules. </w:t>
            </w:r>
          </w:p>
        </w:tc>
      </w:tr>
    </w:tbl>
    <w:p w14:paraId="58C9D9CB" w14:textId="5AA79289" w:rsidR="002733B0" w:rsidRDefault="002733B0" w:rsidP="006C206E">
      <w:pPr>
        <w:ind w:left="0" w:firstLine="0"/>
        <w:rPr>
          <w:sz w:val="24"/>
        </w:rPr>
      </w:pPr>
    </w:p>
    <w:p w14:paraId="69AD6B75" w14:textId="3D00519A" w:rsidR="00584B2A" w:rsidRDefault="00584B2A" w:rsidP="006C206E">
      <w:pPr>
        <w:ind w:left="0" w:firstLine="0"/>
        <w:rPr>
          <w:sz w:val="24"/>
        </w:rPr>
      </w:pPr>
    </w:p>
    <w:p w14:paraId="50476294" w14:textId="5D9D953D" w:rsidR="00584B2A" w:rsidRDefault="00584B2A" w:rsidP="006C206E">
      <w:pPr>
        <w:ind w:left="0" w:firstLine="0"/>
        <w:rPr>
          <w:sz w:val="24"/>
        </w:rPr>
      </w:pPr>
    </w:p>
    <w:p w14:paraId="01733E53" w14:textId="3D2A9E9D" w:rsidR="00584B2A" w:rsidRDefault="00584B2A" w:rsidP="006C206E">
      <w:pPr>
        <w:ind w:left="0" w:firstLine="0"/>
        <w:rPr>
          <w:sz w:val="24"/>
        </w:rPr>
      </w:pPr>
    </w:p>
    <w:p w14:paraId="2713CA2D" w14:textId="3D3FD6D2" w:rsidR="00584B2A" w:rsidRDefault="00584B2A" w:rsidP="006C206E">
      <w:pPr>
        <w:ind w:left="0" w:firstLine="0"/>
        <w:rPr>
          <w:sz w:val="24"/>
        </w:rPr>
      </w:pPr>
    </w:p>
    <w:p w14:paraId="55211226" w14:textId="70C2302A" w:rsidR="00584B2A" w:rsidRDefault="00584B2A" w:rsidP="006C206E">
      <w:pPr>
        <w:ind w:left="0" w:firstLine="0"/>
        <w:rPr>
          <w:sz w:val="24"/>
        </w:rPr>
      </w:pPr>
    </w:p>
    <w:p w14:paraId="64BEBED4" w14:textId="04ABC9B9" w:rsidR="00584B2A" w:rsidRDefault="00584B2A" w:rsidP="006C206E">
      <w:pPr>
        <w:ind w:left="0" w:firstLine="0"/>
        <w:rPr>
          <w:sz w:val="24"/>
        </w:rPr>
      </w:pPr>
    </w:p>
    <w:p w14:paraId="4D66779A" w14:textId="6F072E07" w:rsidR="00584B2A" w:rsidRDefault="00584B2A" w:rsidP="006C206E">
      <w:pPr>
        <w:ind w:left="0" w:firstLine="0"/>
        <w:rPr>
          <w:sz w:val="24"/>
        </w:rPr>
      </w:pPr>
    </w:p>
    <w:p w14:paraId="783C6ABF" w14:textId="77777777" w:rsidR="00584B2A" w:rsidRDefault="00584B2A" w:rsidP="006C206E">
      <w:pPr>
        <w:ind w:left="0" w:firstLine="0"/>
        <w:rPr>
          <w:sz w:val="24"/>
        </w:rPr>
      </w:pPr>
    </w:p>
    <w:tbl>
      <w:tblPr>
        <w:tblStyle w:val="TableGrid"/>
        <w:tblpPr w:leftFromText="180" w:rightFromText="180" w:vertAnchor="page" w:horzAnchor="margin" w:tblpXSpec="center" w:tblpY="1642"/>
        <w:tblW w:w="14911" w:type="dxa"/>
        <w:tblInd w:w="0" w:type="dxa"/>
        <w:tblCellMar>
          <w:top w:w="41" w:type="dxa"/>
          <w:left w:w="108" w:type="dxa"/>
          <w:right w:w="115" w:type="dxa"/>
        </w:tblCellMar>
        <w:tblLook w:val="04A0" w:firstRow="1" w:lastRow="0" w:firstColumn="1" w:lastColumn="0" w:noHBand="0" w:noVBand="1"/>
      </w:tblPr>
      <w:tblGrid>
        <w:gridCol w:w="12900"/>
        <w:gridCol w:w="2011"/>
      </w:tblGrid>
      <w:tr w:rsidR="002733B0" w14:paraId="048FFED4" w14:textId="77777777" w:rsidTr="002733B0">
        <w:trPr>
          <w:trHeight w:val="341"/>
        </w:trPr>
        <w:tc>
          <w:tcPr>
            <w:tcW w:w="12900" w:type="dxa"/>
            <w:tcBorders>
              <w:top w:val="nil"/>
              <w:left w:val="nil"/>
              <w:bottom w:val="nil"/>
              <w:right w:val="nil"/>
            </w:tcBorders>
            <w:shd w:val="clear" w:color="auto" w:fill="004EA8"/>
          </w:tcPr>
          <w:p w14:paraId="79893AFE" w14:textId="77777777" w:rsidR="002733B0" w:rsidRDefault="002733B0" w:rsidP="002733B0">
            <w:pPr>
              <w:spacing w:after="0"/>
              <w:ind w:left="0" w:firstLine="0"/>
              <w:rPr>
                <w:color w:val="FFFFFF"/>
                <w:sz w:val="28"/>
              </w:rPr>
            </w:pPr>
          </w:p>
          <w:p w14:paraId="4A27C9FA" w14:textId="232FBD98" w:rsidR="002733B0" w:rsidRDefault="002733B0" w:rsidP="002733B0">
            <w:pPr>
              <w:spacing w:after="0"/>
              <w:ind w:left="0" w:firstLine="0"/>
            </w:pPr>
            <w:r>
              <w:rPr>
                <w:color w:val="FFFFFF"/>
                <w:sz w:val="28"/>
              </w:rPr>
              <w:t>The aims of this curriculum are:</w:t>
            </w:r>
            <w:r>
              <w:rPr>
                <w:sz w:val="28"/>
              </w:rPr>
              <w:t xml:space="preserve"> </w:t>
            </w:r>
          </w:p>
        </w:tc>
        <w:tc>
          <w:tcPr>
            <w:tcW w:w="2011" w:type="dxa"/>
            <w:tcBorders>
              <w:top w:val="nil"/>
              <w:left w:val="nil"/>
              <w:bottom w:val="nil"/>
              <w:right w:val="nil"/>
            </w:tcBorders>
            <w:shd w:val="clear" w:color="auto" w:fill="004EA8"/>
          </w:tcPr>
          <w:p w14:paraId="737C59DA" w14:textId="77777777" w:rsidR="002733B0" w:rsidRDefault="002733B0" w:rsidP="002733B0">
            <w:pPr>
              <w:spacing w:after="160"/>
              <w:ind w:left="0" w:firstLine="0"/>
            </w:pPr>
            <w:r>
              <w:rPr>
                <w:b/>
                <w:color w:val="FFFFFF"/>
                <w:sz w:val="32"/>
              </w:rPr>
              <w:t>YEAR 8</w:t>
            </w:r>
          </w:p>
        </w:tc>
      </w:tr>
    </w:tbl>
    <w:p w14:paraId="0A05EFF1" w14:textId="77777777" w:rsidR="002733B0" w:rsidRDefault="002733B0" w:rsidP="006C206E">
      <w:pPr>
        <w:ind w:left="0" w:firstLine="0"/>
        <w:rPr>
          <w:sz w:val="24"/>
        </w:rPr>
      </w:pPr>
    </w:p>
    <w:p w14:paraId="176E152B" w14:textId="77777777" w:rsidR="00E869CC" w:rsidRDefault="00E869CC" w:rsidP="00E869CC">
      <w:pPr>
        <w:rPr>
          <w:sz w:val="24"/>
        </w:rPr>
      </w:pPr>
      <w:r>
        <w:rPr>
          <w:sz w:val="24"/>
        </w:rPr>
        <w:t>The aims of the PE curriculum are:</w:t>
      </w:r>
    </w:p>
    <w:p w14:paraId="752EBFBA" w14:textId="77777777" w:rsidR="00E869CC" w:rsidRDefault="00E869CC" w:rsidP="00E869CC">
      <w:pPr>
        <w:pStyle w:val="ListParagraph"/>
        <w:numPr>
          <w:ilvl w:val="0"/>
          <w:numId w:val="2"/>
        </w:numPr>
        <w:spacing w:after="160"/>
        <w:rPr>
          <w:sz w:val="24"/>
        </w:rPr>
      </w:pPr>
      <w:r>
        <w:rPr>
          <w:sz w:val="24"/>
        </w:rPr>
        <w:t xml:space="preserve">Develop students understanding and competence in a broad range of physical activities and sports. </w:t>
      </w:r>
    </w:p>
    <w:p w14:paraId="1D7E29C0" w14:textId="77777777" w:rsidR="00E869CC" w:rsidRPr="001B1E89" w:rsidRDefault="00E869CC" w:rsidP="00E869CC">
      <w:pPr>
        <w:pStyle w:val="ListParagraph"/>
        <w:numPr>
          <w:ilvl w:val="0"/>
          <w:numId w:val="2"/>
        </w:numPr>
        <w:spacing w:after="160"/>
        <w:rPr>
          <w:sz w:val="24"/>
        </w:rPr>
      </w:pPr>
      <w:r>
        <w:rPr>
          <w:sz w:val="24"/>
        </w:rPr>
        <w:t xml:space="preserve">To instil a </w:t>
      </w:r>
      <w:r w:rsidRPr="001B1E89">
        <w:rPr>
          <w:sz w:val="24"/>
        </w:rPr>
        <w:t>love of physical activity providing the foundations for lifelong engagement.</w:t>
      </w:r>
    </w:p>
    <w:p w14:paraId="0C1462E0" w14:textId="77777777" w:rsidR="00E869CC" w:rsidRPr="001B1E89" w:rsidRDefault="00E869CC" w:rsidP="00E869CC">
      <w:pPr>
        <w:pStyle w:val="ListParagraph"/>
        <w:numPr>
          <w:ilvl w:val="0"/>
          <w:numId w:val="2"/>
        </w:numPr>
        <w:spacing w:after="160"/>
        <w:rPr>
          <w:sz w:val="24"/>
        </w:rPr>
      </w:pPr>
      <w:r w:rsidRPr="001B1E89">
        <w:rPr>
          <w:sz w:val="24"/>
        </w:rPr>
        <w:t xml:space="preserve">Ensuring students become physically confident </w:t>
      </w:r>
      <w:r>
        <w:rPr>
          <w:sz w:val="24"/>
        </w:rPr>
        <w:t xml:space="preserve">in a range of sporting contexts </w:t>
      </w:r>
      <w:r w:rsidRPr="001B1E89">
        <w:rPr>
          <w:sz w:val="24"/>
        </w:rPr>
        <w:t xml:space="preserve">to support their health, wellbeing and fitness. </w:t>
      </w:r>
    </w:p>
    <w:p w14:paraId="0521E0BA" w14:textId="77777777" w:rsidR="00E869CC" w:rsidRDefault="00E869CC" w:rsidP="00E869CC">
      <w:pPr>
        <w:pStyle w:val="ListParagraph"/>
        <w:numPr>
          <w:ilvl w:val="0"/>
          <w:numId w:val="2"/>
        </w:numPr>
        <w:spacing w:after="160"/>
        <w:rPr>
          <w:sz w:val="24"/>
        </w:rPr>
      </w:pPr>
      <w:r w:rsidRPr="001B1E89">
        <w:rPr>
          <w:sz w:val="24"/>
        </w:rPr>
        <w:t>Develop high aspirations amongst all learners</w:t>
      </w:r>
      <w:r>
        <w:rPr>
          <w:sz w:val="24"/>
        </w:rPr>
        <w:t xml:space="preserve"> and a sense of competition.</w:t>
      </w: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E869CC" w14:paraId="3E14B945"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7FB6FFA1" w14:textId="77777777" w:rsidR="00E869CC" w:rsidRDefault="00E869CC"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2A79CF4E"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1E12BB14" w14:textId="77777777" w:rsidR="00E869CC" w:rsidRDefault="00E869CC"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4F9FBCA4" w14:textId="77777777" w:rsidR="00E869CC" w:rsidRDefault="00E869CC" w:rsidP="007042A6">
            <w:pPr>
              <w:spacing w:after="160"/>
              <w:ind w:left="0" w:firstLine="0"/>
            </w:pPr>
          </w:p>
        </w:tc>
      </w:tr>
      <w:tr w:rsidR="00E869CC" w14:paraId="2FA96AFE"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3C144FCD" w14:textId="77777777" w:rsidR="00E869CC" w:rsidRDefault="00E869CC"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72464D1A"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0E08D24A" w14:textId="77777777" w:rsidR="00E869CC" w:rsidRDefault="00E869CC"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03780D78" w14:textId="77777777" w:rsidR="00E869CC" w:rsidRDefault="00E869CC" w:rsidP="007042A6">
            <w:pPr>
              <w:spacing w:after="160"/>
              <w:ind w:left="0" w:firstLine="0"/>
            </w:pPr>
          </w:p>
        </w:tc>
      </w:tr>
      <w:tr w:rsidR="00E869CC" w14:paraId="0BAF4C36" w14:textId="77777777" w:rsidTr="00E869CC">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117A672C" w14:textId="77777777" w:rsidR="00E869CC" w:rsidRDefault="00E869CC"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1FD4AEBF" w14:textId="77777777" w:rsidR="00E869CC" w:rsidRDefault="00E869CC"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3D408BDC" w14:textId="77777777" w:rsidR="00E869CC" w:rsidRDefault="00E869CC"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704252C8" w14:textId="77777777" w:rsidR="00E869CC" w:rsidRDefault="00E869CC"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3B6EB705"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2170181B" w14:textId="77777777" w:rsidR="00E869CC" w:rsidRDefault="00E869CC" w:rsidP="007042A6">
            <w:pPr>
              <w:spacing w:after="0"/>
              <w:ind w:left="0" w:right="43" w:firstLine="0"/>
              <w:jc w:val="center"/>
            </w:pPr>
            <w:r>
              <w:rPr>
                <w:b/>
                <w:color w:val="FFFFFF"/>
                <w:sz w:val="26"/>
              </w:rPr>
              <w:t xml:space="preserve">Analysis of </w:t>
            </w:r>
          </w:p>
          <w:p w14:paraId="64597CC1" w14:textId="77777777" w:rsidR="00E869CC" w:rsidRDefault="00E869CC"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5813D3C0" w14:textId="77777777" w:rsidR="00E869CC" w:rsidRDefault="00E869CC" w:rsidP="007042A6">
            <w:pPr>
              <w:spacing w:after="0"/>
              <w:ind w:left="0" w:right="44" w:firstLine="0"/>
              <w:jc w:val="center"/>
            </w:pPr>
            <w:r>
              <w:rPr>
                <w:b/>
                <w:color w:val="FFFFFF"/>
                <w:sz w:val="26"/>
              </w:rPr>
              <w:t xml:space="preserve">Mindset </w:t>
            </w:r>
          </w:p>
        </w:tc>
      </w:tr>
      <w:tr w:rsidR="00E869CC" w14:paraId="7BB0FB42" w14:textId="77777777" w:rsidTr="00E869CC">
        <w:trPr>
          <w:trHeight w:val="846"/>
        </w:trPr>
        <w:tc>
          <w:tcPr>
            <w:tcW w:w="1604" w:type="dxa"/>
            <w:tcBorders>
              <w:top w:val="single" w:sz="4" w:space="0" w:color="000000"/>
              <w:left w:val="single" w:sz="4" w:space="0" w:color="000000"/>
              <w:bottom w:val="single" w:sz="17" w:space="0" w:color="000000"/>
              <w:right w:val="single" w:sz="4" w:space="0" w:color="000000"/>
            </w:tcBorders>
            <w:shd w:val="clear" w:color="auto" w:fill="7FADE3"/>
            <w:vAlign w:val="center"/>
          </w:tcPr>
          <w:p w14:paraId="5F0B76D4" w14:textId="77777777" w:rsidR="00E869CC" w:rsidRDefault="00E869CC" w:rsidP="00E869CC">
            <w:pPr>
              <w:spacing w:after="0"/>
              <w:ind w:left="58" w:right="101" w:firstLine="0"/>
              <w:jc w:val="center"/>
              <w:rPr>
                <w:b/>
                <w:color w:val="FFFFFF"/>
                <w:sz w:val="28"/>
              </w:rPr>
            </w:pPr>
            <w:r>
              <w:rPr>
                <w:b/>
                <w:color w:val="FFFFFF"/>
                <w:sz w:val="28"/>
              </w:rPr>
              <w:t xml:space="preserve">Unit 1 </w:t>
            </w:r>
          </w:p>
          <w:p w14:paraId="55DA7A3B" w14:textId="77777777" w:rsidR="00E869CC" w:rsidRDefault="00E869CC" w:rsidP="00E869CC">
            <w:pPr>
              <w:spacing w:after="0"/>
              <w:ind w:left="58" w:right="101" w:firstLine="0"/>
              <w:jc w:val="center"/>
            </w:pPr>
            <w:r w:rsidRPr="005D3914">
              <w:rPr>
                <w:b/>
                <w:color w:val="FFFFFF"/>
                <w:sz w:val="24"/>
                <w:szCs w:val="20"/>
              </w:rPr>
              <w:t xml:space="preserve">(2 lessons) </w:t>
            </w:r>
          </w:p>
        </w:tc>
        <w:tc>
          <w:tcPr>
            <w:tcW w:w="1408" w:type="dxa"/>
            <w:tcBorders>
              <w:top w:val="single" w:sz="4" w:space="0" w:color="000000"/>
              <w:left w:val="single" w:sz="4" w:space="0" w:color="000000"/>
              <w:bottom w:val="single" w:sz="17" w:space="0" w:color="000000"/>
              <w:right w:val="single" w:sz="4" w:space="0" w:color="000000"/>
            </w:tcBorders>
            <w:vAlign w:val="center"/>
          </w:tcPr>
          <w:p w14:paraId="399013C2" w14:textId="77777777" w:rsidR="00E869CC" w:rsidRPr="006C206E" w:rsidRDefault="00E869CC" w:rsidP="006C206E">
            <w:pPr>
              <w:spacing w:after="0"/>
              <w:ind w:left="0" w:right="43" w:firstLine="0"/>
              <w:rPr>
                <w:sz w:val="20"/>
                <w:szCs w:val="20"/>
              </w:rPr>
            </w:pPr>
            <w:r w:rsidRPr="006C206E">
              <w:rPr>
                <w:sz w:val="20"/>
                <w:szCs w:val="20"/>
              </w:rPr>
              <w:t xml:space="preserve">Baseline  </w:t>
            </w:r>
          </w:p>
        </w:tc>
        <w:tc>
          <w:tcPr>
            <w:tcW w:w="3758" w:type="dxa"/>
            <w:gridSpan w:val="2"/>
            <w:tcBorders>
              <w:top w:val="single" w:sz="4" w:space="0" w:color="000000"/>
              <w:left w:val="single" w:sz="4" w:space="0" w:color="000000"/>
              <w:bottom w:val="single" w:sz="17" w:space="0" w:color="000000"/>
              <w:right w:val="single" w:sz="4" w:space="0" w:color="000000"/>
            </w:tcBorders>
            <w:vAlign w:val="center"/>
          </w:tcPr>
          <w:p w14:paraId="7AF7769C" w14:textId="77777777" w:rsidR="00E869CC" w:rsidRPr="006C206E" w:rsidRDefault="00E869CC" w:rsidP="006C206E">
            <w:pPr>
              <w:spacing w:after="0"/>
              <w:ind w:left="0" w:right="108" w:firstLine="0"/>
              <w:rPr>
                <w:sz w:val="20"/>
                <w:szCs w:val="20"/>
              </w:rPr>
            </w:pPr>
            <w:r w:rsidRPr="006C206E">
              <w:rPr>
                <w:sz w:val="20"/>
                <w:szCs w:val="20"/>
              </w:rPr>
              <w:t xml:space="preserve">To gain specific baseline assessment data from the new year 8 cohort. </w:t>
            </w:r>
          </w:p>
          <w:p w14:paraId="028E3EE1" w14:textId="77777777" w:rsidR="00E869CC" w:rsidRPr="006C206E" w:rsidRDefault="00E869CC" w:rsidP="006C206E">
            <w:pPr>
              <w:spacing w:after="0" w:line="241" w:lineRule="auto"/>
              <w:ind w:left="0" w:right="76" w:firstLine="0"/>
              <w:rPr>
                <w:sz w:val="20"/>
                <w:szCs w:val="20"/>
              </w:rPr>
            </w:pPr>
            <w:r w:rsidRPr="006C206E">
              <w:rPr>
                <w:sz w:val="20"/>
                <w:szCs w:val="20"/>
              </w:rPr>
              <w:t xml:space="preserve">Students will take part in a number of different activities to demonstrate their Practical Performance, Knowledge and </w:t>
            </w:r>
          </w:p>
          <w:p w14:paraId="260EE920" w14:textId="77777777" w:rsidR="00E869CC" w:rsidRPr="006C206E" w:rsidRDefault="00E869CC" w:rsidP="006C206E">
            <w:pPr>
              <w:spacing w:after="14" w:line="242" w:lineRule="auto"/>
              <w:ind w:left="0" w:right="49" w:firstLine="0"/>
              <w:rPr>
                <w:sz w:val="20"/>
                <w:szCs w:val="20"/>
              </w:rPr>
            </w:pPr>
            <w:r w:rsidRPr="006C206E">
              <w:rPr>
                <w:sz w:val="20"/>
                <w:szCs w:val="20"/>
              </w:rPr>
              <w:t xml:space="preserve">Understanding, Analysis or Performance and their Mindset. This then allows us to standardise their year 7 final grade and from there assign the students to the different sets. The baseline/ standardise testing involves the following activities: </w:t>
            </w:r>
          </w:p>
          <w:p w14:paraId="25122AA0" w14:textId="77777777" w:rsidR="00E869CC" w:rsidRPr="006C206E" w:rsidRDefault="00E869CC" w:rsidP="006C206E">
            <w:pPr>
              <w:numPr>
                <w:ilvl w:val="0"/>
                <w:numId w:val="3"/>
              </w:numPr>
              <w:spacing w:after="21"/>
              <w:ind w:left="721" w:hanging="360"/>
              <w:rPr>
                <w:sz w:val="20"/>
                <w:szCs w:val="20"/>
              </w:rPr>
            </w:pPr>
            <w:r w:rsidRPr="006C206E">
              <w:rPr>
                <w:sz w:val="20"/>
                <w:szCs w:val="20"/>
              </w:rPr>
              <w:t xml:space="preserve">Coopers run fitness test </w:t>
            </w:r>
          </w:p>
          <w:p w14:paraId="0EBF5C11" w14:textId="44F9F6DE" w:rsidR="00E869CC" w:rsidRPr="006C206E" w:rsidRDefault="00E869CC" w:rsidP="006C206E">
            <w:pPr>
              <w:pStyle w:val="ListParagraph"/>
              <w:numPr>
                <w:ilvl w:val="0"/>
                <w:numId w:val="1"/>
              </w:numPr>
              <w:spacing w:after="32" w:line="242" w:lineRule="auto"/>
              <w:ind w:right="110"/>
              <w:rPr>
                <w:sz w:val="20"/>
                <w:szCs w:val="20"/>
              </w:rPr>
            </w:pPr>
            <w:r w:rsidRPr="006C206E">
              <w:rPr>
                <w:sz w:val="20"/>
                <w:szCs w:val="20"/>
              </w:rPr>
              <w:t xml:space="preserve">Team games – Bench ball and Dodgeball </w:t>
            </w:r>
          </w:p>
        </w:tc>
        <w:tc>
          <w:tcPr>
            <w:tcW w:w="2018" w:type="dxa"/>
            <w:gridSpan w:val="2"/>
            <w:tcBorders>
              <w:top w:val="single" w:sz="4" w:space="0" w:color="000000"/>
              <w:left w:val="single" w:sz="4" w:space="0" w:color="000000"/>
              <w:bottom w:val="single" w:sz="17" w:space="0" w:color="000000"/>
              <w:right w:val="single" w:sz="8" w:space="0" w:color="000000"/>
            </w:tcBorders>
          </w:tcPr>
          <w:p w14:paraId="128A7E2F" w14:textId="77777777" w:rsidR="00E869CC" w:rsidRPr="006C206E" w:rsidRDefault="00E869CC" w:rsidP="006C206E">
            <w:pPr>
              <w:spacing w:after="0" w:line="244" w:lineRule="auto"/>
              <w:ind w:left="0" w:firstLine="0"/>
              <w:rPr>
                <w:sz w:val="20"/>
                <w:szCs w:val="20"/>
              </w:rPr>
            </w:pPr>
            <w:r w:rsidRPr="006C206E">
              <w:rPr>
                <w:sz w:val="20"/>
                <w:szCs w:val="20"/>
              </w:rPr>
              <w:t xml:space="preserve">Students begin to apply basic techniques in </w:t>
            </w:r>
          </w:p>
          <w:p w14:paraId="66179D46" w14:textId="77777777" w:rsidR="00E869CC" w:rsidRPr="006C206E" w:rsidRDefault="00E869CC" w:rsidP="006C206E">
            <w:pPr>
              <w:spacing w:after="0" w:line="241" w:lineRule="auto"/>
              <w:ind w:left="0" w:right="48" w:firstLine="0"/>
              <w:rPr>
                <w:sz w:val="20"/>
                <w:szCs w:val="20"/>
              </w:rPr>
            </w:pPr>
            <w:r w:rsidRPr="006C206E">
              <w:rPr>
                <w:sz w:val="20"/>
                <w:szCs w:val="20"/>
              </w:rPr>
              <w:t xml:space="preserve">competitive situations and can sometimes </w:t>
            </w:r>
          </w:p>
          <w:p w14:paraId="32F97C38" w14:textId="77777777" w:rsidR="00E869CC" w:rsidRPr="006C206E" w:rsidRDefault="00E869CC" w:rsidP="006C206E">
            <w:pPr>
              <w:spacing w:after="2" w:line="241" w:lineRule="auto"/>
              <w:ind w:left="0" w:firstLine="0"/>
              <w:rPr>
                <w:sz w:val="20"/>
                <w:szCs w:val="20"/>
              </w:rPr>
            </w:pPr>
            <w:r w:rsidRPr="006C206E">
              <w:rPr>
                <w:sz w:val="20"/>
                <w:szCs w:val="20"/>
              </w:rPr>
              <w:t xml:space="preserve">outwit an opponent and gain an advantage. </w:t>
            </w:r>
          </w:p>
          <w:p w14:paraId="281F3880" w14:textId="77777777" w:rsidR="00E869CC" w:rsidRPr="006C206E" w:rsidRDefault="00E869CC" w:rsidP="006C206E">
            <w:pPr>
              <w:spacing w:after="0" w:line="241" w:lineRule="auto"/>
              <w:ind w:left="0" w:firstLine="0"/>
              <w:rPr>
                <w:sz w:val="20"/>
                <w:szCs w:val="20"/>
              </w:rPr>
            </w:pPr>
            <w:r w:rsidRPr="006C206E">
              <w:rPr>
                <w:sz w:val="20"/>
                <w:szCs w:val="20"/>
              </w:rPr>
              <w:t xml:space="preserve">Students show precision and fluency when </w:t>
            </w:r>
          </w:p>
          <w:p w14:paraId="50C75D44" w14:textId="77777777" w:rsidR="00E869CC" w:rsidRPr="006C206E" w:rsidRDefault="00E869CC" w:rsidP="006C206E">
            <w:pPr>
              <w:spacing w:after="0" w:line="241" w:lineRule="auto"/>
              <w:ind w:left="2" w:right="80" w:firstLine="0"/>
              <w:rPr>
                <w:sz w:val="20"/>
                <w:szCs w:val="20"/>
              </w:rPr>
            </w:pPr>
            <w:r w:rsidRPr="006C206E">
              <w:rPr>
                <w:sz w:val="20"/>
                <w:szCs w:val="20"/>
              </w:rPr>
              <w:lastRenderedPageBreak/>
              <w:t xml:space="preserve">performing in a variety of contexts (isolated, </w:t>
            </w:r>
          </w:p>
          <w:p w14:paraId="0B51E095" w14:textId="77777777" w:rsidR="00E869CC" w:rsidRPr="006C206E" w:rsidRDefault="00E869CC" w:rsidP="006C206E">
            <w:pPr>
              <w:spacing w:after="0"/>
              <w:ind w:left="0" w:right="111" w:firstLine="0"/>
              <w:rPr>
                <w:sz w:val="20"/>
                <w:szCs w:val="20"/>
              </w:rPr>
            </w:pPr>
            <w:r w:rsidRPr="006C206E">
              <w:rPr>
                <w:sz w:val="20"/>
                <w:szCs w:val="20"/>
              </w:rPr>
              <w:t xml:space="preserve">competitive, practice). </w:t>
            </w:r>
          </w:p>
          <w:p w14:paraId="44B3D083" w14:textId="5F2176AA" w:rsidR="00E869CC" w:rsidRPr="006C206E" w:rsidRDefault="00E869CC" w:rsidP="006C206E">
            <w:pPr>
              <w:spacing w:after="0"/>
              <w:ind w:left="25" w:right="16" w:hanging="22"/>
              <w:rPr>
                <w:sz w:val="20"/>
                <w:szCs w:val="20"/>
              </w:rPr>
            </w:pPr>
            <w:r w:rsidRPr="006C206E">
              <w:rPr>
                <w:sz w:val="20"/>
                <w:szCs w:val="20"/>
              </w:rPr>
              <w:t xml:space="preserve">Students are able to apply sporting actions learnt within isolated drills. </w:t>
            </w:r>
          </w:p>
        </w:tc>
        <w:tc>
          <w:tcPr>
            <w:tcW w:w="2020" w:type="dxa"/>
            <w:tcBorders>
              <w:top w:val="single" w:sz="8" w:space="0" w:color="000000"/>
              <w:left w:val="single" w:sz="8" w:space="0" w:color="000000"/>
              <w:bottom w:val="single" w:sz="17" w:space="0" w:color="000000"/>
              <w:right w:val="single" w:sz="8" w:space="0" w:color="000000"/>
            </w:tcBorders>
            <w:vAlign w:val="center"/>
          </w:tcPr>
          <w:p w14:paraId="197A7899" w14:textId="77777777" w:rsidR="00E869CC" w:rsidRPr="006C206E" w:rsidRDefault="00E869CC" w:rsidP="006C206E">
            <w:pPr>
              <w:spacing w:after="0" w:line="241" w:lineRule="auto"/>
              <w:ind w:left="0" w:firstLine="0"/>
              <w:rPr>
                <w:sz w:val="20"/>
                <w:szCs w:val="20"/>
              </w:rPr>
            </w:pPr>
            <w:r w:rsidRPr="006C206E">
              <w:rPr>
                <w:sz w:val="20"/>
                <w:szCs w:val="20"/>
              </w:rPr>
              <w:lastRenderedPageBreak/>
              <w:t xml:space="preserve">Students will make a sound observation of a </w:t>
            </w:r>
          </w:p>
          <w:p w14:paraId="0A715263" w14:textId="77777777" w:rsidR="00E869CC" w:rsidRPr="006C206E" w:rsidRDefault="00E869CC" w:rsidP="006C206E">
            <w:pPr>
              <w:spacing w:after="2" w:line="241" w:lineRule="auto"/>
              <w:ind w:left="0" w:firstLine="0"/>
              <w:rPr>
                <w:sz w:val="20"/>
                <w:szCs w:val="20"/>
              </w:rPr>
            </w:pPr>
            <w:r w:rsidRPr="006C206E">
              <w:rPr>
                <w:sz w:val="20"/>
                <w:szCs w:val="20"/>
              </w:rPr>
              <w:t xml:space="preserve">performance, sometimes detailed. </w:t>
            </w:r>
          </w:p>
          <w:p w14:paraId="38725A69" w14:textId="77777777" w:rsidR="00E869CC" w:rsidRPr="006C206E" w:rsidRDefault="00E869CC" w:rsidP="006C206E">
            <w:pPr>
              <w:spacing w:after="0" w:line="241" w:lineRule="auto"/>
              <w:ind w:left="0" w:firstLine="0"/>
              <w:rPr>
                <w:sz w:val="20"/>
                <w:szCs w:val="20"/>
              </w:rPr>
            </w:pPr>
            <w:r w:rsidRPr="006C206E">
              <w:rPr>
                <w:sz w:val="20"/>
                <w:szCs w:val="20"/>
              </w:rPr>
              <w:t xml:space="preserve">Students can use specific sporting examples to </w:t>
            </w:r>
          </w:p>
          <w:p w14:paraId="16033BB3" w14:textId="77777777" w:rsidR="00E869CC" w:rsidRPr="006C206E" w:rsidRDefault="00E869CC" w:rsidP="006C206E">
            <w:pPr>
              <w:spacing w:after="0" w:line="241" w:lineRule="auto"/>
              <w:ind w:left="0" w:right="51" w:firstLine="0"/>
              <w:rPr>
                <w:sz w:val="20"/>
                <w:szCs w:val="20"/>
              </w:rPr>
            </w:pPr>
            <w:r w:rsidRPr="006C206E">
              <w:rPr>
                <w:sz w:val="20"/>
                <w:szCs w:val="20"/>
              </w:rPr>
              <w:t xml:space="preserve">explain strengths and areas of improvement. </w:t>
            </w:r>
          </w:p>
          <w:p w14:paraId="619D2B31" w14:textId="1515F56E" w:rsidR="00E869CC" w:rsidRPr="006C206E" w:rsidRDefault="00E869CC" w:rsidP="006C206E">
            <w:pPr>
              <w:spacing w:after="0"/>
              <w:ind w:left="0" w:firstLine="0"/>
              <w:rPr>
                <w:sz w:val="20"/>
                <w:szCs w:val="20"/>
              </w:rPr>
            </w:pPr>
            <w:r w:rsidRPr="006C206E">
              <w:rPr>
                <w:sz w:val="20"/>
                <w:szCs w:val="20"/>
              </w:rPr>
              <w:t xml:space="preserve">Students can reflect on their own performance making adjustments. </w:t>
            </w:r>
          </w:p>
        </w:tc>
        <w:tc>
          <w:tcPr>
            <w:tcW w:w="2020" w:type="dxa"/>
            <w:tcBorders>
              <w:top w:val="single" w:sz="8" w:space="0" w:color="000000"/>
              <w:left w:val="single" w:sz="8" w:space="0" w:color="000000"/>
              <w:bottom w:val="single" w:sz="17" w:space="0" w:color="000000"/>
              <w:right w:val="single" w:sz="8" w:space="0" w:color="000000"/>
            </w:tcBorders>
            <w:vAlign w:val="center"/>
          </w:tcPr>
          <w:p w14:paraId="5C4B2244" w14:textId="77777777" w:rsidR="00E869CC" w:rsidRPr="006C206E" w:rsidRDefault="00E869CC" w:rsidP="006C206E">
            <w:pPr>
              <w:spacing w:after="0" w:line="241" w:lineRule="auto"/>
              <w:ind w:left="0" w:right="47" w:firstLine="0"/>
              <w:rPr>
                <w:sz w:val="20"/>
                <w:szCs w:val="20"/>
              </w:rPr>
            </w:pPr>
            <w:r w:rsidRPr="006C206E">
              <w:rPr>
                <w:sz w:val="20"/>
                <w:szCs w:val="20"/>
              </w:rPr>
              <w:t xml:space="preserve">Students demonstrate a clear understanding of the rules and </w:t>
            </w:r>
          </w:p>
          <w:p w14:paraId="496E7EEB" w14:textId="77777777" w:rsidR="00E869CC" w:rsidRPr="006C206E" w:rsidRDefault="00E869CC" w:rsidP="006C206E">
            <w:pPr>
              <w:spacing w:after="2" w:line="241" w:lineRule="auto"/>
              <w:ind w:left="1" w:right="73" w:firstLine="0"/>
              <w:rPr>
                <w:sz w:val="20"/>
                <w:szCs w:val="20"/>
              </w:rPr>
            </w:pPr>
            <w:r w:rsidRPr="006C206E">
              <w:rPr>
                <w:sz w:val="20"/>
                <w:szCs w:val="20"/>
              </w:rPr>
              <w:t xml:space="preserve">regulations and can apply them in </w:t>
            </w:r>
          </w:p>
          <w:p w14:paraId="2F07CCA6" w14:textId="77777777" w:rsidR="00E869CC" w:rsidRPr="006C206E" w:rsidRDefault="00E869CC" w:rsidP="006C206E">
            <w:pPr>
              <w:spacing w:after="0" w:line="241" w:lineRule="auto"/>
              <w:ind w:left="3" w:hanging="3"/>
              <w:rPr>
                <w:sz w:val="20"/>
                <w:szCs w:val="20"/>
              </w:rPr>
            </w:pPr>
            <w:r w:rsidRPr="006C206E">
              <w:rPr>
                <w:sz w:val="20"/>
                <w:szCs w:val="20"/>
              </w:rPr>
              <w:t xml:space="preserve">competition. Sometimes they may falter on the more complex rules. </w:t>
            </w:r>
          </w:p>
          <w:p w14:paraId="5942B686" w14:textId="77777777" w:rsidR="00E869CC" w:rsidRPr="006C206E" w:rsidRDefault="00E869CC" w:rsidP="006C206E">
            <w:pPr>
              <w:spacing w:after="0" w:line="242" w:lineRule="auto"/>
              <w:ind w:left="0" w:right="51" w:firstLine="0"/>
              <w:rPr>
                <w:sz w:val="20"/>
                <w:szCs w:val="20"/>
              </w:rPr>
            </w:pPr>
            <w:r w:rsidRPr="006C206E">
              <w:rPr>
                <w:sz w:val="20"/>
                <w:szCs w:val="20"/>
              </w:rPr>
              <w:t xml:space="preserve">Students are developing their understanding of the physiological </w:t>
            </w:r>
          </w:p>
          <w:p w14:paraId="6EB0EBFC" w14:textId="6F6111B0" w:rsidR="00E869CC" w:rsidRPr="006C206E" w:rsidRDefault="00E869CC" w:rsidP="006C206E">
            <w:pPr>
              <w:spacing w:after="0"/>
              <w:ind w:left="12" w:right="20" w:firstLine="0"/>
              <w:rPr>
                <w:sz w:val="20"/>
                <w:szCs w:val="20"/>
              </w:rPr>
            </w:pPr>
            <w:r w:rsidRPr="006C206E">
              <w:rPr>
                <w:sz w:val="20"/>
                <w:szCs w:val="20"/>
              </w:rPr>
              <w:lastRenderedPageBreak/>
              <w:t xml:space="preserve">changes occurring to the body during a warm up. </w:t>
            </w:r>
          </w:p>
        </w:tc>
        <w:tc>
          <w:tcPr>
            <w:tcW w:w="2021" w:type="dxa"/>
            <w:tcBorders>
              <w:top w:val="single" w:sz="4" w:space="0" w:color="000000"/>
              <w:left w:val="single" w:sz="8" w:space="0" w:color="000000"/>
              <w:bottom w:val="single" w:sz="17" w:space="0" w:color="000000"/>
              <w:right w:val="single" w:sz="4" w:space="0" w:color="000000"/>
            </w:tcBorders>
            <w:vAlign w:val="center"/>
          </w:tcPr>
          <w:p w14:paraId="187B1CD5" w14:textId="77777777" w:rsidR="00E869CC" w:rsidRPr="006C206E" w:rsidRDefault="00E869CC" w:rsidP="006C206E">
            <w:pPr>
              <w:spacing w:after="0"/>
              <w:ind w:left="0" w:right="107" w:firstLine="0"/>
              <w:rPr>
                <w:sz w:val="20"/>
                <w:szCs w:val="20"/>
              </w:rPr>
            </w:pPr>
            <w:r w:rsidRPr="006C206E">
              <w:rPr>
                <w:sz w:val="20"/>
                <w:szCs w:val="20"/>
              </w:rPr>
              <w:lastRenderedPageBreak/>
              <w:t xml:space="preserve">These students take a </w:t>
            </w:r>
          </w:p>
          <w:p w14:paraId="460DE022" w14:textId="77777777" w:rsidR="00E869CC" w:rsidRPr="006C206E" w:rsidRDefault="00E869CC" w:rsidP="006C206E">
            <w:pPr>
              <w:spacing w:after="2" w:line="241" w:lineRule="auto"/>
              <w:ind w:left="139" w:hanging="53"/>
              <w:rPr>
                <w:sz w:val="20"/>
                <w:szCs w:val="20"/>
              </w:rPr>
            </w:pPr>
            <w:r w:rsidRPr="006C206E">
              <w:rPr>
                <w:sz w:val="20"/>
                <w:szCs w:val="20"/>
              </w:rPr>
              <w:t xml:space="preserve">proactive role during activities and often </w:t>
            </w:r>
          </w:p>
          <w:p w14:paraId="1D5C6081" w14:textId="77777777" w:rsidR="00E869CC" w:rsidRPr="006C206E" w:rsidRDefault="00E869CC" w:rsidP="006C206E">
            <w:pPr>
              <w:spacing w:after="0" w:line="241" w:lineRule="auto"/>
              <w:ind w:left="62" w:right="103" w:hanging="35"/>
              <w:rPr>
                <w:sz w:val="20"/>
                <w:szCs w:val="20"/>
              </w:rPr>
            </w:pPr>
            <w:r w:rsidRPr="006C206E">
              <w:rPr>
                <w:sz w:val="20"/>
                <w:szCs w:val="20"/>
              </w:rPr>
              <w:t xml:space="preserve">have their hands up to answer questions. They join in with activities and are </w:t>
            </w:r>
          </w:p>
          <w:p w14:paraId="7BEEFAC5" w14:textId="77777777" w:rsidR="00E869CC" w:rsidRPr="006C206E" w:rsidRDefault="00E869CC" w:rsidP="006C206E">
            <w:pPr>
              <w:spacing w:after="0" w:line="244" w:lineRule="auto"/>
              <w:ind w:left="0" w:right="39" w:firstLine="0"/>
              <w:rPr>
                <w:sz w:val="20"/>
                <w:szCs w:val="20"/>
              </w:rPr>
            </w:pPr>
            <w:r w:rsidRPr="006C206E">
              <w:rPr>
                <w:sz w:val="20"/>
                <w:szCs w:val="20"/>
              </w:rPr>
              <w:t xml:space="preserve">willing to persevere when taking part in </w:t>
            </w:r>
          </w:p>
          <w:p w14:paraId="1A174377" w14:textId="77777777" w:rsidR="00E869CC" w:rsidRPr="006C206E" w:rsidRDefault="00E869CC" w:rsidP="006C206E">
            <w:pPr>
              <w:spacing w:after="0"/>
              <w:ind w:left="0" w:right="109" w:firstLine="0"/>
              <w:rPr>
                <w:sz w:val="20"/>
                <w:szCs w:val="20"/>
              </w:rPr>
            </w:pPr>
            <w:r w:rsidRPr="006C206E">
              <w:rPr>
                <w:sz w:val="20"/>
                <w:szCs w:val="20"/>
              </w:rPr>
              <w:t xml:space="preserve">various activities </w:t>
            </w:r>
          </w:p>
          <w:p w14:paraId="0A9E7311" w14:textId="0983F54A" w:rsidR="00E869CC" w:rsidRPr="006C206E" w:rsidRDefault="00E869CC" w:rsidP="006C206E">
            <w:pPr>
              <w:spacing w:after="0"/>
              <w:ind w:left="0" w:firstLine="0"/>
              <w:rPr>
                <w:sz w:val="20"/>
                <w:szCs w:val="20"/>
              </w:rPr>
            </w:pPr>
            <w:r w:rsidRPr="006C206E">
              <w:rPr>
                <w:sz w:val="20"/>
                <w:szCs w:val="20"/>
              </w:rPr>
              <w:t xml:space="preserve">These students are able to listen to others </w:t>
            </w:r>
            <w:r w:rsidRPr="006C206E">
              <w:rPr>
                <w:sz w:val="20"/>
                <w:szCs w:val="20"/>
              </w:rPr>
              <w:lastRenderedPageBreak/>
              <w:t xml:space="preserve">and follow basic rules and expectations. </w:t>
            </w:r>
          </w:p>
        </w:tc>
      </w:tr>
    </w:tbl>
    <w:p w14:paraId="12F4E1BC" w14:textId="77777777" w:rsidR="00E869CC" w:rsidRDefault="00E869CC"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E869CC" w14:paraId="708CADCD"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5784A83C" w14:textId="77777777" w:rsidR="00E869CC" w:rsidRDefault="00E869CC"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1736F5D1"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32811B9B" w14:textId="77777777" w:rsidR="00E869CC" w:rsidRDefault="00E869CC"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1E0CEA7E" w14:textId="77777777" w:rsidR="00E869CC" w:rsidRDefault="00E869CC" w:rsidP="007042A6">
            <w:pPr>
              <w:spacing w:after="160"/>
              <w:ind w:left="0" w:firstLine="0"/>
            </w:pPr>
          </w:p>
        </w:tc>
      </w:tr>
      <w:tr w:rsidR="00E869CC" w14:paraId="7F9FF64B"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5FF47CFE" w14:textId="77777777" w:rsidR="00E869CC" w:rsidRDefault="00E869CC"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416C0F4A"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69935CC0" w14:textId="77777777" w:rsidR="00E869CC" w:rsidRDefault="00E869CC"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555A2DE8" w14:textId="77777777" w:rsidR="00E869CC" w:rsidRDefault="00E869CC" w:rsidP="007042A6">
            <w:pPr>
              <w:spacing w:after="160"/>
              <w:ind w:left="0" w:firstLine="0"/>
            </w:pPr>
          </w:p>
        </w:tc>
      </w:tr>
      <w:tr w:rsidR="00E869CC" w14:paraId="172D0A40" w14:textId="77777777" w:rsidTr="007042A6">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36B8935B" w14:textId="77777777" w:rsidR="00E869CC" w:rsidRDefault="00E869CC"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61F9EA7D" w14:textId="77777777" w:rsidR="00E869CC" w:rsidRDefault="00E869CC"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4BA5B4D8" w14:textId="77777777" w:rsidR="00E869CC" w:rsidRDefault="00E869CC"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2F17B0D7" w14:textId="77777777" w:rsidR="00E869CC" w:rsidRDefault="00E869CC"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3AE7F0F0"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6F12EFF1" w14:textId="77777777" w:rsidR="00E869CC" w:rsidRDefault="00E869CC" w:rsidP="007042A6">
            <w:pPr>
              <w:spacing w:after="0"/>
              <w:ind w:left="0" w:right="43" w:firstLine="0"/>
              <w:jc w:val="center"/>
            </w:pPr>
            <w:r>
              <w:rPr>
                <w:b/>
                <w:color w:val="FFFFFF"/>
                <w:sz w:val="26"/>
              </w:rPr>
              <w:t xml:space="preserve">Analysis of </w:t>
            </w:r>
          </w:p>
          <w:p w14:paraId="448BD8B3" w14:textId="77777777" w:rsidR="00E869CC" w:rsidRDefault="00E869CC"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44053773" w14:textId="77777777" w:rsidR="00E869CC" w:rsidRDefault="00E869CC" w:rsidP="007042A6">
            <w:pPr>
              <w:spacing w:after="0"/>
              <w:ind w:left="0" w:right="44" w:firstLine="0"/>
              <w:jc w:val="center"/>
            </w:pPr>
            <w:r>
              <w:rPr>
                <w:b/>
                <w:color w:val="FFFFFF"/>
                <w:sz w:val="26"/>
              </w:rPr>
              <w:t xml:space="preserve">Mindset </w:t>
            </w:r>
          </w:p>
        </w:tc>
      </w:tr>
      <w:tr w:rsidR="00E869CC" w14:paraId="376B3F98" w14:textId="77777777" w:rsidTr="007042A6">
        <w:trPr>
          <w:trHeight w:val="846"/>
        </w:trPr>
        <w:tc>
          <w:tcPr>
            <w:tcW w:w="1604" w:type="dxa"/>
            <w:vMerge w:val="restart"/>
            <w:tcBorders>
              <w:top w:val="single" w:sz="4" w:space="0" w:color="000000"/>
              <w:left w:val="single" w:sz="4" w:space="0" w:color="000000"/>
              <w:right w:val="single" w:sz="4" w:space="0" w:color="000000"/>
            </w:tcBorders>
            <w:shd w:val="clear" w:color="auto" w:fill="7FADE3"/>
            <w:vAlign w:val="center"/>
          </w:tcPr>
          <w:p w14:paraId="35EEFA10" w14:textId="77777777" w:rsidR="00E869CC" w:rsidRDefault="00E869CC" w:rsidP="00E869CC">
            <w:pPr>
              <w:spacing w:after="0"/>
              <w:ind w:left="58" w:right="101" w:firstLine="0"/>
              <w:jc w:val="center"/>
              <w:rPr>
                <w:b/>
                <w:color w:val="FFFFFF"/>
                <w:sz w:val="28"/>
              </w:rPr>
            </w:pPr>
            <w:r>
              <w:rPr>
                <w:b/>
                <w:color w:val="FFFFFF"/>
                <w:sz w:val="28"/>
              </w:rPr>
              <w:t>Unit 2</w:t>
            </w:r>
          </w:p>
          <w:p w14:paraId="2BFC1639" w14:textId="77777777" w:rsidR="00E869CC" w:rsidRDefault="00E869CC" w:rsidP="00E869CC">
            <w:pPr>
              <w:spacing w:after="0"/>
              <w:ind w:left="58" w:right="101" w:firstLine="0"/>
              <w:jc w:val="center"/>
            </w:pPr>
            <w:r>
              <w:rPr>
                <w:b/>
                <w:color w:val="FFFFFF"/>
                <w:sz w:val="24"/>
                <w:szCs w:val="20"/>
              </w:rPr>
              <w:t xml:space="preserve">4 lessons per sport </w:t>
            </w:r>
            <w:r w:rsidRPr="005D3914">
              <w:rPr>
                <w:b/>
                <w:color w:val="FFFFFF"/>
                <w:sz w:val="24"/>
                <w:szCs w:val="20"/>
              </w:rPr>
              <w:t xml:space="preserve"> </w:t>
            </w:r>
          </w:p>
        </w:tc>
        <w:tc>
          <w:tcPr>
            <w:tcW w:w="1408" w:type="dxa"/>
            <w:tcBorders>
              <w:top w:val="single" w:sz="4" w:space="0" w:color="000000"/>
              <w:left w:val="single" w:sz="4" w:space="0" w:color="000000"/>
              <w:bottom w:val="single" w:sz="4" w:space="0" w:color="000000"/>
              <w:right w:val="single" w:sz="4" w:space="0" w:color="000000"/>
            </w:tcBorders>
            <w:vAlign w:val="center"/>
          </w:tcPr>
          <w:p w14:paraId="00ED5D75" w14:textId="77777777" w:rsidR="00E869CC" w:rsidRPr="006C206E" w:rsidRDefault="00E869CC" w:rsidP="006C206E">
            <w:pPr>
              <w:spacing w:after="0"/>
              <w:ind w:left="0" w:right="43" w:firstLine="0"/>
              <w:rPr>
                <w:sz w:val="20"/>
                <w:szCs w:val="20"/>
              </w:rPr>
            </w:pPr>
            <w:r w:rsidRPr="006C206E">
              <w:rPr>
                <w:sz w:val="20"/>
                <w:szCs w:val="20"/>
              </w:rPr>
              <w:t xml:space="preserve">Football </w:t>
            </w:r>
          </w:p>
        </w:tc>
        <w:tc>
          <w:tcPr>
            <w:tcW w:w="3758" w:type="dxa"/>
            <w:gridSpan w:val="2"/>
            <w:tcBorders>
              <w:top w:val="single" w:sz="4" w:space="0" w:color="000000"/>
              <w:left w:val="single" w:sz="4" w:space="0" w:color="000000"/>
              <w:bottom w:val="single" w:sz="4" w:space="0" w:color="000000"/>
              <w:right w:val="single" w:sz="4" w:space="0" w:color="000000"/>
            </w:tcBorders>
            <w:vAlign w:val="center"/>
          </w:tcPr>
          <w:p w14:paraId="2D26EF54" w14:textId="523429E5" w:rsidR="00E869CC" w:rsidRPr="006C206E" w:rsidRDefault="00E869CC" w:rsidP="006C206E">
            <w:pPr>
              <w:spacing w:after="32" w:line="242" w:lineRule="auto"/>
              <w:ind w:left="0" w:right="110" w:firstLine="0"/>
              <w:rPr>
                <w:sz w:val="20"/>
                <w:szCs w:val="20"/>
              </w:rPr>
            </w:pPr>
            <w:r w:rsidRPr="006C206E">
              <w:rPr>
                <w:rFonts w:asciiTheme="minorHAnsi" w:hAnsiTheme="minorHAnsi" w:cstheme="minorHAnsi"/>
                <w:sz w:val="20"/>
                <w:szCs w:val="20"/>
              </w:rPr>
              <w:t xml:space="preserve">Unit Aims: In this unit pupils will focus on implementing and refining core skills as a team and as individuals to outwit opponents. Teams will be expected to plan strategies and implement them in competitive games. In all </w:t>
            </w:r>
            <w:proofErr w:type="gramStart"/>
            <w:r w:rsidRPr="006C206E">
              <w:rPr>
                <w:rFonts w:asciiTheme="minorHAnsi" w:hAnsiTheme="minorHAnsi" w:cstheme="minorHAnsi"/>
                <w:sz w:val="20"/>
                <w:szCs w:val="20"/>
              </w:rPr>
              <w:t>games</w:t>
            </w:r>
            <w:proofErr w:type="gramEnd"/>
            <w:r w:rsidRPr="006C206E">
              <w:rPr>
                <w:rFonts w:asciiTheme="minorHAnsi" w:hAnsiTheme="minorHAnsi" w:cstheme="minorHAnsi"/>
                <w:sz w:val="20"/>
                <w:szCs w:val="20"/>
              </w:rPr>
              <w:t xml:space="preserve"> activities, the main intention is to invade your opponents’ territory and to outwit them so that you can score goals or points. Pupils will be given the opportunity to officiate and coach small groups and understand the importance of teamwork.</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49B8283B" w14:textId="233B6D02" w:rsidR="00E869CC" w:rsidRPr="006C206E" w:rsidRDefault="00E869CC" w:rsidP="006C206E">
            <w:pPr>
              <w:spacing w:after="0"/>
              <w:ind w:left="25" w:right="16" w:hanging="22"/>
              <w:rPr>
                <w:sz w:val="20"/>
                <w:szCs w:val="20"/>
              </w:rPr>
            </w:pPr>
            <w:r w:rsidRPr="006C206E">
              <w:rPr>
                <w:rFonts w:asciiTheme="minorHAnsi" w:hAnsiTheme="minorHAnsi" w:cstheme="minorHAnsi"/>
                <w:color w:val="000000" w:themeColor="text1"/>
                <w:kern w:val="24"/>
                <w:sz w:val="20"/>
                <w:szCs w:val="20"/>
                <w:lang w:val="en-US"/>
              </w:rPr>
              <w:t>Pupils will develop the ability to outwit an opponent by invading opponent’s territory using skills like speed and precision.</w:t>
            </w:r>
            <w:r w:rsidRPr="006C206E">
              <w:rPr>
                <w:rFonts w:asciiTheme="minorHAnsi" w:hAnsiTheme="minorHAnsi" w:cstheme="minorHAnsi"/>
                <w:color w:val="000000" w:themeColor="text1"/>
                <w:kern w:val="24"/>
                <w:sz w:val="20"/>
                <w:szCs w:val="20"/>
              </w:rPr>
              <w:t> </w:t>
            </w:r>
          </w:p>
        </w:tc>
        <w:tc>
          <w:tcPr>
            <w:tcW w:w="2020" w:type="dxa"/>
            <w:tcBorders>
              <w:top w:val="single" w:sz="8" w:space="0" w:color="000000"/>
              <w:left w:val="single" w:sz="8" w:space="0" w:color="000000"/>
              <w:bottom w:val="single" w:sz="8" w:space="0" w:color="000000"/>
              <w:right w:val="single" w:sz="8" w:space="0" w:color="000000"/>
            </w:tcBorders>
            <w:vAlign w:val="center"/>
          </w:tcPr>
          <w:p w14:paraId="38EC460C" w14:textId="399BA9CE" w:rsidR="00E869CC" w:rsidRPr="006C206E" w:rsidRDefault="00E869CC" w:rsidP="006C206E">
            <w:pPr>
              <w:spacing w:after="0"/>
              <w:ind w:left="0" w:firstLine="0"/>
              <w:rPr>
                <w:sz w:val="20"/>
                <w:szCs w:val="20"/>
              </w:rPr>
            </w:pPr>
            <w:r w:rsidRPr="006C206E">
              <w:rPr>
                <w:rFonts w:asciiTheme="minorHAnsi" w:hAnsiTheme="minorHAnsi" w:cstheme="minorHAnsi"/>
                <w:color w:val="000000" w:themeColor="text1"/>
                <w:kern w:val="24"/>
                <w:sz w:val="20"/>
                <w:szCs w:val="20"/>
                <w:lang w:val="en-US"/>
              </w:rPr>
              <w:t>Pupils will develop their knowledge and understanding of speed and precision in order to invade opponent’s territory and outwit them.</w:t>
            </w:r>
          </w:p>
        </w:tc>
        <w:tc>
          <w:tcPr>
            <w:tcW w:w="2020" w:type="dxa"/>
            <w:tcBorders>
              <w:top w:val="single" w:sz="8" w:space="0" w:color="000000"/>
              <w:left w:val="single" w:sz="8" w:space="0" w:color="000000"/>
              <w:bottom w:val="single" w:sz="8" w:space="0" w:color="000000"/>
              <w:right w:val="single" w:sz="8" w:space="0" w:color="000000"/>
            </w:tcBorders>
            <w:vAlign w:val="center"/>
          </w:tcPr>
          <w:p w14:paraId="5B481E03" w14:textId="32B4A5C8" w:rsidR="00E869CC" w:rsidRPr="006C206E" w:rsidRDefault="00E869CC" w:rsidP="006C206E">
            <w:pPr>
              <w:spacing w:after="0"/>
              <w:ind w:left="12" w:right="20" w:firstLine="0"/>
              <w:rPr>
                <w:sz w:val="20"/>
                <w:szCs w:val="20"/>
              </w:rPr>
            </w:pPr>
            <w:r w:rsidRPr="006C206E">
              <w:rPr>
                <w:rFonts w:asciiTheme="minorHAnsi" w:hAnsiTheme="minorHAnsi" w:cstheme="minorHAnsi"/>
                <w:color w:val="000000" w:themeColor="text1"/>
                <w:kern w:val="24"/>
                <w:sz w:val="20"/>
                <w:szCs w:val="20"/>
                <w:lang w:val="en-US"/>
              </w:rPr>
              <w:t xml:space="preserve">Pupils will be able to critically evaluate tactics to outwit opponents and show a deeper understanding by reflecting on the effectiveness. </w:t>
            </w:r>
          </w:p>
        </w:tc>
        <w:tc>
          <w:tcPr>
            <w:tcW w:w="2021" w:type="dxa"/>
            <w:tcBorders>
              <w:top w:val="single" w:sz="4" w:space="0" w:color="000000"/>
              <w:left w:val="single" w:sz="8" w:space="0" w:color="000000"/>
              <w:bottom w:val="single" w:sz="4" w:space="0" w:color="000000"/>
              <w:right w:val="single" w:sz="4" w:space="0" w:color="000000"/>
            </w:tcBorders>
            <w:vAlign w:val="center"/>
          </w:tcPr>
          <w:p w14:paraId="78B44941" w14:textId="1E38A889" w:rsidR="00E869CC" w:rsidRPr="006C206E" w:rsidRDefault="00E869CC" w:rsidP="006C206E">
            <w:pPr>
              <w:spacing w:after="0"/>
              <w:ind w:left="0" w:firstLine="0"/>
              <w:rPr>
                <w:sz w:val="20"/>
                <w:szCs w:val="20"/>
              </w:rPr>
            </w:pPr>
            <w:r w:rsidRPr="006C206E">
              <w:rPr>
                <w:rFonts w:asciiTheme="minorHAnsi" w:hAnsiTheme="minorHAnsi" w:cstheme="minorHAnsi"/>
                <w:color w:val="000000" w:themeColor="text1"/>
                <w:kern w:val="24"/>
                <w:sz w:val="20"/>
                <w:szCs w:val="20"/>
                <w:lang w:val="en-US"/>
              </w:rPr>
              <w:t>Pupils will have developed a range of leadership skills which allows them to effectively contribute, focus, suggest, listen and engage with peers.</w:t>
            </w:r>
            <w:r w:rsidRPr="006C206E">
              <w:rPr>
                <w:rFonts w:asciiTheme="minorHAnsi" w:hAnsiTheme="minorHAnsi" w:cstheme="minorHAnsi"/>
                <w:color w:val="000000" w:themeColor="text1"/>
                <w:kern w:val="24"/>
                <w:sz w:val="20"/>
                <w:szCs w:val="20"/>
              </w:rPr>
              <w:t> </w:t>
            </w:r>
          </w:p>
        </w:tc>
      </w:tr>
      <w:tr w:rsidR="00E869CC" w14:paraId="418F5FEE" w14:textId="77777777" w:rsidTr="007042A6">
        <w:trPr>
          <w:trHeight w:val="846"/>
        </w:trPr>
        <w:tc>
          <w:tcPr>
            <w:tcW w:w="1604" w:type="dxa"/>
            <w:vMerge/>
            <w:tcBorders>
              <w:left w:val="single" w:sz="4" w:space="0" w:color="000000"/>
              <w:right w:val="single" w:sz="4" w:space="0" w:color="000000"/>
            </w:tcBorders>
            <w:shd w:val="clear" w:color="auto" w:fill="7FADE3"/>
            <w:vAlign w:val="center"/>
          </w:tcPr>
          <w:p w14:paraId="28738329" w14:textId="77777777" w:rsidR="00E869CC" w:rsidRDefault="00E869CC" w:rsidP="00E869CC">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727B86AC" w14:textId="77777777" w:rsidR="00E869CC" w:rsidRPr="006C206E" w:rsidRDefault="00E869CC" w:rsidP="006C206E">
            <w:pPr>
              <w:spacing w:after="0"/>
              <w:ind w:left="0" w:right="43" w:firstLine="0"/>
              <w:rPr>
                <w:sz w:val="20"/>
                <w:szCs w:val="20"/>
              </w:rPr>
            </w:pPr>
            <w:r w:rsidRPr="006C206E">
              <w:rPr>
                <w:sz w:val="20"/>
                <w:szCs w:val="20"/>
              </w:rPr>
              <w:t xml:space="preserve">Rugby </w:t>
            </w:r>
          </w:p>
        </w:tc>
        <w:tc>
          <w:tcPr>
            <w:tcW w:w="3758" w:type="dxa"/>
            <w:gridSpan w:val="2"/>
            <w:tcBorders>
              <w:top w:val="single" w:sz="4" w:space="0" w:color="000000"/>
              <w:left w:val="single" w:sz="4" w:space="0" w:color="000000"/>
              <w:bottom w:val="single" w:sz="4" w:space="0" w:color="000000"/>
              <w:right w:val="single" w:sz="4" w:space="0" w:color="000000"/>
            </w:tcBorders>
            <w:vAlign w:val="center"/>
          </w:tcPr>
          <w:p w14:paraId="07EA58F8" w14:textId="2369E773" w:rsidR="00E869CC" w:rsidRPr="006C206E" w:rsidRDefault="00E869CC" w:rsidP="006C206E">
            <w:pPr>
              <w:spacing w:after="2" w:line="241" w:lineRule="auto"/>
              <w:ind w:right="28"/>
              <w:rPr>
                <w:sz w:val="20"/>
                <w:szCs w:val="20"/>
              </w:rPr>
            </w:pPr>
            <w:r w:rsidRPr="006C206E">
              <w:rPr>
                <w:rFonts w:asciiTheme="minorHAnsi" w:hAnsiTheme="minorHAnsi" w:cstheme="minorHAnsi"/>
                <w:sz w:val="20"/>
                <w:szCs w:val="20"/>
              </w:rPr>
              <w:t xml:space="preserve">In this unit pupils will focus on implementing and refining core skills as a team and as individuals to outwit opponents. Teams will be expected to plan strategies and implement them in competitive games. Development of </w:t>
            </w:r>
            <w:proofErr w:type="gramStart"/>
            <w:r w:rsidRPr="006C206E">
              <w:rPr>
                <w:rFonts w:asciiTheme="minorHAnsi" w:hAnsiTheme="minorHAnsi" w:cstheme="minorHAnsi"/>
                <w:sz w:val="20"/>
                <w:szCs w:val="20"/>
              </w:rPr>
              <w:t>decision making</w:t>
            </w:r>
            <w:proofErr w:type="gramEnd"/>
            <w:r w:rsidRPr="006C206E">
              <w:rPr>
                <w:rFonts w:asciiTheme="minorHAnsi" w:hAnsiTheme="minorHAnsi" w:cstheme="minorHAnsi"/>
                <w:sz w:val="20"/>
                <w:szCs w:val="20"/>
              </w:rPr>
              <w:t xml:space="preserve"> skills will be encouraged through game play. Pupil should independently be able to score and officiate games and physically exert themselves throughout.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4463C589" w14:textId="3E41345A" w:rsidR="00E869CC" w:rsidRPr="006C206E" w:rsidRDefault="00E869CC" w:rsidP="006C206E">
            <w:pPr>
              <w:spacing w:after="0" w:line="241" w:lineRule="auto"/>
              <w:ind w:left="4" w:right="14" w:firstLine="0"/>
              <w:rPr>
                <w:sz w:val="20"/>
                <w:szCs w:val="20"/>
              </w:rPr>
            </w:pPr>
            <w:r w:rsidRPr="006C206E">
              <w:rPr>
                <w:rFonts w:asciiTheme="minorHAnsi" w:hAnsiTheme="minorHAnsi" w:cstheme="minorHAnsi"/>
                <w:sz w:val="20"/>
                <w:szCs w:val="20"/>
              </w:rPr>
              <w:t>Pupils will develop a range of physical skills and techniques that they can apply in both pressured and non-pressured situations.</w:t>
            </w:r>
          </w:p>
        </w:tc>
        <w:tc>
          <w:tcPr>
            <w:tcW w:w="2020" w:type="dxa"/>
            <w:tcBorders>
              <w:top w:val="single" w:sz="8" w:space="0" w:color="000000"/>
              <w:left w:val="single" w:sz="8" w:space="0" w:color="000000"/>
              <w:bottom w:val="single" w:sz="8" w:space="0" w:color="000000"/>
              <w:right w:val="single" w:sz="8" w:space="0" w:color="000000"/>
            </w:tcBorders>
            <w:vAlign w:val="center"/>
          </w:tcPr>
          <w:p w14:paraId="2E769B26" w14:textId="77777777" w:rsidR="00E869CC" w:rsidRPr="006C206E" w:rsidRDefault="00E869CC" w:rsidP="006C206E">
            <w:pPr>
              <w:rPr>
                <w:rFonts w:asciiTheme="minorHAnsi" w:hAnsiTheme="minorHAnsi" w:cstheme="minorHAnsi"/>
                <w:sz w:val="20"/>
                <w:szCs w:val="20"/>
              </w:rPr>
            </w:pPr>
            <w:r w:rsidRPr="006C206E">
              <w:rPr>
                <w:rFonts w:asciiTheme="minorHAnsi" w:hAnsiTheme="minorHAnsi" w:cstheme="minorHAnsi"/>
                <w:sz w:val="20"/>
                <w:szCs w:val="20"/>
              </w:rPr>
              <w:t xml:space="preserve">Pupils will develop their knowledge and understanding of the rules, regulations, tactics, scoring system and key terminology used within the sport.   </w:t>
            </w:r>
          </w:p>
          <w:p w14:paraId="429DEF63" w14:textId="668243F9" w:rsidR="00E869CC" w:rsidRPr="006C206E" w:rsidRDefault="00E869CC" w:rsidP="006C206E">
            <w:pPr>
              <w:spacing w:after="0" w:line="244" w:lineRule="auto"/>
              <w:ind w:left="15" w:right="27" w:firstLine="0"/>
              <w:rPr>
                <w:sz w:val="20"/>
                <w:szCs w:val="20"/>
              </w:rPr>
            </w:pPr>
          </w:p>
        </w:tc>
        <w:tc>
          <w:tcPr>
            <w:tcW w:w="2020" w:type="dxa"/>
            <w:tcBorders>
              <w:top w:val="single" w:sz="8" w:space="0" w:color="000000"/>
              <w:left w:val="single" w:sz="8" w:space="0" w:color="000000"/>
              <w:bottom w:val="single" w:sz="8" w:space="0" w:color="000000"/>
              <w:right w:val="single" w:sz="8" w:space="0" w:color="000000"/>
            </w:tcBorders>
            <w:vAlign w:val="center"/>
          </w:tcPr>
          <w:p w14:paraId="3FF581E8" w14:textId="5EEDE1D3" w:rsidR="00E869CC" w:rsidRPr="006C206E" w:rsidRDefault="00E869CC" w:rsidP="006C206E">
            <w:pPr>
              <w:spacing w:after="0" w:line="241" w:lineRule="auto"/>
              <w:ind w:left="17" w:right="26" w:firstLine="0"/>
              <w:rPr>
                <w:sz w:val="20"/>
                <w:szCs w:val="20"/>
              </w:rPr>
            </w:pPr>
            <w:r w:rsidRPr="006C206E">
              <w:rPr>
                <w:rFonts w:asciiTheme="minorHAnsi" w:hAnsiTheme="minorHAnsi" w:cstheme="minorHAnsi"/>
                <w:sz w:val="20"/>
                <w:szCs w:val="20"/>
              </w:rPr>
              <w:t>Pupils will use their knowledge and understanding of the sport to recognise their strengths and areas of improvement and be able to identify ways to improve.</w:t>
            </w:r>
          </w:p>
        </w:tc>
        <w:tc>
          <w:tcPr>
            <w:tcW w:w="2021" w:type="dxa"/>
            <w:tcBorders>
              <w:top w:val="single" w:sz="4" w:space="0" w:color="000000"/>
              <w:left w:val="single" w:sz="8" w:space="0" w:color="000000"/>
              <w:bottom w:val="single" w:sz="4" w:space="0" w:color="000000"/>
              <w:right w:val="single" w:sz="4" w:space="0" w:color="000000"/>
            </w:tcBorders>
            <w:vAlign w:val="center"/>
          </w:tcPr>
          <w:p w14:paraId="48856C0F" w14:textId="1B5BB00D" w:rsidR="00E869CC" w:rsidRPr="006C206E" w:rsidRDefault="00E869CC" w:rsidP="006C206E">
            <w:pPr>
              <w:spacing w:after="2" w:line="241" w:lineRule="auto"/>
              <w:ind w:left="0" w:firstLine="0"/>
              <w:rPr>
                <w:sz w:val="20"/>
                <w:szCs w:val="20"/>
              </w:rPr>
            </w:pPr>
            <w:r w:rsidRPr="006C206E">
              <w:rPr>
                <w:rFonts w:asciiTheme="minorHAnsi" w:hAnsiTheme="minorHAnsi" w:cstheme="minorHAnsi"/>
                <w:sz w:val="20"/>
                <w:szCs w:val="20"/>
              </w:rPr>
              <w:t xml:space="preserve">Pupils will be resilient, determined, focused and motivated to improve their performance. Pupils will be reflective and creative learners working well as part of a team.   </w:t>
            </w:r>
          </w:p>
        </w:tc>
      </w:tr>
      <w:tr w:rsidR="00E869CC" w14:paraId="738CA018" w14:textId="77777777" w:rsidTr="00584B2A">
        <w:trPr>
          <w:trHeight w:val="846"/>
        </w:trPr>
        <w:tc>
          <w:tcPr>
            <w:tcW w:w="1604" w:type="dxa"/>
            <w:vMerge/>
            <w:tcBorders>
              <w:left w:val="single" w:sz="4" w:space="0" w:color="000000"/>
              <w:right w:val="single" w:sz="4" w:space="0" w:color="000000"/>
            </w:tcBorders>
            <w:shd w:val="clear" w:color="auto" w:fill="7FADE3"/>
            <w:vAlign w:val="center"/>
          </w:tcPr>
          <w:p w14:paraId="345FF731" w14:textId="77777777" w:rsidR="00E869CC" w:rsidRDefault="00E869CC" w:rsidP="00E869CC">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609AE273" w14:textId="77777777" w:rsidR="00E869CC" w:rsidRPr="006C206E" w:rsidRDefault="00E869CC" w:rsidP="006C206E">
            <w:pPr>
              <w:spacing w:after="0"/>
              <w:ind w:left="0" w:right="43" w:firstLine="0"/>
              <w:rPr>
                <w:sz w:val="20"/>
                <w:szCs w:val="20"/>
              </w:rPr>
            </w:pPr>
            <w:r w:rsidRPr="006C206E">
              <w:rPr>
                <w:sz w:val="20"/>
                <w:szCs w:val="20"/>
              </w:rPr>
              <w:t xml:space="preserve">Netball </w:t>
            </w:r>
          </w:p>
        </w:tc>
        <w:tc>
          <w:tcPr>
            <w:tcW w:w="3758" w:type="dxa"/>
            <w:gridSpan w:val="2"/>
            <w:tcBorders>
              <w:top w:val="single" w:sz="4" w:space="0" w:color="000000"/>
              <w:left w:val="single" w:sz="4" w:space="0" w:color="000000"/>
              <w:bottom w:val="single" w:sz="4" w:space="0" w:color="000000"/>
              <w:right w:val="single" w:sz="4" w:space="0" w:color="000000"/>
            </w:tcBorders>
          </w:tcPr>
          <w:p w14:paraId="64C768EA" w14:textId="77777777" w:rsidR="00E869CC" w:rsidRPr="006C206E" w:rsidRDefault="00E869CC" w:rsidP="006C206E">
            <w:pPr>
              <w:spacing w:after="0" w:line="242" w:lineRule="auto"/>
              <w:ind w:left="8" w:right="87" w:firstLine="0"/>
              <w:rPr>
                <w:rFonts w:asciiTheme="minorHAnsi" w:hAnsiTheme="minorHAnsi" w:cstheme="minorHAnsi"/>
                <w:sz w:val="20"/>
                <w:szCs w:val="20"/>
              </w:rPr>
            </w:pPr>
            <w:r w:rsidRPr="006C206E">
              <w:rPr>
                <w:rFonts w:asciiTheme="minorHAnsi" w:hAnsiTheme="minorHAnsi" w:cstheme="minorHAnsi"/>
                <w:sz w:val="20"/>
                <w:szCs w:val="20"/>
              </w:rPr>
              <w:t xml:space="preserve">In this unit pupils will focus on developing team attacking and defending strategies and techniques using a set of core skills. Pupils will experience a range of skill variations with intent to outwit the </w:t>
            </w:r>
          </w:p>
          <w:p w14:paraId="5110D3AA" w14:textId="77777777" w:rsidR="00E869CC" w:rsidRPr="006C206E" w:rsidRDefault="00E869CC" w:rsidP="006C206E">
            <w:pPr>
              <w:spacing w:after="0"/>
              <w:ind w:left="0" w:right="107" w:firstLine="0"/>
              <w:rPr>
                <w:rFonts w:asciiTheme="minorHAnsi" w:hAnsiTheme="minorHAnsi" w:cstheme="minorHAnsi"/>
                <w:sz w:val="20"/>
                <w:szCs w:val="20"/>
              </w:rPr>
            </w:pPr>
            <w:r w:rsidRPr="006C206E">
              <w:rPr>
                <w:rFonts w:asciiTheme="minorHAnsi" w:hAnsiTheme="minorHAnsi" w:cstheme="minorHAnsi"/>
                <w:sz w:val="20"/>
                <w:szCs w:val="20"/>
              </w:rPr>
              <w:t xml:space="preserve">opposition. Develop a sound knowledge of positions and rules </w:t>
            </w:r>
          </w:p>
          <w:p w14:paraId="3D212C82" w14:textId="0D9507DD" w:rsidR="00E869CC" w:rsidRPr="006C206E" w:rsidRDefault="00E869CC" w:rsidP="006C206E">
            <w:pPr>
              <w:spacing w:after="2" w:line="241" w:lineRule="auto"/>
              <w:ind w:right="28"/>
              <w:rPr>
                <w:sz w:val="20"/>
                <w:szCs w:val="20"/>
              </w:rPr>
            </w:pPr>
            <w:r w:rsidRPr="006C206E">
              <w:rPr>
                <w:rFonts w:asciiTheme="minorHAnsi" w:hAnsiTheme="minorHAnsi" w:cstheme="minorHAnsi"/>
                <w:sz w:val="20"/>
                <w:szCs w:val="20"/>
              </w:rPr>
              <w:t xml:space="preserve">surrounding footwork and contact. Pupils should begin to analyse performances and adapt elements to improve.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15131268" w14:textId="30A67AA7" w:rsidR="00E869CC" w:rsidRPr="006C206E" w:rsidRDefault="00E869CC" w:rsidP="006C206E">
            <w:pPr>
              <w:spacing w:after="0" w:line="241" w:lineRule="auto"/>
              <w:ind w:left="4" w:right="14" w:firstLine="0"/>
              <w:rPr>
                <w:sz w:val="20"/>
                <w:szCs w:val="20"/>
              </w:rPr>
            </w:pPr>
            <w:r w:rsidRPr="006C206E">
              <w:rPr>
                <w:rFonts w:asciiTheme="minorHAnsi" w:hAnsiTheme="minorHAnsi" w:cstheme="minorHAnsi"/>
                <w:sz w:val="20"/>
                <w:szCs w:val="20"/>
              </w:rPr>
              <w:t xml:space="preserve">Be able to successfully replication the core skills (Passing and receiving, Shooting, Pivoting). </w:t>
            </w:r>
          </w:p>
        </w:tc>
        <w:tc>
          <w:tcPr>
            <w:tcW w:w="2020" w:type="dxa"/>
            <w:tcBorders>
              <w:top w:val="single" w:sz="8" w:space="0" w:color="000000"/>
              <w:left w:val="single" w:sz="8" w:space="0" w:color="000000"/>
              <w:bottom w:val="single" w:sz="8" w:space="0" w:color="000000"/>
              <w:right w:val="single" w:sz="8" w:space="0" w:color="000000"/>
            </w:tcBorders>
            <w:vAlign w:val="center"/>
          </w:tcPr>
          <w:p w14:paraId="39674F41" w14:textId="349D5CEC" w:rsidR="00E869CC" w:rsidRPr="006C206E" w:rsidRDefault="00E869CC" w:rsidP="006C206E">
            <w:pPr>
              <w:spacing w:after="0" w:line="244" w:lineRule="auto"/>
              <w:ind w:left="15" w:right="27" w:firstLine="0"/>
              <w:rPr>
                <w:sz w:val="20"/>
                <w:szCs w:val="20"/>
              </w:rPr>
            </w:pPr>
            <w:r w:rsidRPr="006C206E">
              <w:rPr>
                <w:rFonts w:asciiTheme="minorHAnsi" w:hAnsiTheme="minorHAnsi" w:cstheme="minorHAnsi"/>
                <w:sz w:val="20"/>
                <w:szCs w:val="20"/>
              </w:rPr>
              <w:t xml:space="preserve">Demonstrate an understanding of game rules and team play. </w:t>
            </w:r>
          </w:p>
        </w:tc>
        <w:tc>
          <w:tcPr>
            <w:tcW w:w="2020" w:type="dxa"/>
            <w:tcBorders>
              <w:top w:val="single" w:sz="8" w:space="0" w:color="000000"/>
              <w:left w:val="single" w:sz="8" w:space="0" w:color="000000"/>
              <w:bottom w:val="single" w:sz="8" w:space="0" w:color="000000"/>
              <w:right w:val="single" w:sz="8" w:space="0" w:color="000000"/>
            </w:tcBorders>
            <w:vAlign w:val="center"/>
          </w:tcPr>
          <w:p w14:paraId="41D1AC87" w14:textId="77777777" w:rsidR="00E869CC" w:rsidRPr="006C206E" w:rsidRDefault="00E869CC" w:rsidP="006C206E">
            <w:pPr>
              <w:spacing w:after="0" w:line="244" w:lineRule="auto"/>
              <w:ind w:left="79" w:hanging="43"/>
              <w:rPr>
                <w:rFonts w:asciiTheme="minorHAnsi" w:hAnsiTheme="minorHAnsi" w:cstheme="minorHAnsi"/>
                <w:sz w:val="20"/>
                <w:szCs w:val="20"/>
              </w:rPr>
            </w:pPr>
            <w:r w:rsidRPr="006C206E">
              <w:rPr>
                <w:rFonts w:asciiTheme="minorHAnsi" w:hAnsiTheme="minorHAnsi" w:cstheme="minorHAnsi"/>
                <w:sz w:val="20"/>
                <w:szCs w:val="20"/>
              </w:rPr>
              <w:t xml:space="preserve">Demonstrate the ability to gain advantage and </w:t>
            </w:r>
          </w:p>
          <w:p w14:paraId="4B585551" w14:textId="23D48259" w:rsidR="00E869CC" w:rsidRPr="006C206E" w:rsidRDefault="00E869CC" w:rsidP="006C206E">
            <w:pPr>
              <w:spacing w:after="0" w:line="241" w:lineRule="auto"/>
              <w:ind w:left="17" w:right="26" w:firstLine="0"/>
              <w:rPr>
                <w:sz w:val="20"/>
                <w:szCs w:val="20"/>
              </w:rPr>
            </w:pPr>
            <w:r w:rsidRPr="006C206E">
              <w:rPr>
                <w:rFonts w:asciiTheme="minorHAnsi" w:hAnsiTheme="minorHAnsi" w:cstheme="minorHAnsi"/>
                <w:sz w:val="20"/>
                <w:szCs w:val="20"/>
              </w:rPr>
              <w:t xml:space="preserve">outwit an opponent to gain possession. </w:t>
            </w:r>
          </w:p>
        </w:tc>
        <w:tc>
          <w:tcPr>
            <w:tcW w:w="2021" w:type="dxa"/>
            <w:tcBorders>
              <w:top w:val="single" w:sz="4" w:space="0" w:color="000000"/>
              <w:left w:val="single" w:sz="8" w:space="0" w:color="000000"/>
              <w:bottom w:val="single" w:sz="4" w:space="0" w:color="000000"/>
              <w:right w:val="single" w:sz="4" w:space="0" w:color="000000"/>
            </w:tcBorders>
            <w:vAlign w:val="center"/>
          </w:tcPr>
          <w:p w14:paraId="57F2E988" w14:textId="77777777" w:rsidR="00E869CC" w:rsidRPr="006C206E" w:rsidRDefault="00E869CC" w:rsidP="006C206E">
            <w:pPr>
              <w:spacing w:after="0" w:line="244" w:lineRule="auto"/>
              <w:ind w:left="0" w:right="66" w:firstLine="0"/>
              <w:rPr>
                <w:rFonts w:asciiTheme="minorHAnsi" w:hAnsiTheme="minorHAnsi" w:cstheme="minorHAnsi"/>
                <w:sz w:val="20"/>
                <w:szCs w:val="20"/>
              </w:rPr>
            </w:pPr>
            <w:r w:rsidRPr="006C206E">
              <w:rPr>
                <w:rFonts w:asciiTheme="minorHAnsi" w:hAnsiTheme="minorHAnsi" w:cstheme="minorHAnsi"/>
                <w:sz w:val="20"/>
                <w:szCs w:val="20"/>
              </w:rPr>
              <w:t xml:space="preserve">Development of decision </w:t>
            </w:r>
          </w:p>
          <w:p w14:paraId="320B9BA1" w14:textId="77777777" w:rsidR="006C206E" w:rsidRDefault="00E869CC" w:rsidP="006C206E">
            <w:pPr>
              <w:spacing w:after="2"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making/problem solving. </w:t>
            </w:r>
          </w:p>
          <w:p w14:paraId="16CDE310" w14:textId="2DF25F97" w:rsidR="006C206E" w:rsidRPr="006C206E" w:rsidRDefault="006C206E" w:rsidP="006C206E">
            <w:pPr>
              <w:spacing w:after="2" w:line="241" w:lineRule="auto"/>
              <w:ind w:left="0" w:firstLine="0"/>
              <w:rPr>
                <w:rFonts w:asciiTheme="minorHAnsi" w:hAnsiTheme="minorHAnsi" w:cstheme="minorHAnsi"/>
                <w:sz w:val="20"/>
                <w:szCs w:val="20"/>
              </w:rPr>
            </w:pPr>
          </w:p>
        </w:tc>
      </w:tr>
      <w:tr w:rsidR="00584B2A" w14:paraId="446D0440" w14:textId="77777777" w:rsidTr="007042A6">
        <w:trPr>
          <w:trHeight w:val="846"/>
        </w:trPr>
        <w:tc>
          <w:tcPr>
            <w:tcW w:w="1604" w:type="dxa"/>
            <w:tcBorders>
              <w:left w:val="single" w:sz="4" w:space="0" w:color="000000"/>
              <w:bottom w:val="single" w:sz="17" w:space="0" w:color="000000"/>
              <w:right w:val="single" w:sz="4" w:space="0" w:color="000000"/>
            </w:tcBorders>
            <w:shd w:val="clear" w:color="auto" w:fill="7FADE3"/>
            <w:vAlign w:val="center"/>
          </w:tcPr>
          <w:p w14:paraId="2CED62F5" w14:textId="77777777" w:rsidR="00584B2A" w:rsidRDefault="00584B2A" w:rsidP="00E869CC">
            <w:pPr>
              <w:spacing w:after="0"/>
              <w:ind w:left="58" w:right="101" w:firstLine="0"/>
              <w:jc w:val="center"/>
              <w:rPr>
                <w:b/>
                <w:color w:val="FFFFFF"/>
                <w:sz w:val="28"/>
              </w:rPr>
            </w:pPr>
          </w:p>
        </w:tc>
        <w:tc>
          <w:tcPr>
            <w:tcW w:w="1408" w:type="dxa"/>
            <w:tcBorders>
              <w:top w:val="single" w:sz="4" w:space="0" w:color="000000"/>
              <w:left w:val="single" w:sz="4" w:space="0" w:color="000000"/>
              <w:bottom w:val="single" w:sz="17" w:space="0" w:color="000000"/>
              <w:right w:val="single" w:sz="4" w:space="0" w:color="000000"/>
            </w:tcBorders>
            <w:vAlign w:val="center"/>
          </w:tcPr>
          <w:p w14:paraId="29FA0A53" w14:textId="4D626E26" w:rsidR="00584B2A" w:rsidRPr="00584B2A" w:rsidRDefault="00584B2A" w:rsidP="006C206E">
            <w:pPr>
              <w:spacing w:after="0"/>
              <w:ind w:left="0" w:right="43" w:firstLine="0"/>
              <w:rPr>
                <w:rFonts w:asciiTheme="minorHAnsi" w:hAnsiTheme="minorHAnsi" w:cstheme="minorHAnsi"/>
                <w:sz w:val="20"/>
                <w:szCs w:val="20"/>
              </w:rPr>
            </w:pPr>
            <w:proofErr w:type="spellStart"/>
            <w:r w:rsidRPr="00584B2A">
              <w:rPr>
                <w:rFonts w:asciiTheme="minorHAnsi" w:hAnsiTheme="minorHAnsi" w:cstheme="minorHAnsi"/>
                <w:sz w:val="20"/>
                <w:szCs w:val="20"/>
              </w:rPr>
              <w:t>Multigames</w:t>
            </w:r>
            <w:proofErr w:type="spellEnd"/>
            <w:r w:rsidRPr="00584B2A">
              <w:rPr>
                <w:rFonts w:asciiTheme="minorHAnsi" w:hAnsiTheme="minorHAnsi" w:cstheme="minorHAnsi"/>
                <w:sz w:val="20"/>
                <w:szCs w:val="20"/>
              </w:rPr>
              <w:t xml:space="preserve"> </w:t>
            </w:r>
          </w:p>
        </w:tc>
        <w:tc>
          <w:tcPr>
            <w:tcW w:w="3758" w:type="dxa"/>
            <w:gridSpan w:val="2"/>
            <w:tcBorders>
              <w:top w:val="single" w:sz="4" w:space="0" w:color="000000"/>
              <w:left w:val="single" w:sz="4" w:space="0" w:color="000000"/>
              <w:bottom w:val="single" w:sz="17" w:space="0" w:color="000000"/>
              <w:right w:val="single" w:sz="4" w:space="0" w:color="000000"/>
            </w:tcBorders>
          </w:tcPr>
          <w:p w14:paraId="786AEA44" w14:textId="3175725A" w:rsidR="00584B2A" w:rsidRPr="00584B2A" w:rsidRDefault="00584B2A" w:rsidP="006C206E">
            <w:pPr>
              <w:spacing w:after="0" w:line="242" w:lineRule="auto"/>
              <w:ind w:left="8" w:right="87" w:firstLine="0"/>
              <w:rPr>
                <w:rFonts w:asciiTheme="minorHAnsi" w:hAnsiTheme="minorHAnsi" w:cstheme="minorHAnsi"/>
                <w:sz w:val="20"/>
                <w:szCs w:val="20"/>
              </w:rPr>
            </w:pPr>
            <w:r w:rsidRPr="00584B2A">
              <w:rPr>
                <w:rFonts w:asciiTheme="minorHAnsi" w:hAnsiTheme="minorHAnsi" w:cstheme="minorHAnsi"/>
                <w:sz w:val="20"/>
                <w:szCs w:val="20"/>
              </w:rPr>
              <w:t xml:space="preserve">In this unit pupils will build on the fundamental skills required to perform at maximum levels in competitive games. This unit of work will focus on pupils further developing their fundamental components of fitness, whilst also developing their specific </w:t>
            </w:r>
            <w:proofErr w:type="gramStart"/>
            <w:r w:rsidRPr="00584B2A">
              <w:rPr>
                <w:rFonts w:asciiTheme="minorHAnsi" w:hAnsiTheme="minorHAnsi" w:cstheme="minorHAnsi"/>
                <w:sz w:val="20"/>
                <w:szCs w:val="20"/>
              </w:rPr>
              <w:t>game based</w:t>
            </w:r>
            <w:proofErr w:type="gramEnd"/>
            <w:r w:rsidRPr="00584B2A">
              <w:rPr>
                <w:rFonts w:asciiTheme="minorHAnsi" w:hAnsiTheme="minorHAnsi" w:cstheme="minorHAnsi"/>
                <w:sz w:val="20"/>
                <w:szCs w:val="20"/>
              </w:rPr>
              <w:t xml:space="preserve"> activities skills in order to be able to participate effectively taking on an active role during games.</w:t>
            </w:r>
          </w:p>
        </w:tc>
        <w:tc>
          <w:tcPr>
            <w:tcW w:w="2018" w:type="dxa"/>
            <w:gridSpan w:val="2"/>
            <w:tcBorders>
              <w:top w:val="single" w:sz="4" w:space="0" w:color="000000"/>
              <w:left w:val="single" w:sz="4" w:space="0" w:color="000000"/>
              <w:bottom w:val="single" w:sz="17" w:space="0" w:color="000000"/>
              <w:right w:val="single" w:sz="8" w:space="0" w:color="000000"/>
            </w:tcBorders>
            <w:vAlign w:val="center"/>
          </w:tcPr>
          <w:p w14:paraId="38AA23EC" w14:textId="7F04A4C5" w:rsidR="00584B2A" w:rsidRPr="00584B2A" w:rsidRDefault="00584B2A" w:rsidP="006C206E">
            <w:pPr>
              <w:spacing w:after="0" w:line="241" w:lineRule="auto"/>
              <w:ind w:left="4" w:right="14" w:firstLine="0"/>
              <w:rPr>
                <w:rFonts w:asciiTheme="minorHAnsi" w:hAnsiTheme="minorHAnsi" w:cstheme="minorHAnsi"/>
                <w:sz w:val="20"/>
                <w:szCs w:val="20"/>
              </w:rPr>
            </w:pPr>
            <w:r w:rsidRPr="00584B2A">
              <w:rPr>
                <w:rFonts w:asciiTheme="minorHAnsi" w:hAnsiTheme="minorHAnsi" w:cstheme="minorHAnsi"/>
                <w:sz w:val="20"/>
                <w:szCs w:val="20"/>
              </w:rPr>
              <w:t>Pupils will develop a range of physical skills and techniques including; passing, catching, shooting, dribbling, blocking, basic goalkeeping, marking, creating space, movement, lateral, backwards, changes of speed &amp; ball manipulation.</w:t>
            </w:r>
          </w:p>
        </w:tc>
        <w:tc>
          <w:tcPr>
            <w:tcW w:w="2020" w:type="dxa"/>
            <w:tcBorders>
              <w:top w:val="single" w:sz="8" w:space="0" w:color="000000"/>
              <w:left w:val="single" w:sz="8" w:space="0" w:color="000000"/>
              <w:bottom w:val="single" w:sz="17" w:space="0" w:color="000000"/>
              <w:right w:val="single" w:sz="8" w:space="0" w:color="000000"/>
            </w:tcBorders>
            <w:vAlign w:val="center"/>
          </w:tcPr>
          <w:p w14:paraId="54FE4327" w14:textId="77777777" w:rsidR="00584B2A" w:rsidRPr="00584B2A" w:rsidRDefault="00584B2A" w:rsidP="00584B2A">
            <w:pPr>
              <w:rPr>
                <w:rFonts w:asciiTheme="minorHAnsi" w:hAnsiTheme="minorHAnsi" w:cstheme="minorHAnsi"/>
                <w:sz w:val="20"/>
                <w:szCs w:val="20"/>
              </w:rPr>
            </w:pPr>
            <w:r w:rsidRPr="00584B2A">
              <w:rPr>
                <w:rFonts w:asciiTheme="minorHAnsi" w:hAnsiTheme="minorHAnsi" w:cstheme="minorHAnsi"/>
                <w:sz w:val="20"/>
                <w:szCs w:val="20"/>
              </w:rPr>
              <w:t xml:space="preserve">Pupils will develop their knowledge and understanding of the rules, regulations, tactics, scoring system and key terminology used within the sport.  </w:t>
            </w:r>
          </w:p>
          <w:p w14:paraId="7230D9E4" w14:textId="77777777" w:rsidR="00584B2A" w:rsidRPr="00584B2A" w:rsidRDefault="00584B2A" w:rsidP="006C206E">
            <w:pPr>
              <w:spacing w:after="0" w:line="244" w:lineRule="auto"/>
              <w:ind w:left="15" w:right="27" w:firstLine="0"/>
              <w:rPr>
                <w:rFonts w:asciiTheme="minorHAnsi" w:hAnsiTheme="minorHAnsi" w:cstheme="minorHAnsi"/>
                <w:sz w:val="20"/>
                <w:szCs w:val="20"/>
              </w:rPr>
            </w:pPr>
          </w:p>
        </w:tc>
        <w:tc>
          <w:tcPr>
            <w:tcW w:w="2020" w:type="dxa"/>
            <w:tcBorders>
              <w:top w:val="single" w:sz="8" w:space="0" w:color="000000"/>
              <w:left w:val="single" w:sz="8" w:space="0" w:color="000000"/>
              <w:bottom w:val="single" w:sz="17" w:space="0" w:color="000000"/>
              <w:right w:val="single" w:sz="8" w:space="0" w:color="000000"/>
            </w:tcBorders>
            <w:vAlign w:val="center"/>
          </w:tcPr>
          <w:p w14:paraId="5723F2C4" w14:textId="2DEBE601" w:rsidR="00584B2A" w:rsidRPr="00584B2A" w:rsidRDefault="00584B2A" w:rsidP="006C206E">
            <w:pPr>
              <w:spacing w:after="0" w:line="244" w:lineRule="auto"/>
              <w:ind w:left="79" w:hanging="43"/>
              <w:rPr>
                <w:rFonts w:asciiTheme="minorHAnsi" w:hAnsiTheme="minorHAnsi" w:cstheme="minorHAnsi"/>
                <w:sz w:val="20"/>
                <w:szCs w:val="20"/>
              </w:rPr>
            </w:pPr>
            <w:r w:rsidRPr="00584B2A">
              <w:rPr>
                <w:rFonts w:asciiTheme="minorHAnsi" w:hAnsiTheme="minorHAnsi" w:cstheme="minorHAnsi"/>
                <w:sz w:val="20"/>
                <w:szCs w:val="20"/>
              </w:rPr>
              <w:t>Pupils will use their knowledge and understanding of the sport to recognise their strengths and areas of improvement and be able to identify ways to improve.</w:t>
            </w:r>
          </w:p>
        </w:tc>
        <w:tc>
          <w:tcPr>
            <w:tcW w:w="2021" w:type="dxa"/>
            <w:tcBorders>
              <w:top w:val="single" w:sz="4" w:space="0" w:color="000000"/>
              <w:left w:val="single" w:sz="8" w:space="0" w:color="000000"/>
              <w:bottom w:val="single" w:sz="17" w:space="0" w:color="000000"/>
              <w:right w:val="single" w:sz="4" w:space="0" w:color="000000"/>
            </w:tcBorders>
            <w:vAlign w:val="center"/>
          </w:tcPr>
          <w:p w14:paraId="19253B9F" w14:textId="14AA96D8" w:rsidR="00584B2A" w:rsidRPr="00584B2A" w:rsidRDefault="00584B2A" w:rsidP="00584B2A">
            <w:pPr>
              <w:spacing w:after="0" w:line="244" w:lineRule="auto"/>
              <w:ind w:left="0" w:right="66" w:firstLine="0"/>
              <w:rPr>
                <w:rFonts w:asciiTheme="minorHAnsi" w:hAnsiTheme="minorHAnsi" w:cstheme="minorHAnsi"/>
                <w:sz w:val="20"/>
                <w:szCs w:val="20"/>
              </w:rPr>
            </w:pPr>
            <w:r w:rsidRPr="00584B2A">
              <w:rPr>
                <w:rFonts w:asciiTheme="minorHAnsi" w:hAnsiTheme="minorHAnsi" w:cstheme="minorHAnsi"/>
                <w:sz w:val="20"/>
                <w:szCs w:val="20"/>
              </w:rPr>
              <w:t>. Pupils will be resilient, determined, focused and motivated to improve their performance.</w:t>
            </w:r>
          </w:p>
        </w:tc>
      </w:tr>
    </w:tbl>
    <w:p w14:paraId="52F7BFFB" w14:textId="1E864F9F" w:rsidR="00E869CC" w:rsidRDefault="00E869CC" w:rsidP="00E869CC">
      <w:pPr>
        <w:ind w:left="0" w:firstLine="0"/>
      </w:pPr>
    </w:p>
    <w:p w14:paraId="21A95A62" w14:textId="77777777" w:rsidR="00E869CC" w:rsidRDefault="00E869CC"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E869CC" w14:paraId="60F17A86"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058CD7C7" w14:textId="77777777" w:rsidR="00E869CC" w:rsidRDefault="00E869CC" w:rsidP="007042A6">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073EADBC" w14:textId="77777777" w:rsidR="00E869CC" w:rsidRPr="00E869CC" w:rsidRDefault="00E869CC" w:rsidP="007042A6">
            <w:pPr>
              <w:spacing w:after="160"/>
              <w:ind w:left="0" w:firstLine="0"/>
              <w:jc w:val="center"/>
              <w:rPr>
                <w:b/>
                <w:bCs/>
              </w:rPr>
            </w:pPr>
            <w:r w:rsidRPr="00E869CC">
              <w:rPr>
                <w:b/>
                <w:bCs/>
              </w:rPr>
              <w:t>Intra-house competition</w:t>
            </w:r>
          </w:p>
          <w:p w14:paraId="0A9BC0DE" w14:textId="77777777" w:rsidR="00E869CC" w:rsidRDefault="00E869CC" w:rsidP="007042A6">
            <w:pPr>
              <w:spacing w:after="160"/>
              <w:ind w:left="0" w:firstLine="0"/>
              <w:jc w:val="center"/>
            </w:pPr>
            <w:r>
              <w:t xml:space="preserve">Cross Country and Indoor Rowing </w:t>
            </w:r>
          </w:p>
          <w:p w14:paraId="1442C7A3" w14:textId="77777777" w:rsidR="00E869CC" w:rsidRDefault="00E869CC" w:rsidP="007042A6">
            <w:pPr>
              <w:spacing w:after="160"/>
              <w:ind w:left="0" w:firstLine="0"/>
              <w:jc w:val="center"/>
            </w:pPr>
            <w:r>
              <w:t>(1 lesson each)</w:t>
            </w:r>
          </w:p>
        </w:tc>
      </w:tr>
    </w:tbl>
    <w:p w14:paraId="72EFA634" w14:textId="598E2680" w:rsidR="00E869CC" w:rsidRDefault="00E869CC" w:rsidP="00E869CC">
      <w:pPr>
        <w:ind w:left="0" w:firstLine="0"/>
      </w:pPr>
    </w:p>
    <w:p w14:paraId="3D67E3D4" w14:textId="77777777" w:rsidR="00584B2A" w:rsidRDefault="00584B2A"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E869CC" w14:paraId="41B24CCE"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6EC80443" w14:textId="77777777" w:rsidR="00E869CC" w:rsidRDefault="00E869CC"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0A58636C"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7BEADB0E" w14:textId="77777777" w:rsidR="00E869CC" w:rsidRDefault="00E869CC"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7BE2AA75" w14:textId="77777777" w:rsidR="00E869CC" w:rsidRDefault="00E869CC" w:rsidP="007042A6">
            <w:pPr>
              <w:spacing w:after="160"/>
              <w:ind w:left="0" w:firstLine="0"/>
            </w:pPr>
          </w:p>
        </w:tc>
      </w:tr>
      <w:tr w:rsidR="00E869CC" w14:paraId="28AB071A"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70394FE0" w14:textId="77777777" w:rsidR="00E869CC" w:rsidRDefault="00E869CC"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61BA4ACB"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42D448DA" w14:textId="77777777" w:rsidR="00E869CC" w:rsidRDefault="00E869CC"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64FBBDBE" w14:textId="77777777" w:rsidR="00E869CC" w:rsidRDefault="00E869CC" w:rsidP="007042A6">
            <w:pPr>
              <w:spacing w:after="160"/>
              <w:ind w:left="0" w:firstLine="0"/>
            </w:pPr>
          </w:p>
        </w:tc>
      </w:tr>
      <w:tr w:rsidR="007B5E21" w14:paraId="7F2F56E5" w14:textId="77777777" w:rsidTr="007042A6">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443C4B8F" w14:textId="77777777" w:rsidR="00E869CC" w:rsidRDefault="00E869CC"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582B81FE" w14:textId="77777777" w:rsidR="00E869CC" w:rsidRDefault="00E869CC"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1826CD56" w14:textId="77777777" w:rsidR="00E869CC" w:rsidRDefault="00E869CC"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23A00A7A" w14:textId="77777777" w:rsidR="00E869CC" w:rsidRDefault="00E869CC"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4DBEA091"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2522C800" w14:textId="77777777" w:rsidR="00E869CC" w:rsidRDefault="00E869CC" w:rsidP="007042A6">
            <w:pPr>
              <w:spacing w:after="0"/>
              <w:ind w:left="0" w:right="43" w:firstLine="0"/>
              <w:jc w:val="center"/>
            </w:pPr>
            <w:r>
              <w:rPr>
                <w:b/>
                <w:color w:val="FFFFFF"/>
                <w:sz w:val="26"/>
              </w:rPr>
              <w:t xml:space="preserve">Analysis of </w:t>
            </w:r>
          </w:p>
          <w:p w14:paraId="425F5C00" w14:textId="77777777" w:rsidR="00E869CC" w:rsidRDefault="00E869CC"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5F594816" w14:textId="77777777" w:rsidR="00E869CC" w:rsidRDefault="00E869CC" w:rsidP="007042A6">
            <w:pPr>
              <w:spacing w:after="0"/>
              <w:ind w:left="0" w:right="44" w:firstLine="0"/>
              <w:jc w:val="center"/>
            </w:pPr>
            <w:r>
              <w:rPr>
                <w:b/>
                <w:color w:val="FFFFFF"/>
                <w:sz w:val="26"/>
              </w:rPr>
              <w:t xml:space="preserve">Mindset </w:t>
            </w:r>
          </w:p>
        </w:tc>
      </w:tr>
      <w:tr w:rsidR="00E869CC" w14:paraId="568AEA66" w14:textId="77777777" w:rsidTr="007042A6">
        <w:trPr>
          <w:trHeight w:val="846"/>
        </w:trPr>
        <w:tc>
          <w:tcPr>
            <w:tcW w:w="1604" w:type="dxa"/>
            <w:vMerge w:val="restart"/>
            <w:tcBorders>
              <w:top w:val="single" w:sz="4" w:space="0" w:color="000000"/>
              <w:left w:val="single" w:sz="4" w:space="0" w:color="000000"/>
              <w:right w:val="single" w:sz="4" w:space="0" w:color="000000"/>
            </w:tcBorders>
            <w:shd w:val="clear" w:color="auto" w:fill="7FADE3"/>
            <w:vAlign w:val="center"/>
          </w:tcPr>
          <w:p w14:paraId="56258667" w14:textId="77777777" w:rsidR="00E869CC" w:rsidRDefault="00E869CC" w:rsidP="00E869CC">
            <w:pPr>
              <w:spacing w:after="0"/>
              <w:ind w:left="58" w:right="101" w:firstLine="0"/>
              <w:jc w:val="center"/>
              <w:rPr>
                <w:b/>
                <w:color w:val="FFFFFF"/>
                <w:sz w:val="28"/>
              </w:rPr>
            </w:pPr>
            <w:r>
              <w:rPr>
                <w:b/>
                <w:color w:val="FFFFFF"/>
                <w:sz w:val="28"/>
              </w:rPr>
              <w:t>Unit 3</w:t>
            </w:r>
          </w:p>
          <w:p w14:paraId="78A1F6F4" w14:textId="77777777" w:rsidR="00E869CC" w:rsidRDefault="00E869CC" w:rsidP="00E869CC">
            <w:pPr>
              <w:spacing w:after="0"/>
              <w:ind w:left="58" w:right="101" w:firstLine="0"/>
              <w:jc w:val="center"/>
            </w:pPr>
            <w:r>
              <w:rPr>
                <w:b/>
                <w:color w:val="FFFFFF"/>
                <w:sz w:val="24"/>
                <w:szCs w:val="20"/>
              </w:rPr>
              <w:t xml:space="preserve">(4 lessons per sport) </w:t>
            </w:r>
            <w:r w:rsidRPr="005D3914">
              <w:rPr>
                <w:b/>
                <w:color w:val="FFFFFF"/>
                <w:sz w:val="24"/>
                <w:szCs w:val="20"/>
              </w:rPr>
              <w:t xml:space="preserve"> </w:t>
            </w:r>
          </w:p>
        </w:tc>
        <w:tc>
          <w:tcPr>
            <w:tcW w:w="1408" w:type="dxa"/>
            <w:tcBorders>
              <w:top w:val="single" w:sz="4" w:space="0" w:color="000000"/>
              <w:left w:val="single" w:sz="4" w:space="0" w:color="000000"/>
              <w:bottom w:val="single" w:sz="4" w:space="0" w:color="000000"/>
              <w:right w:val="single" w:sz="4" w:space="0" w:color="000000"/>
            </w:tcBorders>
            <w:vAlign w:val="center"/>
          </w:tcPr>
          <w:p w14:paraId="788BF12A" w14:textId="77777777" w:rsidR="00E869CC" w:rsidRPr="006C206E" w:rsidRDefault="00E869CC" w:rsidP="006C206E">
            <w:pPr>
              <w:spacing w:after="0"/>
              <w:ind w:left="0" w:right="43" w:firstLine="0"/>
              <w:rPr>
                <w:rFonts w:asciiTheme="minorHAnsi" w:hAnsiTheme="minorHAnsi" w:cstheme="minorHAnsi"/>
                <w:sz w:val="20"/>
                <w:szCs w:val="20"/>
              </w:rPr>
            </w:pPr>
            <w:r w:rsidRPr="006C206E">
              <w:rPr>
                <w:rFonts w:asciiTheme="minorHAnsi" w:hAnsiTheme="minorHAnsi" w:cstheme="minorHAnsi"/>
                <w:sz w:val="20"/>
                <w:szCs w:val="20"/>
              </w:rPr>
              <w:t xml:space="preserve">Fitness (Gym) </w:t>
            </w:r>
          </w:p>
        </w:tc>
        <w:tc>
          <w:tcPr>
            <w:tcW w:w="3758" w:type="dxa"/>
            <w:gridSpan w:val="2"/>
            <w:tcBorders>
              <w:top w:val="single" w:sz="4" w:space="0" w:color="000000"/>
              <w:left w:val="single" w:sz="4" w:space="0" w:color="000000"/>
              <w:bottom w:val="single" w:sz="4" w:space="0" w:color="000000"/>
              <w:right w:val="single" w:sz="4" w:space="0" w:color="000000"/>
            </w:tcBorders>
          </w:tcPr>
          <w:p w14:paraId="731A64A0" w14:textId="17071669" w:rsidR="00E869CC" w:rsidRPr="006C206E" w:rsidRDefault="00E869CC" w:rsidP="006C206E">
            <w:pPr>
              <w:spacing w:after="0"/>
              <w:ind w:left="0" w:right="44" w:firstLine="0"/>
              <w:rPr>
                <w:rFonts w:asciiTheme="minorHAnsi" w:hAnsiTheme="minorHAnsi" w:cstheme="minorHAnsi"/>
                <w:sz w:val="20"/>
                <w:szCs w:val="20"/>
              </w:rPr>
            </w:pPr>
            <w:r w:rsidRPr="006C206E">
              <w:rPr>
                <w:rFonts w:asciiTheme="minorHAnsi" w:hAnsiTheme="minorHAnsi" w:cstheme="minorHAnsi"/>
                <w:sz w:val="20"/>
                <w:szCs w:val="20"/>
              </w:rPr>
              <w:t xml:space="preserve">In this unit pupils will learn how to build on their knowledge from year </w:t>
            </w:r>
          </w:p>
          <w:p w14:paraId="56933513" w14:textId="77777777" w:rsidR="00E869CC" w:rsidRPr="006C206E" w:rsidRDefault="00E869CC" w:rsidP="006C206E">
            <w:pPr>
              <w:spacing w:after="0" w:line="241" w:lineRule="auto"/>
              <w:ind w:left="12" w:right="22" w:firstLine="0"/>
              <w:rPr>
                <w:rFonts w:asciiTheme="minorHAnsi" w:hAnsiTheme="minorHAnsi" w:cstheme="minorHAnsi"/>
                <w:sz w:val="20"/>
                <w:szCs w:val="20"/>
              </w:rPr>
            </w:pPr>
            <w:r w:rsidRPr="006C206E">
              <w:rPr>
                <w:rFonts w:asciiTheme="minorHAnsi" w:hAnsiTheme="minorHAnsi" w:cstheme="minorHAnsi"/>
                <w:sz w:val="20"/>
                <w:szCs w:val="20"/>
              </w:rPr>
              <w:t xml:space="preserve">7 on how to accurately measure and record a variety of different fitness tests. Pupils will also be encouraged to experience specific </w:t>
            </w:r>
          </w:p>
          <w:p w14:paraId="686809EB" w14:textId="77777777" w:rsidR="00E869CC" w:rsidRPr="006C206E" w:rsidRDefault="00E869CC" w:rsidP="006C206E">
            <w:pPr>
              <w:spacing w:after="0" w:line="244"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fitness based skills in a range of different contexts. To further develop an ability to evaluate and assess movements and techniques to </w:t>
            </w:r>
          </w:p>
          <w:p w14:paraId="7A516B69" w14:textId="77777777" w:rsidR="00E869CC" w:rsidRPr="006C206E" w:rsidRDefault="00E869CC" w:rsidP="006C206E">
            <w:pPr>
              <w:spacing w:after="0"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produced refined outcomes. Pupils will further investigate ways of warming up and the importance of health through completion of </w:t>
            </w:r>
          </w:p>
          <w:p w14:paraId="58B57D4F" w14:textId="2092A2B1" w:rsidR="00E869CC" w:rsidRPr="006C206E" w:rsidRDefault="00E869CC" w:rsidP="006C206E">
            <w:pPr>
              <w:spacing w:after="32" w:line="242" w:lineRule="auto"/>
              <w:ind w:left="0" w:right="110" w:firstLine="0"/>
              <w:rPr>
                <w:rFonts w:asciiTheme="minorHAnsi" w:hAnsiTheme="minorHAnsi" w:cstheme="minorHAnsi"/>
                <w:sz w:val="20"/>
                <w:szCs w:val="20"/>
              </w:rPr>
            </w:pPr>
            <w:r w:rsidRPr="006C206E">
              <w:rPr>
                <w:rFonts w:asciiTheme="minorHAnsi" w:hAnsiTheme="minorHAnsi" w:cstheme="minorHAnsi"/>
                <w:sz w:val="20"/>
                <w:szCs w:val="20"/>
              </w:rPr>
              <w:t xml:space="preserve">physical tasks. Pupil will develop confidence in movement and test mental </w:t>
            </w:r>
            <w:r w:rsidRPr="006C206E">
              <w:rPr>
                <w:rFonts w:asciiTheme="minorHAnsi" w:hAnsiTheme="minorHAnsi" w:cstheme="minorHAnsi"/>
                <w:sz w:val="20"/>
                <w:szCs w:val="20"/>
              </w:rPr>
              <w:lastRenderedPageBreak/>
              <w:t xml:space="preserve">capacity through linked heart rate to exercise.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00FFA3EA" w14:textId="77777777" w:rsidR="00E869CC" w:rsidRPr="006C206E" w:rsidRDefault="00E869CC" w:rsidP="006C206E">
            <w:pPr>
              <w:spacing w:after="0"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lastRenderedPageBreak/>
              <w:t xml:space="preserve">To develop fundamental fitness movements that will form the basis of </w:t>
            </w:r>
          </w:p>
          <w:p w14:paraId="051E2801" w14:textId="6A3FEA19" w:rsidR="00E869CC" w:rsidRPr="006C206E" w:rsidRDefault="00E869CC" w:rsidP="006C206E">
            <w:pPr>
              <w:spacing w:after="0"/>
              <w:ind w:left="25" w:right="16" w:hanging="22"/>
              <w:rPr>
                <w:rFonts w:asciiTheme="minorHAnsi" w:hAnsiTheme="minorHAnsi" w:cstheme="minorHAnsi"/>
                <w:sz w:val="20"/>
                <w:szCs w:val="20"/>
              </w:rPr>
            </w:pPr>
            <w:r w:rsidRPr="006C206E">
              <w:rPr>
                <w:rFonts w:asciiTheme="minorHAnsi" w:hAnsiTheme="minorHAnsi" w:cstheme="minorHAnsi"/>
                <w:sz w:val="20"/>
                <w:szCs w:val="20"/>
              </w:rPr>
              <w:t xml:space="preserve">being able to maintain a strong and healthy body and mind. </w:t>
            </w:r>
          </w:p>
        </w:tc>
        <w:tc>
          <w:tcPr>
            <w:tcW w:w="2020" w:type="dxa"/>
            <w:tcBorders>
              <w:top w:val="single" w:sz="8" w:space="0" w:color="000000"/>
              <w:left w:val="single" w:sz="8" w:space="0" w:color="000000"/>
              <w:bottom w:val="single" w:sz="8" w:space="0" w:color="000000"/>
              <w:right w:val="single" w:sz="8" w:space="0" w:color="000000"/>
            </w:tcBorders>
            <w:vAlign w:val="center"/>
          </w:tcPr>
          <w:p w14:paraId="1C6FA211" w14:textId="77777777" w:rsidR="00E869CC" w:rsidRPr="006C206E" w:rsidRDefault="00E869CC" w:rsidP="006C206E">
            <w:pPr>
              <w:spacing w:after="2" w:line="241" w:lineRule="auto"/>
              <w:ind w:left="0" w:right="8" w:firstLine="0"/>
              <w:rPr>
                <w:rFonts w:asciiTheme="minorHAnsi" w:hAnsiTheme="minorHAnsi" w:cstheme="minorHAnsi"/>
                <w:sz w:val="20"/>
                <w:szCs w:val="20"/>
              </w:rPr>
            </w:pPr>
            <w:r w:rsidRPr="006C206E">
              <w:rPr>
                <w:rFonts w:asciiTheme="minorHAnsi" w:hAnsiTheme="minorHAnsi" w:cstheme="minorHAnsi"/>
                <w:sz w:val="20"/>
                <w:szCs w:val="20"/>
              </w:rPr>
              <w:t xml:space="preserve">Develop an understanding of the role physical fitness </w:t>
            </w:r>
          </w:p>
          <w:p w14:paraId="794B8F5E" w14:textId="01A92233" w:rsidR="00E869CC" w:rsidRPr="006C206E" w:rsidRDefault="00E869CC" w:rsidP="006C206E">
            <w:pPr>
              <w:spacing w:after="0"/>
              <w:ind w:left="0" w:firstLine="0"/>
              <w:rPr>
                <w:rFonts w:asciiTheme="minorHAnsi" w:hAnsiTheme="minorHAnsi" w:cstheme="minorHAnsi"/>
                <w:sz w:val="20"/>
                <w:szCs w:val="20"/>
              </w:rPr>
            </w:pPr>
            <w:r w:rsidRPr="006C206E">
              <w:rPr>
                <w:rFonts w:asciiTheme="minorHAnsi" w:hAnsiTheme="minorHAnsi" w:cstheme="minorHAnsi"/>
                <w:sz w:val="20"/>
                <w:szCs w:val="20"/>
              </w:rPr>
              <w:t xml:space="preserve">can play in maintaining a state of health and wellbeing. </w:t>
            </w:r>
          </w:p>
        </w:tc>
        <w:tc>
          <w:tcPr>
            <w:tcW w:w="2020" w:type="dxa"/>
            <w:tcBorders>
              <w:top w:val="single" w:sz="8" w:space="0" w:color="000000"/>
              <w:left w:val="single" w:sz="8" w:space="0" w:color="000000"/>
              <w:bottom w:val="single" w:sz="8" w:space="0" w:color="000000"/>
              <w:right w:val="single" w:sz="8" w:space="0" w:color="000000"/>
            </w:tcBorders>
            <w:vAlign w:val="center"/>
          </w:tcPr>
          <w:p w14:paraId="7D7E2387" w14:textId="77777777" w:rsidR="00E869CC" w:rsidRPr="006C206E" w:rsidRDefault="00E869CC" w:rsidP="006C206E">
            <w:pPr>
              <w:spacing w:after="0"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Develop the ability to reflect on your own and others performance suggesting areas of </w:t>
            </w:r>
          </w:p>
          <w:p w14:paraId="60243FC6" w14:textId="6B25F670" w:rsidR="00E869CC" w:rsidRPr="006C206E" w:rsidRDefault="00E869CC" w:rsidP="006C206E">
            <w:pPr>
              <w:spacing w:after="0"/>
              <w:ind w:left="12" w:right="20" w:firstLine="0"/>
              <w:rPr>
                <w:rFonts w:asciiTheme="minorHAnsi" w:hAnsiTheme="minorHAnsi" w:cstheme="minorHAnsi"/>
                <w:sz w:val="20"/>
                <w:szCs w:val="20"/>
              </w:rPr>
            </w:pPr>
            <w:r w:rsidRPr="006C206E">
              <w:rPr>
                <w:rFonts w:asciiTheme="minorHAnsi" w:hAnsiTheme="minorHAnsi" w:cstheme="minorHAnsi"/>
                <w:sz w:val="20"/>
                <w:szCs w:val="20"/>
              </w:rPr>
              <w:t xml:space="preserve">strength and areas for development. </w:t>
            </w:r>
          </w:p>
        </w:tc>
        <w:tc>
          <w:tcPr>
            <w:tcW w:w="2021" w:type="dxa"/>
            <w:tcBorders>
              <w:top w:val="single" w:sz="4" w:space="0" w:color="000000"/>
              <w:left w:val="single" w:sz="8" w:space="0" w:color="000000"/>
              <w:bottom w:val="single" w:sz="4" w:space="0" w:color="000000"/>
              <w:right w:val="single" w:sz="4" w:space="0" w:color="000000"/>
            </w:tcBorders>
            <w:vAlign w:val="center"/>
          </w:tcPr>
          <w:p w14:paraId="11E34D2A" w14:textId="77777777" w:rsidR="00E869CC" w:rsidRPr="006C206E" w:rsidRDefault="00E869CC" w:rsidP="006C206E">
            <w:pPr>
              <w:spacing w:after="0"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Develop a determined attitude towards </w:t>
            </w:r>
          </w:p>
          <w:p w14:paraId="581403F2" w14:textId="77777777" w:rsidR="00E869CC" w:rsidRPr="006C206E" w:rsidRDefault="00E869CC" w:rsidP="006C206E">
            <w:pPr>
              <w:spacing w:after="0" w:line="244"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improved physical fitness, whilst </w:t>
            </w:r>
          </w:p>
          <w:p w14:paraId="12E843E4" w14:textId="77777777" w:rsidR="00E869CC" w:rsidRPr="006C206E" w:rsidRDefault="00E869CC" w:rsidP="006C206E">
            <w:pPr>
              <w:spacing w:after="0"/>
              <w:ind w:left="0" w:right="44" w:firstLine="0"/>
              <w:rPr>
                <w:rFonts w:asciiTheme="minorHAnsi" w:hAnsiTheme="minorHAnsi" w:cstheme="minorHAnsi"/>
                <w:sz w:val="20"/>
                <w:szCs w:val="20"/>
              </w:rPr>
            </w:pPr>
            <w:r w:rsidRPr="006C206E">
              <w:rPr>
                <w:rFonts w:asciiTheme="minorHAnsi" w:hAnsiTheme="minorHAnsi" w:cstheme="minorHAnsi"/>
                <w:sz w:val="20"/>
                <w:szCs w:val="20"/>
              </w:rPr>
              <w:t xml:space="preserve">understanding the </w:t>
            </w:r>
          </w:p>
          <w:p w14:paraId="0B3049C6" w14:textId="738147A9" w:rsidR="00E869CC" w:rsidRPr="006C206E" w:rsidRDefault="00E869CC" w:rsidP="006C206E">
            <w:pPr>
              <w:spacing w:after="0"/>
              <w:ind w:left="0" w:firstLine="0"/>
              <w:rPr>
                <w:rFonts w:asciiTheme="minorHAnsi" w:hAnsiTheme="minorHAnsi" w:cstheme="minorHAnsi"/>
                <w:sz w:val="20"/>
                <w:szCs w:val="20"/>
              </w:rPr>
            </w:pPr>
            <w:r w:rsidRPr="006C206E">
              <w:rPr>
                <w:rFonts w:asciiTheme="minorHAnsi" w:hAnsiTheme="minorHAnsi" w:cstheme="minorHAnsi"/>
                <w:sz w:val="20"/>
                <w:szCs w:val="20"/>
              </w:rPr>
              <w:t xml:space="preserve">effect on both the body and the mind. </w:t>
            </w:r>
          </w:p>
        </w:tc>
      </w:tr>
      <w:tr w:rsidR="000550CE" w14:paraId="7EC46025" w14:textId="77777777" w:rsidTr="007042A6">
        <w:trPr>
          <w:trHeight w:val="846"/>
        </w:trPr>
        <w:tc>
          <w:tcPr>
            <w:tcW w:w="1604" w:type="dxa"/>
            <w:vMerge/>
            <w:tcBorders>
              <w:top w:val="single" w:sz="4" w:space="0" w:color="000000"/>
              <w:left w:val="single" w:sz="4" w:space="0" w:color="000000"/>
              <w:right w:val="single" w:sz="4" w:space="0" w:color="000000"/>
            </w:tcBorders>
            <w:shd w:val="clear" w:color="auto" w:fill="7FADE3"/>
            <w:vAlign w:val="center"/>
          </w:tcPr>
          <w:p w14:paraId="06361FEE" w14:textId="77777777" w:rsidR="000550CE" w:rsidRDefault="000550CE" w:rsidP="000550CE">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6573ABF3" w14:textId="10680B1E" w:rsidR="000550CE" w:rsidRPr="000550CE" w:rsidRDefault="000550CE" w:rsidP="000550CE">
            <w:pPr>
              <w:spacing w:after="0"/>
              <w:ind w:left="0" w:right="43" w:firstLine="0"/>
              <w:jc w:val="center"/>
              <w:rPr>
                <w:rFonts w:asciiTheme="minorHAnsi" w:hAnsiTheme="minorHAnsi" w:cstheme="minorHAnsi"/>
                <w:sz w:val="20"/>
                <w:szCs w:val="20"/>
              </w:rPr>
            </w:pPr>
            <w:r w:rsidRPr="000550CE">
              <w:rPr>
                <w:rFonts w:asciiTheme="minorHAnsi" w:hAnsiTheme="minorHAnsi" w:cstheme="minorHAnsi"/>
                <w:sz w:val="20"/>
                <w:szCs w:val="20"/>
              </w:rPr>
              <w:t>Fitness (Classes)</w:t>
            </w:r>
          </w:p>
        </w:tc>
        <w:tc>
          <w:tcPr>
            <w:tcW w:w="3758" w:type="dxa"/>
            <w:gridSpan w:val="2"/>
            <w:tcBorders>
              <w:top w:val="single" w:sz="4" w:space="0" w:color="000000"/>
              <w:left w:val="single" w:sz="4" w:space="0" w:color="000000"/>
              <w:bottom w:val="single" w:sz="4" w:space="0" w:color="000000"/>
              <w:right w:val="single" w:sz="4" w:space="0" w:color="000000"/>
            </w:tcBorders>
          </w:tcPr>
          <w:p w14:paraId="219875DA" w14:textId="7506DDC7" w:rsidR="000550CE" w:rsidRPr="000550CE" w:rsidRDefault="000550CE" w:rsidP="000550CE">
            <w:pPr>
              <w:spacing w:after="0"/>
              <w:ind w:left="0" w:right="44" w:firstLine="0"/>
              <w:rPr>
                <w:rFonts w:asciiTheme="minorHAnsi" w:hAnsiTheme="minorHAnsi" w:cstheme="minorHAnsi"/>
                <w:sz w:val="20"/>
                <w:szCs w:val="20"/>
              </w:rPr>
            </w:pPr>
            <w:r w:rsidRPr="000550CE">
              <w:rPr>
                <w:rFonts w:asciiTheme="minorHAnsi" w:hAnsiTheme="minorHAnsi" w:cstheme="minorHAnsi"/>
                <w:sz w:val="20"/>
                <w:szCs w:val="20"/>
              </w:rPr>
              <w:t>In this unit pupils will learn how to perform a variety of fitness exercises using the fitness suite equipment. Pupils will also accurately replicate specific techniques in a range of fitness-based activities. They will carry out investigations into the bodies’ ability to exercise and the reasoning behind such principles. Pupils will gain an understanding of warm ups, cool downs and health importance through physical tasks. To reflect on the benefits that fitness events give to an individual and implications for future life.</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0852C489" w14:textId="77777777" w:rsidR="000550CE" w:rsidRPr="000550CE" w:rsidRDefault="000550CE" w:rsidP="000550CE">
            <w:pPr>
              <w:spacing w:after="0" w:line="241" w:lineRule="auto"/>
              <w:ind w:left="0" w:firstLine="0"/>
              <w:rPr>
                <w:rFonts w:asciiTheme="minorHAnsi" w:hAnsiTheme="minorHAnsi" w:cstheme="minorHAnsi"/>
                <w:sz w:val="20"/>
                <w:szCs w:val="20"/>
              </w:rPr>
            </w:pPr>
            <w:r w:rsidRPr="000550CE">
              <w:rPr>
                <w:rFonts w:asciiTheme="minorHAnsi" w:hAnsiTheme="minorHAnsi" w:cstheme="minorHAnsi"/>
                <w:sz w:val="20"/>
                <w:szCs w:val="20"/>
              </w:rPr>
              <w:t xml:space="preserve">To develop fundamental fitness movements that will form the basis of </w:t>
            </w:r>
          </w:p>
          <w:p w14:paraId="70EDE73C" w14:textId="6A4A6354" w:rsidR="000550CE" w:rsidRPr="000550CE" w:rsidRDefault="000550CE" w:rsidP="000550CE">
            <w:pPr>
              <w:spacing w:after="0" w:line="241" w:lineRule="auto"/>
              <w:ind w:left="0" w:firstLine="0"/>
              <w:rPr>
                <w:rFonts w:asciiTheme="minorHAnsi" w:hAnsiTheme="minorHAnsi" w:cstheme="minorHAnsi"/>
                <w:sz w:val="20"/>
                <w:szCs w:val="20"/>
              </w:rPr>
            </w:pPr>
            <w:r w:rsidRPr="000550CE">
              <w:rPr>
                <w:rFonts w:asciiTheme="minorHAnsi" w:hAnsiTheme="minorHAnsi" w:cstheme="minorHAnsi"/>
                <w:sz w:val="20"/>
                <w:szCs w:val="20"/>
              </w:rPr>
              <w:t xml:space="preserve">being able to maintain a strong and healthy body and mind. </w:t>
            </w:r>
          </w:p>
        </w:tc>
        <w:tc>
          <w:tcPr>
            <w:tcW w:w="2020" w:type="dxa"/>
            <w:tcBorders>
              <w:top w:val="single" w:sz="8" w:space="0" w:color="000000"/>
              <w:left w:val="single" w:sz="8" w:space="0" w:color="000000"/>
              <w:bottom w:val="single" w:sz="8" w:space="0" w:color="000000"/>
              <w:right w:val="single" w:sz="8" w:space="0" w:color="000000"/>
            </w:tcBorders>
            <w:vAlign w:val="center"/>
          </w:tcPr>
          <w:p w14:paraId="42D18A1F" w14:textId="77777777" w:rsidR="000550CE" w:rsidRPr="000550CE" w:rsidRDefault="000550CE" w:rsidP="000550CE">
            <w:pPr>
              <w:spacing w:after="2" w:line="241" w:lineRule="auto"/>
              <w:ind w:left="0" w:right="8" w:firstLine="0"/>
              <w:rPr>
                <w:rFonts w:asciiTheme="minorHAnsi" w:hAnsiTheme="minorHAnsi" w:cstheme="minorHAnsi"/>
                <w:sz w:val="20"/>
                <w:szCs w:val="20"/>
              </w:rPr>
            </w:pPr>
            <w:r w:rsidRPr="000550CE">
              <w:rPr>
                <w:rFonts w:asciiTheme="minorHAnsi" w:hAnsiTheme="minorHAnsi" w:cstheme="minorHAnsi"/>
                <w:sz w:val="20"/>
                <w:szCs w:val="20"/>
              </w:rPr>
              <w:t xml:space="preserve">Develop an understanding of the role physical fitness </w:t>
            </w:r>
          </w:p>
          <w:p w14:paraId="71CCEE17" w14:textId="7BACA3B8" w:rsidR="000550CE" w:rsidRPr="000550CE" w:rsidRDefault="000550CE" w:rsidP="000550CE">
            <w:pPr>
              <w:spacing w:after="2" w:line="241" w:lineRule="auto"/>
              <w:ind w:left="0" w:right="8" w:firstLine="0"/>
              <w:rPr>
                <w:rFonts w:asciiTheme="minorHAnsi" w:hAnsiTheme="minorHAnsi" w:cstheme="minorHAnsi"/>
                <w:sz w:val="20"/>
                <w:szCs w:val="20"/>
              </w:rPr>
            </w:pPr>
            <w:r w:rsidRPr="000550CE">
              <w:rPr>
                <w:rFonts w:asciiTheme="minorHAnsi" w:hAnsiTheme="minorHAnsi" w:cstheme="minorHAnsi"/>
                <w:sz w:val="20"/>
                <w:szCs w:val="20"/>
              </w:rPr>
              <w:t xml:space="preserve">can play in maintaining a state of health and wellbeing. </w:t>
            </w:r>
          </w:p>
        </w:tc>
        <w:tc>
          <w:tcPr>
            <w:tcW w:w="2020" w:type="dxa"/>
            <w:tcBorders>
              <w:top w:val="single" w:sz="8" w:space="0" w:color="000000"/>
              <w:left w:val="single" w:sz="8" w:space="0" w:color="000000"/>
              <w:bottom w:val="single" w:sz="8" w:space="0" w:color="000000"/>
              <w:right w:val="single" w:sz="8" w:space="0" w:color="000000"/>
            </w:tcBorders>
            <w:vAlign w:val="center"/>
          </w:tcPr>
          <w:p w14:paraId="2911CF98" w14:textId="77777777" w:rsidR="000550CE" w:rsidRPr="000550CE" w:rsidRDefault="000550CE" w:rsidP="000550CE">
            <w:pPr>
              <w:spacing w:after="0" w:line="241" w:lineRule="auto"/>
              <w:ind w:left="0" w:firstLine="0"/>
              <w:rPr>
                <w:rFonts w:asciiTheme="minorHAnsi" w:hAnsiTheme="minorHAnsi" w:cstheme="minorHAnsi"/>
                <w:sz w:val="20"/>
                <w:szCs w:val="20"/>
              </w:rPr>
            </w:pPr>
            <w:r w:rsidRPr="000550CE">
              <w:rPr>
                <w:rFonts w:asciiTheme="minorHAnsi" w:hAnsiTheme="minorHAnsi" w:cstheme="minorHAnsi"/>
                <w:sz w:val="20"/>
                <w:szCs w:val="20"/>
              </w:rPr>
              <w:t xml:space="preserve">Develop the ability to reflect on your own and others performance suggesting areas of </w:t>
            </w:r>
          </w:p>
          <w:p w14:paraId="5DD6EDF3" w14:textId="2B55B68A" w:rsidR="000550CE" w:rsidRPr="000550CE" w:rsidRDefault="000550CE" w:rsidP="000550CE">
            <w:pPr>
              <w:spacing w:after="0" w:line="241" w:lineRule="auto"/>
              <w:ind w:left="0" w:firstLine="0"/>
              <w:rPr>
                <w:rFonts w:asciiTheme="minorHAnsi" w:hAnsiTheme="minorHAnsi" w:cstheme="minorHAnsi"/>
                <w:sz w:val="20"/>
                <w:szCs w:val="20"/>
              </w:rPr>
            </w:pPr>
            <w:r w:rsidRPr="000550CE">
              <w:rPr>
                <w:rFonts w:asciiTheme="minorHAnsi" w:hAnsiTheme="minorHAnsi" w:cstheme="minorHAnsi"/>
                <w:sz w:val="20"/>
                <w:szCs w:val="20"/>
              </w:rPr>
              <w:t xml:space="preserve">strength and areas for development. </w:t>
            </w:r>
          </w:p>
        </w:tc>
        <w:tc>
          <w:tcPr>
            <w:tcW w:w="2021" w:type="dxa"/>
            <w:tcBorders>
              <w:top w:val="single" w:sz="4" w:space="0" w:color="000000"/>
              <w:left w:val="single" w:sz="8" w:space="0" w:color="000000"/>
              <w:bottom w:val="single" w:sz="4" w:space="0" w:color="000000"/>
              <w:right w:val="single" w:sz="4" w:space="0" w:color="000000"/>
            </w:tcBorders>
            <w:vAlign w:val="center"/>
          </w:tcPr>
          <w:p w14:paraId="12488814" w14:textId="77777777" w:rsidR="000550CE" w:rsidRPr="000550CE" w:rsidRDefault="000550CE" w:rsidP="000550CE">
            <w:pPr>
              <w:spacing w:after="0" w:line="241" w:lineRule="auto"/>
              <w:ind w:left="0" w:firstLine="0"/>
              <w:rPr>
                <w:rFonts w:asciiTheme="minorHAnsi" w:hAnsiTheme="minorHAnsi" w:cstheme="minorHAnsi"/>
                <w:sz w:val="20"/>
                <w:szCs w:val="20"/>
              </w:rPr>
            </w:pPr>
            <w:r w:rsidRPr="000550CE">
              <w:rPr>
                <w:rFonts w:asciiTheme="minorHAnsi" w:hAnsiTheme="minorHAnsi" w:cstheme="minorHAnsi"/>
                <w:sz w:val="20"/>
                <w:szCs w:val="20"/>
              </w:rPr>
              <w:t xml:space="preserve">Develop a determined attitude towards </w:t>
            </w:r>
          </w:p>
          <w:p w14:paraId="039926BC" w14:textId="77777777" w:rsidR="000550CE" w:rsidRPr="000550CE" w:rsidRDefault="000550CE" w:rsidP="000550CE">
            <w:pPr>
              <w:spacing w:after="0" w:line="244" w:lineRule="auto"/>
              <w:ind w:left="0" w:firstLine="0"/>
              <w:rPr>
                <w:rFonts w:asciiTheme="minorHAnsi" w:hAnsiTheme="minorHAnsi" w:cstheme="minorHAnsi"/>
                <w:sz w:val="20"/>
                <w:szCs w:val="20"/>
              </w:rPr>
            </w:pPr>
            <w:r w:rsidRPr="000550CE">
              <w:rPr>
                <w:rFonts w:asciiTheme="minorHAnsi" w:hAnsiTheme="minorHAnsi" w:cstheme="minorHAnsi"/>
                <w:sz w:val="20"/>
                <w:szCs w:val="20"/>
              </w:rPr>
              <w:t xml:space="preserve">improved physical fitness, whilst </w:t>
            </w:r>
          </w:p>
          <w:p w14:paraId="256FA801" w14:textId="77777777" w:rsidR="000550CE" w:rsidRPr="000550CE" w:rsidRDefault="000550CE" w:rsidP="000550CE">
            <w:pPr>
              <w:spacing w:after="0"/>
              <w:ind w:left="0" w:right="44" w:firstLine="0"/>
              <w:rPr>
                <w:rFonts w:asciiTheme="minorHAnsi" w:hAnsiTheme="minorHAnsi" w:cstheme="minorHAnsi"/>
                <w:sz w:val="20"/>
                <w:szCs w:val="20"/>
              </w:rPr>
            </w:pPr>
            <w:r w:rsidRPr="000550CE">
              <w:rPr>
                <w:rFonts w:asciiTheme="minorHAnsi" w:hAnsiTheme="minorHAnsi" w:cstheme="minorHAnsi"/>
                <w:sz w:val="20"/>
                <w:szCs w:val="20"/>
              </w:rPr>
              <w:t xml:space="preserve">understanding the </w:t>
            </w:r>
          </w:p>
          <w:p w14:paraId="19737E63" w14:textId="478D008F" w:rsidR="000550CE" w:rsidRPr="000550CE" w:rsidRDefault="000550CE" w:rsidP="000550CE">
            <w:pPr>
              <w:spacing w:after="0" w:line="241" w:lineRule="auto"/>
              <w:ind w:left="0" w:firstLine="0"/>
              <w:rPr>
                <w:rFonts w:asciiTheme="minorHAnsi" w:hAnsiTheme="minorHAnsi" w:cstheme="minorHAnsi"/>
                <w:sz w:val="20"/>
                <w:szCs w:val="20"/>
              </w:rPr>
            </w:pPr>
            <w:r w:rsidRPr="000550CE">
              <w:rPr>
                <w:rFonts w:asciiTheme="minorHAnsi" w:hAnsiTheme="minorHAnsi" w:cstheme="minorHAnsi"/>
                <w:sz w:val="20"/>
                <w:szCs w:val="20"/>
              </w:rPr>
              <w:t xml:space="preserve">effect on both the body and the mind. </w:t>
            </w:r>
          </w:p>
        </w:tc>
      </w:tr>
      <w:tr w:rsidR="000550CE" w14:paraId="683581FB" w14:textId="77777777" w:rsidTr="009F6E56">
        <w:trPr>
          <w:trHeight w:val="846"/>
        </w:trPr>
        <w:tc>
          <w:tcPr>
            <w:tcW w:w="1604" w:type="dxa"/>
            <w:vMerge/>
            <w:tcBorders>
              <w:left w:val="single" w:sz="4" w:space="0" w:color="000000"/>
              <w:right w:val="single" w:sz="4" w:space="0" w:color="000000"/>
            </w:tcBorders>
            <w:shd w:val="clear" w:color="auto" w:fill="7FADE3"/>
            <w:vAlign w:val="center"/>
          </w:tcPr>
          <w:p w14:paraId="2A4F311C" w14:textId="77777777" w:rsidR="000550CE" w:rsidRDefault="000550CE" w:rsidP="000550CE">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3B1BC1C9" w14:textId="77777777" w:rsidR="000550CE" w:rsidRPr="006C206E" w:rsidRDefault="000550CE" w:rsidP="000550CE">
            <w:pPr>
              <w:spacing w:after="0"/>
              <w:ind w:left="0" w:right="43" w:firstLine="0"/>
              <w:rPr>
                <w:rFonts w:asciiTheme="minorHAnsi" w:hAnsiTheme="minorHAnsi" w:cstheme="minorHAnsi"/>
                <w:sz w:val="20"/>
                <w:szCs w:val="20"/>
              </w:rPr>
            </w:pPr>
            <w:r w:rsidRPr="006C206E">
              <w:rPr>
                <w:rFonts w:asciiTheme="minorHAnsi" w:hAnsiTheme="minorHAnsi" w:cstheme="minorHAnsi"/>
                <w:sz w:val="20"/>
                <w:szCs w:val="20"/>
              </w:rPr>
              <w:t xml:space="preserve">Trampolining </w:t>
            </w:r>
          </w:p>
        </w:tc>
        <w:tc>
          <w:tcPr>
            <w:tcW w:w="3758" w:type="dxa"/>
            <w:gridSpan w:val="2"/>
            <w:tcBorders>
              <w:top w:val="single" w:sz="4" w:space="0" w:color="000000"/>
              <w:left w:val="single" w:sz="4" w:space="0" w:color="000000"/>
              <w:bottom w:val="single" w:sz="4" w:space="0" w:color="000000"/>
              <w:right w:val="single" w:sz="4" w:space="0" w:color="000000"/>
            </w:tcBorders>
          </w:tcPr>
          <w:p w14:paraId="0B5C0B55" w14:textId="77777777" w:rsidR="000550CE" w:rsidRPr="006C206E" w:rsidRDefault="000550CE" w:rsidP="000550CE">
            <w:pPr>
              <w:spacing w:after="2"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In this unit pupils will focus on the accurately replicating core skills and movements individually and in combination focusing on the control and aesthetics. Pupils will show creativity and fluency in developed </w:t>
            </w:r>
          </w:p>
          <w:p w14:paraId="652B7DF7" w14:textId="77777777" w:rsidR="000550CE" w:rsidRPr="006C206E" w:rsidRDefault="000550CE" w:rsidP="000550CE">
            <w:pPr>
              <w:spacing w:after="0"/>
              <w:ind w:left="0" w:right="33" w:firstLine="0"/>
              <w:rPr>
                <w:rFonts w:asciiTheme="minorHAnsi" w:hAnsiTheme="minorHAnsi" w:cstheme="minorHAnsi"/>
                <w:sz w:val="20"/>
                <w:szCs w:val="20"/>
              </w:rPr>
            </w:pPr>
            <w:r w:rsidRPr="006C206E">
              <w:rPr>
                <w:rFonts w:asciiTheme="minorHAnsi" w:hAnsiTheme="minorHAnsi" w:cstheme="minorHAnsi"/>
                <w:sz w:val="20"/>
                <w:szCs w:val="20"/>
              </w:rPr>
              <w:t xml:space="preserve">sequences. Student will further develop an ability to evaluate and </w:t>
            </w:r>
          </w:p>
          <w:p w14:paraId="3CE1ED20" w14:textId="508C4E83" w:rsidR="000550CE" w:rsidRPr="006C206E" w:rsidRDefault="000550CE" w:rsidP="000550CE">
            <w:pPr>
              <w:spacing w:after="2" w:line="241" w:lineRule="auto"/>
              <w:ind w:right="28"/>
              <w:rPr>
                <w:rFonts w:asciiTheme="minorHAnsi" w:hAnsiTheme="minorHAnsi" w:cstheme="minorHAnsi"/>
                <w:sz w:val="20"/>
                <w:szCs w:val="20"/>
              </w:rPr>
            </w:pPr>
            <w:r w:rsidRPr="006C206E">
              <w:rPr>
                <w:rFonts w:asciiTheme="minorHAnsi" w:hAnsiTheme="minorHAnsi" w:cstheme="minorHAnsi"/>
                <w:sz w:val="20"/>
                <w:szCs w:val="20"/>
              </w:rPr>
              <w:t xml:space="preserve">assess movements and sequences to produced refined outcomes. Will demonstrate basic safety around the trampoline.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4252B1CD" w14:textId="4E2797EB" w:rsidR="000550CE" w:rsidRPr="006C206E" w:rsidRDefault="000550CE" w:rsidP="000550CE">
            <w:pPr>
              <w:spacing w:after="0" w:line="241" w:lineRule="auto"/>
              <w:ind w:left="4" w:right="14" w:firstLine="0"/>
              <w:rPr>
                <w:rFonts w:asciiTheme="minorHAnsi" w:hAnsiTheme="minorHAnsi" w:cstheme="minorHAnsi"/>
                <w:sz w:val="20"/>
                <w:szCs w:val="20"/>
              </w:rPr>
            </w:pPr>
            <w:r w:rsidRPr="006C206E">
              <w:rPr>
                <w:rFonts w:asciiTheme="minorHAnsi" w:hAnsiTheme="minorHAnsi" w:cstheme="minorHAnsi"/>
                <w:sz w:val="20"/>
                <w:szCs w:val="20"/>
              </w:rPr>
              <w:t xml:space="preserve">Can accurately replicate basic and intermediate core skills. </w:t>
            </w:r>
          </w:p>
        </w:tc>
        <w:tc>
          <w:tcPr>
            <w:tcW w:w="2020" w:type="dxa"/>
            <w:tcBorders>
              <w:top w:val="single" w:sz="8" w:space="0" w:color="000000"/>
              <w:left w:val="single" w:sz="8" w:space="0" w:color="000000"/>
              <w:bottom w:val="single" w:sz="8" w:space="0" w:color="000000"/>
              <w:right w:val="single" w:sz="8" w:space="0" w:color="000000"/>
            </w:tcBorders>
            <w:vAlign w:val="center"/>
          </w:tcPr>
          <w:p w14:paraId="797BE2C1" w14:textId="5D17D701" w:rsidR="000550CE" w:rsidRPr="006C206E" w:rsidRDefault="000550CE" w:rsidP="000550CE">
            <w:pPr>
              <w:spacing w:after="0" w:line="244" w:lineRule="auto"/>
              <w:ind w:left="15" w:right="27" w:firstLine="0"/>
              <w:rPr>
                <w:rFonts w:asciiTheme="minorHAnsi" w:hAnsiTheme="minorHAnsi" w:cstheme="minorHAnsi"/>
                <w:sz w:val="20"/>
                <w:szCs w:val="20"/>
              </w:rPr>
            </w:pPr>
            <w:r w:rsidRPr="006C206E">
              <w:rPr>
                <w:rFonts w:asciiTheme="minorHAnsi" w:hAnsiTheme="minorHAnsi" w:cstheme="minorHAnsi"/>
                <w:sz w:val="20"/>
                <w:szCs w:val="20"/>
              </w:rPr>
              <w:t xml:space="preserve">Develop an understanding of aesthetics, control and body management skills. </w:t>
            </w:r>
          </w:p>
        </w:tc>
        <w:tc>
          <w:tcPr>
            <w:tcW w:w="2020" w:type="dxa"/>
            <w:tcBorders>
              <w:top w:val="single" w:sz="8" w:space="0" w:color="000000"/>
              <w:left w:val="single" w:sz="8" w:space="0" w:color="000000"/>
              <w:bottom w:val="single" w:sz="8" w:space="0" w:color="000000"/>
              <w:right w:val="single" w:sz="8" w:space="0" w:color="000000"/>
            </w:tcBorders>
          </w:tcPr>
          <w:p w14:paraId="7B4E1CDF" w14:textId="77777777" w:rsidR="000550CE" w:rsidRPr="006C206E" w:rsidRDefault="000550CE" w:rsidP="000550CE">
            <w:pPr>
              <w:spacing w:after="0"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Develop understanding of peer/self-assessment </w:t>
            </w:r>
          </w:p>
          <w:p w14:paraId="294BF9A9" w14:textId="7EB69F4E" w:rsidR="000550CE" w:rsidRPr="006C206E" w:rsidRDefault="000550CE" w:rsidP="000550CE">
            <w:pPr>
              <w:spacing w:after="0" w:line="241" w:lineRule="auto"/>
              <w:ind w:left="17" w:right="26" w:firstLine="0"/>
              <w:rPr>
                <w:rFonts w:asciiTheme="minorHAnsi" w:hAnsiTheme="minorHAnsi" w:cstheme="minorHAnsi"/>
                <w:sz w:val="20"/>
                <w:szCs w:val="20"/>
              </w:rPr>
            </w:pPr>
            <w:r w:rsidRPr="006C206E">
              <w:rPr>
                <w:rFonts w:asciiTheme="minorHAnsi" w:hAnsiTheme="minorHAnsi" w:cstheme="minorHAnsi"/>
                <w:sz w:val="20"/>
                <w:szCs w:val="20"/>
              </w:rPr>
              <w:t xml:space="preserve">demonstrating an ability to analyse the performance successfully. </w:t>
            </w:r>
          </w:p>
        </w:tc>
        <w:tc>
          <w:tcPr>
            <w:tcW w:w="2021" w:type="dxa"/>
            <w:tcBorders>
              <w:top w:val="single" w:sz="4" w:space="0" w:color="000000"/>
              <w:left w:val="single" w:sz="8" w:space="0" w:color="000000"/>
              <w:bottom w:val="single" w:sz="4" w:space="0" w:color="000000"/>
              <w:right w:val="single" w:sz="4" w:space="0" w:color="000000"/>
            </w:tcBorders>
            <w:vAlign w:val="center"/>
          </w:tcPr>
          <w:p w14:paraId="0B956E33" w14:textId="77777777" w:rsidR="000550CE" w:rsidRPr="006C206E" w:rsidRDefault="000550CE" w:rsidP="000550CE">
            <w:pPr>
              <w:spacing w:after="2"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Developing resilience and self-esteem in </w:t>
            </w:r>
          </w:p>
          <w:p w14:paraId="62B5817D" w14:textId="7EB14755" w:rsidR="000550CE" w:rsidRPr="006C206E" w:rsidRDefault="000550CE" w:rsidP="000550CE">
            <w:pPr>
              <w:spacing w:after="2"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sequences/movement patterns. </w:t>
            </w:r>
          </w:p>
        </w:tc>
      </w:tr>
    </w:tbl>
    <w:p w14:paraId="15BBB122" w14:textId="77777777" w:rsidR="00E869CC" w:rsidRDefault="00E869CC" w:rsidP="00E869CC">
      <w:pPr>
        <w:ind w:left="0" w:firstLine="0"/>
      </w:pPr>
    </w:p>
    <w:p w14:paraId="5C872D48" w14:textId="77777777" w:rsidR="00E869CC" w:rsidRPr="003E0031" w:rsidRDefault="00E869CC"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E869CC" w14:paraId="25D1DA9A"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48E10B62" w14:textId="77777777" w:rsidR="00E869CC" w:rsidRDefault="00E869CC" w:rsidP="007042A6">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7C7E7B7A" w14:textId="77777777" w:rsidR="00E869CC" w:rsidRPr="00E869CC" w:rsidRDefault="00E869CC" w:rsidP="007042A6">
            <w:pPr>
              <w:spacing w:after="160"/>
              <w:ind w:left="0" w:firstLine="0"/>
              <w:jc w:val="center"/>
              <w:rPr>
                <w:b/>
                <w:bCs/>
              </w:rPr>
            </w:pPr>
            <w:r w:rsidRPr="00E869CC">
              <w:rPr>
                <w:b/>
                <w:bCs/>
              </w:rPr>
              <w:t>Intra-house competition</w:t>
            </w:r>
          </w:p>
          <w:p w14:paraId="1B53DF19" w14:textId="77777777" w:rsidR="00E869CC" w:rsidRDefault="00E869CC" w:rsidP="007042A6">
            <w:pPr>
              <w:spacing w:after="160"/>
              <w:ind w:left="0" w:firstLine="0"/>
              <w:jc w:val="center"/>
            </w:pPr>
            <w:r>
              <w:t xml:space="preserve">UV Week </w:t>
            </w:r>
          </w:p>
          <w:p w14:paraId="7BA28B95" w14:textId="77777777" w:rsidR="00E869CC" w:rsidRDefault="00E869CC" w:rsidP="007042A6">
            <w:pPr>
              <w:spacing w:after="160"/>
              <w:ind w:left="0" w:firstLine="0"/>
              <w:jc w:val="center"/>
            </w:pPr>
            <w:r>
              <w:t xml:space="preserve">Glow in the dark dance, Table Tennis, Cricket and Dodgeball </w:t>
            </w:r>
          </w:p>
        </w:tc>
      </w:tr>
    </w:tbl>
    <w:p w14:paraId="0EB25B03" w14:textId="40D827F5" w:rsidR="00E869CC" w:rsidRDefault="00E869CC" w:rsidP="00E869CC">
      <w:pPr>
        <w:ind w:left="0" w:firstLine="0"/>
      </w:pPr>
    </w:p>
    <w:p w14:paraId="53B708B7" w14:textId="77777777" w:rsidR="00584B2A" w:rsidRDefault="00584B2A"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E869CC" w14:paraId="569FA662"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6B5A2814" w14:textId="77777777" w:rsidR="00E869CC" w:rsidRDefault="00E869CC"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7CC0649F"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7BE1348C" w14:textId="77777777" w:rsidR="00E869CC" w:rsidRDefault="00E869CC"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09A9EAC1" w14:textId="77777777" w:rsidR="00E869CC" w:rsidRDefault="00E869CC" w:rsidP="007042A6">
            <w:pPr>
              <w:spacing w:after="160"/>
              <w:ind w:left="0" w:firstLine="0"/>
            </w:pPr>
          </w:p>
        </w:tc>
      </w:tr>
      <w:tr w:rsidR="00E869CC" w14:paraId="0F022BD0"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45BEE740" w14:textId="77777777" w:rsidR="00E869CC" w:rsidRDefault="00E869CC"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47BA606F"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54126887" w14:textId="77777777" w:rsidR="00E869CC" w:rsidRDefault="00E869CC"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6140D397" w14:textId="77777777" w:rsidR="00E869CC" w:rsidRDefault="00E869CC" w:rsidP="007042A6">
            <w:pPr>
              <w:spacing w:after="160"/>
              <w:ind w:left="0" w:firstLine="0"/>
            </w:pPr>
          </w:p>
        </w:tc>
      </w:tr>
      <w:tr w:rsidR="00E869CC" w14:paraId="58383015" w14:textId="77777777" w:rsidTr="007042A6">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615789E0" w14:textId="77777777" w:rsidR="00E869CC" w:rsidRDefault="00E869CC"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765142DE" w14:textId="77777777" w:rsidR="00E869CC" w:rsidRDefault="00E869CC"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267F3F74" w14:textId="77777777" w:rsidR="00E869CC" w:rsidRDefault="00E869CC"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7AB201E7" w14:textId="77777777" w:rsidR="00E869CC" w:rsidRDefault="00E869CC"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1A000709"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0E1AB186" w14:textId="77777777" w:rsidR="00E869CC" w:rsidRDefault="00E869CC" w:rsidP="007042A6">
            <w:pPr>
              <w:spacing w:after="0"/>
              <w:ind w:left="0" w:right="43" w:firstLine="0"/>
              <w:jc w:val="center"/>
            </w:pPr>
            <w:r>
              <w:rPr>
                <w:b/>
                <w:color w:val="FFFFFF"/>
                <w:sz w:val="26"/>
              </w:rPr>
              <w:t xml:space="preserve">Analysis of </w:t>
            </w:r>
          </w:p>
          <w:p w14:paraId="31191F92" w14:textId="77777777" w:rsidR="00E869CC" w:rsidRDefault="00E869CC"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2BDCFF3A" w14:textId="77777777" w:rsidR="00E869CC" w:rsidRDefault="00E869CC" w:rsidP="007042A6">
            <w:pPr>
              <w:spacing w:after="0"/>
              <w:ind w:left="0" w:right="44" w:firstLine="0"/>
              <w:jc w:val="center"/>
            </w:pPr>
            <w:r>
              <w:rPr>
                <w:b/>
                <w:color w:val="FFFFFF"/>
                <w:sz w:val="26"/>
              </w:rPr>
              <w:t xml:space="preserve">Mindset </w:t>
            </w:r>
          </w:p>
        </w:tc>
      </w:tr>
      <w:tr w:rsidR="00E869CC" w14:paraId="6BA4A169" w14:textId="77777777" w:rsidTr="007042A6">
        <w:trPr>
          <w:trHeight w:val="846"/>
        </w:trPr>
        <w:tc>
          <w:tcPr>
            <w:tcW w:w="1604" w:type="dxa"/>
            <w:vMerge w:val="restart"/>
            <w:tcBorders>
              <w:top w:val="single" w:sz="4" w:space="0" w:color="000000"/>
              <w:left w:val="single" w:sz="4" w:space="0" w:color="000000"/>
              <w:right w:val="single" w:sz="4" w:space="0" w:color="000000"/>
            </w:tcBorders>
            <w:shd w:val="clear" w:color="auto" w:fill="7FADE3"/>
            <w:vAlign w:val="center"/>
          </w:tcPr>
          <w:p w14:paraId="7E997190" w14:textId="77777777" w:rsidR="00E869CC" w:rsidRDefault="00E869CC" w:rsidP="007042A6">
            <w:pPr>
              <w:spacing w:after="0"/>
              <w:ind w:left="58" w:right="101" w:firstLine="0"/>
              <w:jc w:val="center"/>
              <w:rPr>
                <w:b/>
                <w:color w:val="FFFFFF"/>
                <w:sz w:val="28"/>
              </w:rPr>
            </w:pPr>
            <w:r>
              <w:rPr>
                <w:b/>
                <w:color w:val="FFFFFF"/>
                <w:sz w:val="28"/>
              </w:rPr>
              <w:t>Unit 4</w:t>
            </w:r>
          </w:p>
          <w:p w14:paraId="5FA69CA5" w14:textId="77777777" w:rsidR="00E869CC" w:rsidRDefault="00E869CC" w:rsidP="007042A6">
            <w:pPr>
              <w:spacing w:after="0"/>
              <w:ind w:left="58" w:right="101" w:firstLine="0"/>
              <w:jc w:val="center"/>
            </w:pPr>
            <w:r>
              <w:rPr>
                <w:b/>
                <w:color w:val="FFFFFF"/>
                <w:sz w:val="24"/>
                <w:szCs w:val="20"/>
              </w:rPr>
              <w:t xml:space="preserve">(4 lessons per sport) </w:t>
            </w:r>
            <w:r w:rsidRPr="005D3914">
              <w:rPr>
                <w:b/>
                <w:color w:val="FFFFFF"/>
                <w:sz w:val="24"/>
                <w:szCs w:val="20"/>
              </w:rPr>
              <w:t xml:space="preserve"> </w:t>
            </w:r>
          </w:p>
        </w:tc>
        <w:tc>
          <w:tcPr>
            <w:tcW w:w="1408" w:type="dxa"/>
            <w:tcBorders>
              <w:top w:val="single" w:sz="4" w:space="0" w:color="000000"/>
              <w:left w:val="single" w:sz="4" w:space="0" w:color="000000"/>
              <w:bottom w:val="single" w:sz="4" w:space="0" w:color="000000"/>
              <w:right w:val="single" w:sz="4" w:space="0" w:color="000000"/>
            </w:tcBorders>
            <w:vAlign w:val="center"/>
          </w:tcPr>
          <w:p w14:paraId="15D43F2F" w14:textId="77777777" w:rsidR="00E869CC" w:rsidRPr="006C206E" w:rsidRDefault="00E869CC" w:rsidP="006C206E">
            <w:pPr>
              <w:spacing w:after="0"/>
              <w:ind w:left="0" w:right="43" w:firstLine="0"/>
              <w:rPr>
                <w:rFonts w:asciiTheme="minorHAnsi" w:hAnsiTheme="minorHAnsi" w:cstheme="minorHAnsi"/>
                <w:sz w:val="20"/>
                <w:szCs w:val="20"/>
              </w:rPr>
            </w:pPr>
            <w:proofErr w:type="spellStart"/>
            <w:r w:rsidRPr="006C206E">
              <w:rPr>
                <w:rFonts w:asciiTheme="minorHAnsi" w:hAnsiTheme="minorHAnsi" w:cstheme="minorHAnsi"/>
                <w:sz w:val="20"/>
                <w:szCs w:val="20"/>
              </w:rPr>
              <w:t>Multigames</w:t>
            </w:r>
            <w:proofErr w:type="spellEnd"/>
            <w:r w:rsidRPr="006C206E">
              <w:rPr>
                <w:rFonts w:asciiTheme="minorHAnsi" w:hAnsiTheme="minorHAnsi" w:cstheme="minorHAnsi"/>
                <w:sz w:val="20"/>
                <w:szCs w:val="20"/>
              </w:rPr>
              <w:t xml:space="preserve"> </w:t>
            </w:r>
          </w:p>
        </w:tc>
        <w:tc>
          <w:tcPr>
            <w:tcW w:w="3758" w:type="dxa"/>
            <w:gridSpan w:val="2"/>
            <w:tcBorders>
              <w:top w:val="single" w:sz="4" w:space="0" w:color="000000"/>
              <w:left w:val="single" w:sz="4" w:space="0" w:color="000000"/>
              <w:bottom w:val="single" w:sz="4" w:space="0" w:color="000000"/>
              <w:right w:val="single" w:sz="4" w:space="0" w:color="000000"/>
            </w:tcBorders>
            <w:vAlign w:val="center"/>
          </w:tcPr>
          <w:p w14:paraId="0A88AE5E" w14:textId="77777777" w:rsidR="00E869CC" w:rsidRPr="006C206E" w:rsidRDefault="00E869CC" w:rsidP="006C206E">
            <w:pPr>
              <w:spacing w:after="32" w:line="242" w:lineRule="auto"/>
              <w:ind w:left="0" w:right="110" w:firstLine="0"/>
              <w:rPr>
                <w:rFonts w:asciiTheme="minorHAnsi" w:hAnsiTheme="minorHAnsi" w:cstheme="minorHAnsi"/>
                <w:sz w:val="20"/>
                <w:szCs w:val="20"/>
              </w:rPr>
            </w:pPr>
            <w:r w:rsidRPr="006C206E">
              <w:rPr>
                <w:rFonts w:asciiTheme="minorHAnsi" w:hAnsiTheme="minorHAnsi" w:cstheme="minorHAnsi"/>
                <w:sz w:val="20"/>
                <w:szCs w:val="20"/>
              </w:rPr>
              <w:t xml:space="preserve">In this unit pupils will build on the fundamental skills required to perform at maximum levels in competitive games. Development of the basic principles of attack and defence. In all </w:t>
            </w:r>
            <w:proofErr w:type="gramStart"/>
            <w:r w:rsidRPr="006C206E">
              <w:rPr>
                <w:rFonts w:asciiTheme="minorHAnsi" w:hAnsiTheme="minorHAnsi" w:cstheme="minorHAnsi"/>
                <w:sz w:val="20"/>
                <w:szCs w:val="20"/>
              </w:rPr>
              <w:t>games</w:t>
            </w:r>
            <w:proofErr w:type="gramEnd"/>
            <w:r w:rsidRPr="006C206E">
              <w:rPr>
                <w:rFonts w:asciiTheme="minorHAnsi" w:hAnsiTheme="minorHAnsi" w:cstheme="minorHAnsi"/>
                <w:sz w:val="20"/>
                <w:szCs w:val="20"/>
              </w:rPr>
              <w:t xml:space="preserve"> activities, pupils are encouraged to think about how to use core skills, strategies and tactics to outwit the opposition. This unit of work will focus on pupils developing the fundamentals of movements ABCs (agility, balance, coordination and speed) and trying to incorporate these effectively into games.</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3895F9C8" w14:textId="77777777" w:rsidR="00E869CC" w:rsidRPr="006C206E" w:rsidRDefault="00E869CC" w:rsidP="006C206E">
            <w:pPr>
              <w:spacing w:after="0"/>
              <w:ind w:left="25" w:right="16" w:hanging="22"/>
              <w:rPr>
                <w:rFonts w:asciiTheme="minorHAnsi" w:hAnsiTheme="minorHAnsi" w:cstheme="minorHAnsi"/>
                <w:sz w:val="20"/>
                <w:szCs w:val="20"/>
              </w:rPr>
            </w:pPr>
            <w:r w:rsidRPr="006C206E">
              <w:rPr>
                <w:rFonts w:asciiTheme="minorHAnsi" w:hAnsiTheme="minorHAnsi" w:cstheme="minorHAnsi"/>
                <w:sz w:val="20"/>
                <w:szCs w:val="20"/>
              </w:rPr>
              <w:t>Pupils will develop a range of basic physical skills and techniques including; passing, catching, shooting, dribbling, marking, creating space and movement.</w:t>
            </w:r>
          </w:p>
        </w:tc>
        <w:tc>
          <w:tcPr>
            <w:tcW w:w="2020" w:type="dxa"/>
            <w:tcBorders>
              <w:top w:val="single" w:sz="8" w:space="0" w:color="000000"/>
              <w:left w:val="single" w:sz="8" w:space="0" w:color="000000"/>
              <w:bottom w:val="single" w:sz="8" w:space="0" w:color="000000"/>
              <w:right w:val="single" w:sz="8" w:space="0" w:color="000000"/>
            </w:tcBorders>
            <w:vAlign w:val="center"/>
          </w:tcPr>
          <w:p w14:paraId="6C9C38E2" w14:textId="77777777" w:rsidR="00E869CC" w:rsidRPr="006C206E" w:rsidRDefault="00E869CC" w:rsidP="006C206E">
            <w:pPr>
              <w:spacing w:after="0"/>
              <w:ind w:left="0" w:firstLine="0"/>
              <w:rPr>
                <w:rFonts w:asciiTheme="minorHAnsi" w:hAnsiTheme="minorHAnsi" w:cstheme="minorHAnsi"/>
                <w:sz w:val="20"/>
                <w:szCs w:val="20"/>
              </w:rPr>
            </w:pPr>
            <w:r w:rsidRPr="006C206E">
              <w:rPr>
                <w:rFonts w:asciiTheme="minorHAnsi" w:hAnsiTheme="minorHAnsi" w:cstheme="minorHAnsi"/>
                <w:sz w:val="20"/>
                <w:szCs w:val="20"/>
              </w:rPr>
              <w:t xml:space="preserve">Pupils will develop a basic knowledge and understanding of the rules, regulations, scoring system and key terminology used within the sport.  </w:t>
            </w:r>
          </w:p>
        </w:tc>
        <w:tc>
          <w:tcPr>
            <w:tcW w:w="2020" w:type="dxa"/>
            <w:tcBorders>
              <w:top w:val="single" w:sz="8" w:space="0" w:color="000000"/>
              <w:left w:val="single" w:sz="8" w:space="0" w:color="000000"/>
              <w:bottom w:val="single" w:sz="8" w:space="0" w:color="000000"/>
              <w:right w:val="single" w:sz="8" w:space="0" w:color="000000"/>
            </w:tcBorders>
            <w:vAlign w:val="center"/>
          </w:tcPr>
          <w:p w14:paraId="403F1E07" w14:textId="77777777" w:rsidR="00E869CC" w:rsidRPr="006C206E" w:rsidRDefault="00E869CC" w:rsidP="006C206E">
            <w:pPr>
              <w:spacing w:after="0"/>
              <w:ind w:left="12" w:right="20" w:firstLine="0"/>
              <w:rPr>
                <w:rFonts w:asciiTheme="minorHAnsi" w:hAnsiTheme="minorHAnsi" w:cstheme="minorHAnsi"/>
                <w:sz w:val="20"/>
                <w:szCs w:val="20"/>
              </w:rPr>
            </w:pPr>
            <w:r w:rsidRPr="006C206E">
              <w:rPr>
                <w:rFonts w:asciiTheme="minorHAnsi" w:hAnsiTheme="minorHAnsi" w:cstheme="minorHAnsi"/>
                <w:sz w:val="20"/>
                <w:szCs w:val="20"/>
              </w:rPr>
              <w:t>Pupils will use their basic knowledge of the sport to recognise their strengths and areas of improvement.</w:t>
            </w:r>
          </w:p>
        </w:tc>
        <w:tc>
          <w:tcPr>
            <w:tcW w:w="2021" w:type="dxa"/>
            <w:tcBorders>
              <w:top w:val="single" w:sz="4" w:space="0" w:color="000000"/>
              <w:left w:val="single" w:sz="8" w:space="0" w:color="000000"/>
              <w:bottom w:val="single" w:sz="4" w:space="0" w:color="000000"/>
              <w:right w:val="single" w:sz="4" w:space="0" w:color="000000"/>
            </w:tcBorders>
            <w:vAlign w:val="center"/>
          </w:tcPr>
          <w:p w14:paraId="506FC9FC" w14:textId="77777777" w:rsidR="00E869CC" w:rsidRPr="006C206E" w:rsidRDefault="00E869CC" w:rsidP="006C206E">
            <w:pPr>
              <w:spacing w:after="0"/>
              <w:ind w:left="0" w:firstLine="0"/>
              <w:rPr>
                <w:rFonts w:asciiTheme="minorHAnsi" w:hAnsiTheme="minorHAnsi" w:cstheme="minorHAnsi"/>
                <w:sz w:val="20"/>
                <w:szCs w:val="20"/>
              </w:rPr>
            </w:pPr>
            <w:r w:rsidRPr="006C206E">
              <w:rPr>
                <w:rFonts w:asciiTheme="minorHAnsi" w:hAnsiTheme="minorHAnsi" w:cstheme="minorHAnsi"/>
                <w:sz w:val="20"/>
                <w:szCs w:val="20"/>
              </w:rPr>
              <w:t>Pupils develop a basic understanding of the concepts of resilient, determination, focus and motivation.</w:t>
            </w:r>
          </w:p>
        </w:tc>
      </w:tr>
      <w:tr w:rsidR="00E869CC" w14:paraId="61C80105" w14:textId="77777777" w:rsidTr="00040F26">
        <w:trPr>
          <w:trHeight w:val="846"/>
        </w:trPr>
        <w:tc>
          <w:tcPr>
            <w:tcW w:w="1604" w:type="dxa"/>
            <w:vMerge/>
            <w:tcBorders>
              <w:left w:val="single" w:sz="4" w:space="0" w:color="000000"/>
              <w:right w:val="single" w:sz="4" w:space="0" w:color="000000"/>
            </w:tcBorders>
            <w:shd w:val="clear" w:color="auto" w:fill="7FADE3"/>
            <w:vAlign w:val="center"/>
          </w:tcPr>
          <w:p w14:paraId="25D12352" w14:textId="77777777" w:rsidR="00E869CC" w:rsidRDefault="00E869CC" w:rsidP="00E869CC">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6344C319" w14:textId="77777777" w:rsidR="00E869CC" w:rsidRPr="006C206E" w:rsidRDefault="00E869CC" w:rsidP="006C206E">
            <w:pPr>
              <w:spacing w:after="0"/>
              <w:ind w:left="0" w:right="43" w:firstLine="0"/>
              <w:rPr>
                <w:rFonts w:asciiTheme="minorHAnsi" w:hAnsiTheme="minorHAnsi" w:cstheme="minorHAnsi"/>
                <w:sz w:val="20"/>
                <w:szCs w:val="20"/>
              </w:rPr>
            </w:pPr>
            <w:r w:rsidRPr="006C206E">
              <w:rPr>
                <w:rFonts w:asciiTheme="minorHAnsi" w:hAnsiTheme="minorHAnsi" w:cstheme="minorHAnsi"/>
                <w:sz w:val="20"/>
                <w:szCs w:val="20"/>
              </w:rPr>
              <w:t>Dance</w:t>
            </w:r>
          </w:p>
        </w:tc>
        <w:tc>
          <w:tcPr>
            <w:tcW w:w="3758" w:type="dxa"/>
            <w:gridSpan w:val="2"/>
            <w:tcBorders>
              <w:top w:val="single" w:sz="4" w:space="0" w:color="000000"/>
              <w:left w:val="single" w:sz="4" w:space="0" w:color="000000"/>
              <w:bottom w:val="single" w:sz="4" w:space="0" w:color="000000"/>
              <w:right w:val="single" w:sz="4" w:space="0" w:color="000000"/>
            </w:tcBorders>
          </w:tcPr>
          <w:p w14:paraId="4FEC56E6" w14:textId="77777777" w:rsidR="00E869CC" w:rsidRPr="006C206E" w:rsidRDefault="00E869CC" w:rsidP="006C206E">
            <w:pPr>
              <w:spacing w:after="0"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 In this unit pupils will further explore a range of dance movements focusing on musical theatre dance styles, gestures, formations, body lines and contrasts in </w:t>
            </w:r>
            <w:r w:rsidRPr="006C206E">
              <w:rPr>
                <w:rFonts w:asciiTheme="minorHAnsi" w:hAnsiTheme="minorHAnsi" w:cstheme="minorHAnsi"/>
                <w:sz w:val="20"/>
                <w:szCs w:val="20"/>
              </w:rPr>
              <w:lastRenderedPageBreak/>
              <w:t xml:space="preserve">dynamic and rhythmic patterning. Pupils will </w:t>
            </w:r>
          </w:p>
          <w:p w14:paraId="1D0E309E" w14:textId="38CE84C1" w:rsidR="00E869CC" w:rsidRPr="006C206E" w:rsidRDefault="00E869CC" w:rsidP="006C206E">
            <w:pPr>
              <w:spacing w:after="2" w:line="241" w:lineRule="auto"/>
              <w:ind w:right="28"/>
              <w:rPr>
                <w:rFonts w:asciiTheme="minorHAnsi" w:hAnsiTheme="minorHAnsi" w:cstheme="minorHAnsi"/>
                <w:sz w:val="20"/>
                <w:szCs w:val="20"/>
              </w:rPr>
            </w:pPr>
            <w:r w:rsidRPr="006C206E">
              <w:rPr>
                <w:rFonts w:asciiTheme="minorHAnsi" w:hAnsiTheme="minorHAnsi" w:cstheme="minorHAnsi"/>
                <w:sz w:val="20"/>
                <w:szCs w:val="20"/>
              </w:rPr>
              <w:t xml:space="preserve">demonstrate creativity by incorporating control, rhythm, timing and aesthetics into sequences. Student will improve ability to evaluate and assess movements and refine routines.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446BE913" w14:textId="3A2CF7B3" w:rsidR="00E869CC" w:rsidRPr="006C206E" w:rsidRDefault="00E869CC" w:rsidP="006C206E">
            <w:pPr>
              <w:spacing w:after="0" w:line="241" w:lineRule="auto"/>
              <w:ind w:left="4" w:right="14" w:firstLine="0"/>
              <w:rPr>
                <w:rFonts w:asciiTheme="minorHAnsi" w:hAnsiTheme="minorHAnsi" w:cstheme="minorHAnsi"/>
                <w:sz w:val="20"/>
                <w:szCs w:val="20"/>
              </w:rPr>
            </w:pPr>
            <w:r w:rsidRPr="006C206E">
              <w:rPr>
                <w:rFonts w:asciiTheme="minorHAnsi" w:hAnsiTheme="minorHAnsi" w:cstheme="minorHAnsi"/>
                <w:sz w:val="20"/>
                <w:szCs w:val="20"/>
              </w:rPr>
              <w:lastRenderedPageBreak/>
              <w:t xml:space="preserve">Be able to demonstrate an accurate replication of choreography. </w:t>
            </w:r>
          </w:p>
        </w:tc>
        <w:tc>
          <w:tcPr>
            <w:tcW w:w="2020" w:type="dxa"/>
            <w:tcBorders>
              <w:top w:val="single" w:sz="8" w:space="0" w:color="000000"/>
              <w:left w:val="single" w:sz="8" w:space="0" w:color="000000"/>
              <w:bottom w:val="single" w:sz="8" w:space="0" w:color="000000"/>
              <w:right w:val="single" w:sz="8" w:space="0" w:color="000000"/>
            </w:tcBorders>
            <w:vAlign w:val="center"/>
          </w:tcPr>
          <w:p w14:paraId="4653B1C2" w14:textId="06918CC3" w:rsidR="00E869CC" w:rsidRPr="006C206E" w:rsidRDefault="00E869CC" w:rsidP="006C206E">
            <w:pPr>
              <w:spacing w:after="0" w:line="244" w:lineRule="auto"/>
              <w:ind w:left="15" w:right="27" w:firstLine="0"/>
              <w:rPr>
                <w:rFonts w:asciiTheme="minorHAnsi" w:hAnsiTheme="minorHAnsi" w:cstheme="minorHAnsi"/>
                <w:sz w:val="20"/>
                <w:szCs w:val="20"/>
              </w:rPr>
            </w:pPr>
            <w:r w:rsidRPr="006C206E">
              <w:rPr>
                <w:rFonts w:asciiTheme="minorHAnsi" w:hAnsiTheme="minorHAnsi" w:cstheme="minorHAnsi"/>
                <w:sz w:val="20"/>
                <w:szCs w:val="20"/>
              </w:rPr>
              <w:t xml:space="preserve">Show a development of creative thinking (pair and group work). </w:t>
            </w:r>
          </w:p>
        </w:tc>
        <w:tc>
          <w:tcPr>
            <w:tcW w:w="2020" w:type="dxa"/>
            <w:tcBorders>
              <w:top w:val="single" w:sz="8" w:space="0" w:color="000000"/>
              <w:left w:val="single" w:sz="8" w:space="0" w:color="000000"/>
              <w:bottom w:val="single" w:sz="8" w:space="0" w:color="000000"/>
              <w:right w:val="single" w:sz="8" w:space="0" w:color="000000"/>
            </w:tcBorders>
            <w:vAlign w:val="center"/>
          </w:tcPr>
          <w:p w14:paraId="4556AC39" w14:textId="4277832D" w:rsidR="00E869CC" w:rsidRPr="006C206E" w:rsidRDefault="00E869CC" w:rsidP="006C206E">
            <w:pPr>
              <w:spacing w:after="0" w:line="241" w:lineRule="auto"/>
              <w:ind w:left="17" w:right="26" w:firstLine="0"/>
              <w:rPr>
                <w:rFonts w:asciiTheme="minorHAnsi" w:hAnsiTheme="minorHAnsi" w:cstheme="minorHAnsi"/>
                <w:sz w:val="20"/>
                <w:szCs w:val="20"/>
              </w:rPr>
            </w:pPr>
            <w:r w:rsidRPr="006C206E">
              <w:rPr>
                <w:rFonts w:asciiTheme="minorHAnsi" w:hAnsiTheme="minorHAnsi" w:cstheme="minorHAnsi"/>
                <w:sz w:val="20"/>
                <w:szCs w:val="20"/>
              </w:rPr>
              <w:t xml:space="preserve">Show an ability to be demonstrate reflective learning. </w:t>
            </w:r>
          </w:p>
        </w:tc>
        <w:tc>
          <w:tcPr>
            <w:tcW w:w="2021" w:type="dxa"/>
            <w:tcBorders>
              <w:top w:val="single" w:sz="4" w:space="0" w:color="000000"/>
              <w:left w:val="single" w:sz="8" w:space="0" w:color="000000"/>
              <w:bottom w:val="single" w:sz="4" w:space="0" w:color="000000"/>
              <w:right w:val="single" w:sz="4" w:space="0" w:color="000000"/>
            </w:tcBorders>
            <w:vAlign w:val="center"/>
          </w:tcPr>
          <w:p w14:paraId="2919E737" w14:textId="0285B3A8" w:rsidR="00E869CC" w:rsidRPr="006C206E" w:rsidRDefault="00E869CC" w:rsidP="006C206E">
            <w:pPr>
              <w:spacing w:after="2"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t xml:space="preserve">Show a development of communication skills and effective team workers. </w:t>
            </w:r>
          </w:p>
        </w:tc>
      </w:tr>
      <w:tr w:rsidR="00E869CC" w14:paraId="4F822F59" w14:textId="77777777" w:rsidTr="000550CE">
        <w:trPr>
          <w:trHeight w:val="846"/>
        </w:trPr>
        <w:tc>
          <w:tcPr>
            <w:tcW w:w="1604" w:type="dxa"/>
            <w:vMerge/>
            <w:tcBorders>
              <w:left w:val="single" w:sz="4" w:space="0" w:color="000000"/>
              <w:right w:val="single" w:sz="4" w:space="0" w:color="000000"/>
            </w:tcBorders>
            <w:shd w:val="clear" w:color="auto" w:fill="7FADE3"/>
            <w:vAlign w:val="center"/>
          </w:tcPr>
          <w:p w14:paraId="50DC0710" w14:textId="77777777" w:rsidR="00E869CC" w:rsidRDefault="00E869CC" w:rsidP="00E869CC">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2407E062" w14:textId="77777777" w:rsidR="00E869CC" w:rsidRPr="006C206E" w:rsidRDefault="00E869CC" w:rsidP="006C206E">
            <w:pPr>
              <w:spacing w:after="0"/>
              <w:ind w:left="0" w:right="43" w:firstLine="0"/>
              <w:rPr>
                <w:rFonts w:asciiTheme="minorHAnsi" w:hAnsiTheme="minorHAnsi" w:cstheme="minorHAnsi"/>
                <w:sz w:val="20"/>
                <w:szCs w:val="20"/>
              </w:rPr>
            </w:pPr>
            <w:r w:rsidRPr="006C206E">
              <w:rPr>
                <w:rFonts w:asciiTheme="minorHAnsi" w:hAnsiTheme="minorHAnsi" w:cstheme="minorHAnsi"/>
                <w:sz w:val="20"/>
                <w:szCs w:val="20"/>
              </w:rPr>
              <w:t xml:space="preserve">Table Tennis </w:t>
            </w:r>
          </w:p>
        </w:tc>
        <w:tc>
          <w:tcPr>
            <w:tcW w:w="3758" w:type="dxa"/>
            <w:gridSpan w:val="2"/>
            <w:tcBorders>
              <w:top w:val="single" w:sz="4" w:space="0" w:color="000000"/>
              <w:left w:val="single" w:sz="4" w:space="0" w:color="000000"/>
              <w:bottom w:val="single" w:sz="4" w:space="0" w:color="000000"/>
              <w:right w:val="single" w:sz="4" w:space="0" w:color="000000"/>
            </w:tcBorders>
            <w:vAlign w:val="center"/>
          </w:tcPr>
          <w:p w14:paraId="5D37D4D5" w14:textId="5BFDAEF3" w:rsidR="00E869CC" w:rsidRPr="006C206E" w:rsidRDefault="00E869CC" w:rsidP="006C206E">
            <w:pPr>
              <w:spacing w:after="2" w:line="241" w:lineRule="auto"/>
              <w:ind w:right="28"/>
              <w:rPr>
                <w:rFonts w:asciiTheme="minorHAnsi" w:hAnsiTheme="minorHAnsi" w:cstheme="minorHAnsi"/>
                <w:sz w:val="20"/>
                <w:szCs w:val="20"/>
              </w:rPr>
            </w:pPr>
            <w:r w:rsidRPr="006C206E">
              <w:rPr>
                <w:rFonts w:asciiTheme="minorHAnsi" w:hAnsiTheme="minorHAnsi" w:cstheme="minorHAnsi"/>
                <w:sz w:val="20"/>
                <w:szCs w:val="20"/>
              </w:rPr>
              <w:t>In this unit pupils will focus on consistently replicating core skills through conditioned situations. Pupils will develop the ability to land the ball in a target area and refining game strategies with the intention of outwitting an opponent. Pupil will develop confidence in movement and test mental capacity through scoring and officiating games.</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41ECE94A" w14:textId="23536FD2" w:rsidR="00E869CC" w:rsidRPr="006C206E" w:rsidRDefault="00E869CC" w:rsidP="006C206E">
            <w:pPr>
              <w:spacing w:after="0" w:line="241" w:lineRule="auto"/>
              <w:ind w:left="4" w:right="14" w:firstLine="0"/>
              <w:rPr>
                <w:rFonts w:asciiTheme="minorHAnsi" w:hAnsiTheme="minorHAnsi" w:cstheme="minorHAnsi"/>
                <w:sz w:val="20"/>
                <w:szCs w:val="20"/>
              </w:rPr>
            </w:pPr>
            <w:r w:rsidRPr="006C206E">
              <w:rPr>
                <w:rFonts w:asciiTheme="minorHAnsi" w:hAnsiTheme="minorHAnsi" w:cstheme="minorHAnsi"/>
                <w:sz w:val="20"/>
                <w:szCs w:val="20"/>
              </w:rPr>
              <w:t>Pupils will develop a range of physical skills and techniques including; grip, forehand and backhand attacking and defensive shots, movement around the table, and how to serve correctly using forehand and backhand.</w:t>
            </w:r>
          </w:p>
        </w:tc>
        <w:tc>
          <w:tcPr>
            <w:tcW w:w="2020" w:type="dxa"/>
            <w:tcBorders>
              <w:top w:val="single" w:sz="8" w:space="0" w:color="000000"/>
              <w:left w:val="single" w:sz="8" w:space="0" w:color="000000"/>
              <w:bottom w:val="single" w:sz="8" w:space="0" w:color="000000"/>
              <w:right w:val="single" w:sz="8" w:space="0" w:color="000000"/>
            </w:tcBorders>
            <w:vAlign w:val="center"/>
          </w:tcPr>
          <w:p w14:paraId="38BE83AA" w14:textId="316B7B97" w:rsidR="00E869CC" w:rsidRPr="006C206E" w:rsidRDefault="00E869CC" w:rsidP="006C206E">
            <w:pPr>
              <w:spacing w:after="0" w:line="244" w:lineRule="auto"/>
              <w:ind w:left="15" w:right="27" w:firstLine="0"/>
              <w:rPr>
                <w:rFonts w:asciiTheme="minorHAnsi" w:hAnsiTheme="minorHAnsi" w:cstheme="minorHAnsi"/>
                <w:sz w:val="20"/>
                <w:szCs w:val="20"/>
              </w:rPr>
            </w:pPr>
            <w:r w:rsidRPr="006C206E">
              <w:rPr>
                <w:rFonts w:asciiTheme="minorHAnsi" w:hAnsiTheme="minorHAnsi" w:cstheme="minorHAnsi"/>
                <w:sz w:val="20"/>
                <w:szCs w:val="20"/>
              </w:rPr>
              <w:t>Pupils will develop their knowledge and understanding of the rules, regulations, tactics, scoring system and key terminology used within the sport.</w:t>
            </w:r>
          </w:p>
        </w:tc>
        <w:tc>
          <w:tcPr>
            <w:tcW w:w="2020" w:type="dxa"/>
            <w:tcBorders>
              <w:top w:val="single" w:sz="8" w:space="0" w:color="000000"/>
              <w:left w:val="single" w:sz="8" w:space="0" w:color="000000"/>
              <w:bottom w:val="single" w:sz="8" w:space="0" w:color="000000"/>
              <w:right w:val="single" w:sz="8" w:space="0" w:color="000000"/>
            </w:tcBorders>
            <w:vAlign w:val="center"/>
          </w:tcPr>
          <w:p w14:paraId="7FCDEB0B" w14:textId="2373F037" w:rsidR="00E869CC" w:rsidRPr="006C206E" w:rsidRDefault="00E869CC" w:rsidP="006C206E">
            <w:pPr>
              <w:spacing w:after="0" w:line="241" w:lineRule="auto"/>
              <w:ind w:left="17" w:right="26" w:firstLine="0"/>
              <w:rPr>
                <w:rFonts w:asciiTheme="minorHAnsi" w:hAnsiTheme="minorHAnsi" w:cstheme="minorHAnsi"/>
                <w:sz w:val="20"/>
                <w:szCs w:val="20"/>
              </w:rPr>
            </w:pPr>
            <w:r w:rsidRPr="006C206E">
              <w:rPr>
                <w:rFonts w:asciiTheme="minorHAnsi" w:hAnsiTheme="minorHAnsi" w:cstheme="minorHAnsi"/>
                <w:sz w:val="20"/>
                <w:szCs w:val="20"/>
              </w:rPr>
              <w:t>Pupils will use their knowledge and understanding of the sport to recognise their strengths and areas of improvement and be able to identify ways to improve.</w:t>
            </w:r>
          </w:p>
        </w:tc>
        <w:tc>
          <w:tcPr>
            <w:tcW w:w="2021" w:type="dxa"/>
            <w:tcBorders>
              <w:top w:val="single" w:sz="4" w:space="0" w:color="000000"/>
              <w:left w:val="single" w:sz="8" w:space="0" w:color="000000"/>
              <w:bottom w:val="single" w:sz="4" w:space="0" w:color="000000"/>
              <w:right w:val="single" w:sz="4" w:space="0" w:color="000000"/>
            </w:tcBorders>
            <w:vAlign w:val="center"/>
          </w:tcPr>
          <w:p w14:paraId="19BF007B" w14:textId="0D3B65B8" w:rsidR="00E869CC" w:rsidRPr="006C206E" w:rsidRDefault="00E869CC" w:rsidP="006C206E">
            <w:pPr>
              <w:spacing w:after="2" w:line="241" w:lineRule="auto"/>
              <w:ind w:left="0" w:firstLine="0"/>
              <w:rPr>
                <w:rFonts w:asciiTheme="minorHAnsi" w:hAnsiTheme="minorHAnsi" w:cstheme="minorHAnsi"/>
                <w:sz w:val="20"/>
                <w:szCs w:val="20"/>
              </w:rPr>
            </w:pPr>
            <w:r w:rsidRPr="006C206E">
              <w:rPr>
                <w:rFonts w:asciiTheme="minorHAnsi" w:hAnsiTheme="minorHAnsi" w:cstheme="minorHAnsi"/>
                <w:sz w:val="20"/>
                <w:szCs w:val="20"/>
              </w:rPr>
              <w:t>Pupils will be resilient, determined, focused and motivated to improve their performance.</w:t>
            </w:r>
          </w:p>
        </w:tc>
      </w:tr>
      <w:tr w:rsidR="000550CE" w14:paraId="0FBAE149" w14:textId="77777777" w:rsidTr="00B53352">
        <w:trPr>
          <w:trHeight w:val="846"/>
        </w:trPr>
        <w:tc>
          <w:tcPr>
            <w:tcW w:w="1604" w:type="dxa"/>
            <w:tcBorders>
              <w:left w:val="single" w:sz="4" w:space="0" w:color="000000"/>
              <w:bottom w:val="single" w:sz="17" w:space="0" w:color="000000"/>
              <w:right w:val="single" w:sz="4" w:space="0" w:color="000000"/>
            </w:tcBorders>
            <w:shd w:val="clear" w:color="auto" w:fill="7FADE3"/>
            <w:vAlign w:val="center"/>
          </w:tcPr>
          <w:p w14:paraId="1BE10F80" w14:textId="77777777" w:rsidR="000550CE" w:rsidRDefault="000550CE" w:rsidP="000550CE">
            <w:pPr>
              <w:spacing w:after="0"/>
              <w:ind w:left="58" w:right="101" w:firstLine="0"/>
              <w:jc w:val="center"/>
              <w:rPr>
                <w:b/>
                <w:color w:val="FFFFFF"/>
                <w:sz w:val="28"/>
              </w:rPr>
            </w:pPr>
          </w:p>
        </w:tc>
        <w:tc>
          <w:tcPr>
            <w:tcW w:w="1408" w:type="dxa"/>
            <w:tcBorders>
              <w:top w:val="single" w:sz="4" w:space="0" w:color="000000"/>
              <w:left w:val="single" w:sz="4" w:space="0" w:color="000000"/>
              <w:bottom w:val="single" w:sz="17" w:space="0" w:color="000000"/>
              <w:right w:val="single" w:sz="4" w:space="0" w:color="000000"/>
            </w:tcBorders>
            <w:vAlign w:val="center"/>
          </w:tcPr>
          <w:p w14:paraId="241C62C4" w14:textId="160361D0" w:rsidR="000550CE" w:rsidRPr="006C206E" w:rsidRDefault="000550CE" w:rsidP="000550CE">
            <w:pPr>
              <w:spacing w:after="0"/>
              <w:ind w:left="0" w:right="43" w:firstLine="0"/>
              <w:rPr>
                <w:rFonts w:asciiTheme="minorHAnsi" w:hAnsiTheme="minorHAnsi" w:cstheme="minorHAnsi"/>
                <w:sz w:val="20"/>
                <w:szCs w:val="20"/>
              </w:rPr>
            </w:pPr>
            <w:r w:rsidRPr="000550CE">
              <w:rPr>
                <w:rFonts w:asciiTheme="minorHAnsi" w:hAnsiTheme="minorHAnsi" w:cstheme="minorHAnsi"/>
                <w:sz w:val="20"/>
              </w:rPr>
              <w:t>OAA</w:t>
            </w:r>
          </w:p>
        </w:tc>
        <w:tc>
          <w:tcPr>
            <w:tcW w:w="3758" w:type="dxa"/>
            <w:gridSpan w:val="2"/>
            <w:tcBorders>
              <w:top w:val="single" w:sz="4" w:space="0" w:color="000000"/>
              <w:left w:val="single" w:sz="4" w:space="0" w:color="000000"/>
              <w:bottom w:val="single" w:sz="17" w:space="0" w:color="000000"/>
              <w:right w:val="single" w:sz="4" w:space="0" w:color="000000"/>
            </w:tcBorders>
            <w:vAlign w:val="center"/>
          </w:tcPr>
          <w:p w14:paraId="7005B4B2" w14:textId="1ACC1BAB" w:rsidR="000550CE" w:rsidRPr="006C206E" w:rsidRDefault="000550CE" w:rsidP="000550CE">
            <w:pPr>
              <w:spacing w:after="2" w:line="241" w:lineRule="auto"/>
              <w:ind w:right="28"/>
              <w:rPr>
                <w:rFonts w:asciiTheme="minorHAnsi" w:hAnsiTheme="minorHAnsi" w:cstheme="minorHAnsi"/>
                <w:sz w:val="20"/>
                <w:szCs w:val="20"/>
              </w:rPr>
            </w:pPr>
            <w:r w:rsidRPr="000550CE">
              <w:rPr>
                <w:rFonts w:asciiTheme="minorHAnsi" w:hAnsiTheme="minorHAnsi" w:cstheme="minorHAnsi"/>
                <w:sz w:val="20"/>
                <w:szCs w:val="20"/>
              </w:rPr>
              <w:t>In this unit pupils will extend and improve communication and teamwork skills in a variety of situations. Pupils further develop their ability to respond effectively to problems and physical challenges using the cooperation of others. To stimulate a mental challenge using personal, learning and thinking skills throughout.</w:t>
            </w:r>
          </w:p>
        </w:tc>
        <w:tc>
          <w:tcPr>
            <w:tcW w:w="2018" w:type="dxa"/>
            <w:gridSpan w:val="2"/>
            <w:tcBorders>
              <w:top w:val="single" w:sz="4" w:space="0" w:color="000000"/>
              <w:left w:val="single" w:sz="4" w:space="0" w:color="000000"/>
              <w:bottom w:val="single" w:sz="17" w:space="0" w:color="000000"/>
              <w:right w:val="single" w:sz="8" w:space="0" w:color="000000"/>
            </w:tcBorders>
          </w:tcPr>
          <w:p w14:paraId="25F1F30C" w14:textId="234E1DF4" w:rsidR="000550CE" w:rsidRPr="006C206E" w:rsidRDefault="000550CE" w:rsidP="000550CE">
            <w:pPr>
              <w:spacing w:after="0" w:line="241" w:lineRule="auto"/>
              <w:ind w:left="4" w:right="14" w:firstLine="0"/>
              <w:rPr>
                <w:rFonts w:asciiTheme="minorHAnsi" w:hAnsiTheme="minorHAnsi" w:cstheme="minorHAnsi"/>
                <w:sz w:val="20"/>
                <w:szCs w:val="20"/>
              </w:rPr>
            </w:pPr>
            <w:r w:rsidRPr="000550CE">
              <w:rPr>
                <w:rFonts w:asciiTheme="minorHAnsi" w:hAnsiTheme="minorHAnsi" w:cstheme="minorHAnsi"/>
                <w:sz w:val="20"/>
                <w:szCs w:val="20"/>
              </w:rPr>
              <w:t>Take part in mentally and physical challenging tasks</w:t>
            </w:r>
          </w:p>
        </w:tc>
        <w:tc>
          <w:tcPr>
            <w:tcW w:w="2020" w:type="dxa"/>
            <w:tcBorders>
              <w:top w:val="single" w:sz="8" w:space="0" w:color="000000"/>
              <w:left w:val="single" w:sz="8" w:space="0" w:color="000000"/>
              <w:bottom w:val="single" w:sz="17" w:space="0" w:color="000000"/>
              <w:right w:val="single" w:sz="8" w:space="0" w:color="000000"/>
            </w:tcBorders>
            <w:vAlign w:val="center"/>
          </w:tcPr>
          <w:p w14:paraId="4E05D9DE" w14:textId="06DFE147" w:rsidR="000550CE" w:rsidRPr="006C206E" w:rsidRDefault="000550CE" w:rsidP="000550CE">
            <w:pPr>
              <w:spacing w:after="0" w:line="244" w:lineRule="auto"/>
              <w:ind w:left="15" w:right="27" w:firstLine="0"/>
              <w:rPr>
                <w:rFonts w:asciiTheme="minorHAnsi" w:hAnsiTheme="minorHAnsi" w:cstheme="minorHAnsi"/>
                <w:sz w:val="20"/>
                <w:szCs w:val="20"/>
              </w:rPr>
            </w:pPr>
            <w:r w:rsidRPr="000550CE">
              <w:rPr>
                <w:rFonts w:asciiTheme="minorHAnsi" w:hAnsiTheme="minorHAnsi" w:cstheme="minorHAnsi"/>
                <w:sz w:val="20"/>
                <w:szCs w:val="20"/>
              </w:rPr>
              <w:t>Problem solving/Decision making</w:t>
            </w:r>
          </w:p>
        </w:tc>
        <w:tc>
          <w:tcPr>
            <w:tcW w:w="2020" w:type="dxa"/>
            <w:tcBorders>
              <w:top w:val="single" w:sz="8" w:space="0" w:color="000000"/>
              <w:left w:val="single" w:sz="8" w:space="0" w:color="000000"/>
              <w:bottom w:val="single" w:sz="17" w:space="0" w:color="000000"/>
              <w:right w:val="single" w:sz="8" w:space="0" w:color="000000"/>
            </w:tcBorders>
            <w:vAlign w:val="center"/>
          </w:tcPr>
          <w:p w14:paraId="5183F091" w14:textId="55D206C8" w:rsidR="000550CE" w:rsidRPr="006C206E" w:rsidRDefault="000550CE" w:rsidP="000550CE">
            <w:pPr>
              <w:spacing w:after="0" w:line="241" w:lineRule="auto"/>
              <w:ind w:left="17" w:right="26" w:firstLine="0"/>
              <w:rPr>
                <w:rFonts w:asciiTheme="minorHAnsi" w:hAnsiTheme="minorHAnsi" w:cstheme="minorHAnsi"/>
                <w:sz w:val="20"/>
                <w:szCs w:val="20"/>
              </w:rPr>
            </w:pPr>
            <w:r w:rsidRPr="000550CE">
              <w:rPr>
                <w:rFonts w:asciiTheme="minorHAnsi" w:hAnsiTheme="minorHAnsi" w:cstheme="minorHAnsi"/>
                <w:sz w:val="20"/>
                <w:szCs w:val="20"/>
              </w:rPr>
              <w:t>Development of self and peer assessment</w:t>
            </w:r>
          </w:p>
        </w:tc>
        <w:tc>
          <w:tcPr>
            <w:tcW w:w="2021" w:type="dxa"/>
            <w:tcBorders>
              <w:top w:val="single" w:sz="4" w:space="0" w:color="000000"/>
              <w:left w:val="single" w:sz="8" w:space="0" w:color="000000"/>
              <w:bottom w:val="single" w:sz="17" w:space="0" w:color="000000"/>
              <w:right w:val="single" w:sz="4" w:space="0" w:color="000000"/>
            </w:tcBorders>
            <w:vAlign w:val="center"/>
          </w:tcPr>
          <w:p w14:paraId="4DB0B920" w14:textId="755B0404" w:rsidR="000550CE" w:rsidRPr="006C206E" w:rsidRDefault="000550CE" w:rsidP="000550CE">
            <w:pPr>
              <w:spacing w:after="2" w:line="241" w:lineRule="auto"/>
              <w:ind w:left="0" w:firstLine="0"/>
              <w:rPr>
                <w:rFonts w:asciiTheme="minorHAnsi" w:hAnsiTheme="minorHAnsi" w:cstheme="minorHAnsi"/>
                <w:sz w:val="20"/>
                <w:szCs w:val="20"/>
              </w:rPr>
            </w:pPr>
            <w:r w:rsidRPr="000550CE">
              <w:rPr>
                <w:rFonts w:asciiTheme="minorHAnsi" w:hAnsiTheme="minorHAnsi" w:cstheme="minorHAnsi"/>
                <w:sz w:val="20"/>
                <w:szCs w:val="20"/>
              </w:rPr>
              <w:t>Development of Leadership skills and roles within a group.</w:t>
            </w:r>
          </w:p>
        </w:tc>
      </w:tr>
    </w:tbl>
    <w:p w14:paraId="703970D2" w14:textId="3FB5F3BB" w:rsidR="00E869CC" w:rsidRDefault="00E869CC" w:rsidP="00E869CC">
      <w:pPr>
        <w:ind w:left="0" w:firstLine="0"/>
      </w:pPr>
    </w:p>
    <w:p w14:paraId="42542486" w14:textId="77777777" w:rsidR="000550CE" w:rsidRPr="003E0031" w:rsidRDefault="000550CE"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E869CC" w14:paraId="34DAC96F"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66AA1216" w14:textId="77777777" w:rsidR="00E869CC" w:rsidRDefault="00E869CC" w:rsidP="007042A6">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2584C21E" w14:textId="77777777" w:rsidR="00E869CC" w:rsidRPr="00E869CC" w:rsidRDefault="00E869CC" w:rsidP="007042A6">
            <w:pPr>
              <w:spacing w:after="160"/>
              <w:ind w:left="0" w:firstLine="0"/>
              <w:jc w:val="center"/>
              <w:rPr>
                <w:b/>
                <w:bCs/>
              </w:rPr>
            </w:pPr>
            <w:r w:rsidRPr="00E869CC">
              <w:rPr>
                <w:b/>
                <w:bCs/>
              </w:rPr>
              <w:t>Intra-house competition</w:t>
            </w:r>
          </w:p>
          <w:p w14:paraId="7117B07E" w14:textId="77777777" w:rsidR="00E869CC" w:rsidRDefault="00E869CC" w:rsidP="007042A6">
            <w:pPr>
              <w:spacing w:after="160"/>
              <w:ind w:left="0" w:firstLine="0"/>
              <w:jc w:val="center"/>
            </w:pPr>
            <w:r>
              <w:t xml:space="preserve">Dodgeball and </w:t>
            </w:r>
            <w:proofErr w:type="spellStart"/>
            <w:r>
              <w:t>Benchball</w:t>
            </w:r>
            <w:proofErr w:type="spellEnd"/>
            <w:r>
              <w:t xml:space="preserve">  </w:t>
            </w:r>
          </w:p>
        </w:tc>
      </w:tr>
    </w:tbl>
    <w:p w14:paraId="486E844F" w14:textId="77777777" w:rsidR="00E869CC" w:rsidRDefault="00E869CC" w:rsidP="00E869CC">
      <w:pPr>
        <w:ind w:left="0" w:firstLine="0"/>
      </w:pPr>
    </w:p>
    <w:p w14:paraId="47B8FAAF" w14:textId="77777777" w:rsidR="006C206E" w:rsidRDefault="006C206E"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567"/>
        <w:gridCol w:w="1702"/>
        <w:gridCol w:w="568"/>
        <w:gridCol w:w="3036"/>
        <w:gridCol w:w="892"/>
        <w:gridCol w:w="1095"/>
        <w:gridCol w:w="2002"/>
        <w:gridCol w:w="1998"/>
        <w:gridCol w:w="1989"/>
      </w:tblGrid>
      <w:tr w:rsidR="00E869CC" w14:paraId="4BC94BD5" w14:textId="77777777" w:rsidTr="000550CE">
        <w:trPr>
          <w:trHeight w:val="342"/>
        </w:trPr>
        <w:tc>
          <w:tcPr>
            <w:tcW w:w="1567" w:type="dxa"/>
            <w:tcBorders>
              <w:top w:val="single" w:sz="4" w:space="0" w:color="000000"/>
              <w:left w:val="single" w:sz="4" w:space="0" w:color="000000"/>
              <w:bottom w:val="single" w:sz="4" w:space="0" w:color="000000"/>
              <w:right w:val="nil"/>
            </w:tcBorders>
            <w:shd w:val="clear" w:color="auto" w:fill="7FADE3"/>
          </w:tcPr>
          <w:p w14:paraId="11D75843" w14:textId="77777777" w:rsidR="00E869CC" w:rsidRDefault="00E869CC" w:rsidP="007042A6">
            <w:pPr>
              <w:spacing w:after="0"/>
              <w:ind w:left="0" w:firstLine="0"/>
            </w:pPr>
          </w:p>
        </w:tc>
        <w:tc>
          <w:tcPr>
            <w:tcW w:w="2270" w:type="dxa"/>
            <w:gridSpan w:val="2"/>
            <w:tcBorders>
              <w:top w:val="single" w:sz="4" w:space="0" w:color="000000"/>
              <w:left w:val="nil"/>
              <w:bottom w:val="single" w:sz="4" w:space="0" w:color="000000"/>
              <w:right w:val="nil"/>
            </w:tcBorders>
            <w:shd w:val="clear" w:color="auto" w:fill="7FADE3"/>
          </w:tcPr>
          <w:p w14:paraId="0D61B9F1" w14:textId="77777777" w:rsidR="00E869CC" w:rsidRDefault="00E869CC" w:rsidP="007042A6">
            <w:pPr>
              <w:spacing w:after="160"/>
              <w:ind w:left="0" w:firstLine="0"/>
            </w:pPr>
          </w:p>
        </w:tc>
        <w:tc>
          <w:tcPr>
            <w:tcW w:w="3928" w:type="dxa"/>
            <w:gridSpan w:val="2"/>
            <w:tcBorders>
              <w:top w:val="single" w:sz="4" w:space="0" w:color="000000"/>
              <w:left w:val="nil"/>
              <w:bottom w:val="single" w:sz="4" w:space="0" w:color="000000"/>
              <w:right w:val="nil"/>
            </w:tcBorders>
            <w:shd w:val="clear" w:color="auto" w:fill="7FADE3"/>
          </w:tcPr>
          <w:p w14:paraId="7926FD7B" w14:textId="77777777" w:rsidR="00E869CC" w:rsidRDefault="00E869CC" w:rsidP="007042A6">
            <w:pPr>
              <w:spacing w:after="160"/>
              <w:ind w:left="0" w:firstLine="0"/>
            </w:pPr>
          </w:p>
        </w:tc>
        <w:tc>
          <w:tcPr>
            <w:tcW w:w="7084" w:type="dxa"/>
            <w:gridSpan w:val="4"/>
            <w:tcBorders>
              <w:top w:val="single" w:sz="4" w:space="0" w:color="000000"/>
              <w:left w:val="nil"/>
              <w:bottom w:val="single" w:sz="4" w:space="0" w:color="000000"/>
              <w:right w:val="single" w:sz="4" w:space="0" w:color="000000"/>
            </w:tcBorders>
            <w:shd w:val="clear" w:color="auto" w:fill="7FADE3"/>
          </w:tcPr>
          <w:p w14:paraId="67D75AF5" w14:textId="77777777" w:rsidR="00E869CC" w:rsidRDefault="00E869CC" w:rsidP="007042A6">
            <w:pPr>
              <w:spacing w:after="160"/>
              <w:ind w:left="0" w:firstLine="0"/>
            </w:pPr>
          </w:p>
        </w:tc>
      </w:tr>
      <w:tr w:rsidR="00E869CC" w14:paraId="0A84D3C0" w14:textId="77777777" w:rsidTr="000550CE">
        <w:trPr>
          <w:trHeight w:val="423"/>
        </w:trPr>
        <w:tc>
          <w:tcPr>
            <w:tcW w:w="1567" w:type="dxa"/>
            <w:tcBorders>
              <w:top w:val="single" w:sz="4" w:space="0" w:color="000000"/>
              <w:left w:val="single" w:sz="4" w:space="0" w:color="000000"/>
              <w:bottom w:val="single" w:sz="4" w:space="0" w:color="000000"/>
              <w:right w:val="nil"/>
            </w:tcBorders>
            <w:shd w:val="clear" w:color="auto" w:fill="004EA8"/>
          </w:tcPr>
          <w:p w14:paraId="046F1AA0" w14:textId="77777777" w:rsidR="00E869CC" w:rsidRDefault="00E869CC" w:rsidP="007042A6">
            <w:pPr>
              <w:spacing w:after="160"/>
              <w:ind w:left="0" w:firstLine="0"/>
            </w:pPr>
          </w:p>
        </w:tc>
        <w:tc>
          <w:tcPr>
            <w:tcW w:w="2270" w:type="dxa"/>
            <w:gridSpan w:val="2"/>
            <w:tcBorders>
              <w:top w:val="single" w:sz="4" w:space="0" w:color="000000"/>
              <w:left w:val="single" w:sz="4" w:space="0" w:color="000000"/>
              <w:bottom w:val="single" w:sz="4" w:space="0" w:color="000000"/>
              <w:right w:val="nil"/>
            </w:tcBorders>
            <w:shd w:val="clear" w:color="auto" w:fill="004EA8"/>
          </w:tcPr>
          <w:p w14:paraId="355D2359" w14:textId="77777777" w:rsidR="00E869CC" w:rsidRDefault="00E869CC" w:rsidP="007042A6">
            <w:pPr>
              <w:spacing w:after="160"/>
              <w:ind w:left="0" w:firstLine="0"/>
            </w:pPr>
          </w:p>
        </w:tc>
        <w:tc>
          <w:tcPr>
            <w:tcW w:w="3928" w:type="dxa"/>
            <w:gridSpan w:val="2"/>
            <w:tcBorders>
              <w:top w:val="single" w:sz="4" w:space="0" w:color="000000"/>
              <w:left w:val="nil"/>
              <w:bottom w:val="single" w:sz="4" w:space="0" w:color="000000"/>
              <w:right w:val="nil"/>
            </w:tcBorders>
            <w:shd w:val="clear" w:color="auto" w:fill="004EA8"/>
          </w:tcPr>
          <w:p w14:paraId="5121E226" w14:textId="77777777" w:rsidR="00E869CC" w:rsidRDefault="00E869CC" w:rsidP="007042A6">
            <w:pPr>
              <w:spacing w:after="0"/>
              <w:ind w:left="0" w:right="41" w:firstLine="0"/>
              <w:jc w:val="center"/>
            </w:pPr>
            <w:r>
              <w:rPr>
                <w:b/>
                <w:color w:val="FFFFFF"/>
                <w:sz w:val="32"/>
              </w:rPr>
              <w:t xml:space="preserve">Assessment </w:t>
            </w:r>
          </w:p>
        </w:tc>
        <w:tc>
          <w:tcPr>
            <w:tcW w:w="7084" w:type="dxa"/>
            <w:gridSpan w:val="4"/>
            <w:tcBorders>
              <w:top w:val="single" w:sz="4" w:space="0" w:color="000000"/>
              <w:left w:val="nil"/>
              <w:bottom w:val="single" w:sz="4" w:space="0" w:color="000000"/>
              <w:right w:val="single" w:sz="4" w:space="0" w:color="000000"/>
            </w:tcBorders>
            <w:shd w:val="clear" w:color="auto" w:fill="004EA8"/>
          </w:tcPr>
          <w:p w14:paraId="1BEDBD53" w14:textId="77777777" w:rsidR="00E869CC" w:rsidRDefault="00E869CC" w:rsidP="007042A6">
            <w:pPr>
              <w:spacing w:after="160"/>
              <w:ind w:left="0" w:firstLine="0"/>
            </w:pPr>
          </w:p>
        </w:tc>
      </w:tr>
      <w:tr w:rsidR="00E869CC" w14:paraId="15B1B875" w14:textId="77777777" w:rsidTr="000550CE">
        <w:trPr>
          <w:trHeight w:val="636"/>
        </w:trPr>
        <w:tc>
          <w:tcPr>
            <w:tcW w:w="1567" w:type="dxa"/>
            <w:tcBorders>
              <w:top w:val="single" w:sz="4" w:space="0" w:color="000000"/>
              <w:left w:val="single" w:sz="4" w:space="0" w:color="000000"/>
              <w:bottom w:val="single" w:sz="4" w:space="0" w:color="000000"/>
              <w:right w:val="single" w:sz="4" w:space="0" w:color="000000"/>
            </w:tcBorders>
            <w:shd w:val="clear" w:color="auto" w:fill="004EA8"/>
          </w:tcPr>
          <w:p w14:paraId="24BC21E0" w14:textId="77777777" w:rsidR="00E869CC" w:rsidRDefault="00E869CC" w:rsidP="007042A6">
            <w:pPr>
              <w:spacing w:after="0"/>
              <w:ind w:left="0" w:firstLine="0"/>
              <w:jc w:val="center"/>
            </w:pPr>
            <w:r>
              <w:rPr>
                <w:b/>
                <w:color w:val="FFFFFF"/>
                <w:sz w:val="26"/>
              </w:rPr>
              <w:t xml:space="preserve">Unit of Work </w:t>
            </w:r>
          </w:p>
        </w:tc>
        <w:tc>
          <w:tcPr>
            <w:tcW w:w="1702"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606C5FE5" w14:textId="77777777" w:rsidR="00E869CC" w:rsidRDefault="00E869CC" w:rsidP="007042A6">
            <w:pPr>
              <w:spacing w:after="0"/>
              <w:ind w:left="0" w:right="44" w:firstLine="0"/>
              <w:jc w:val="center"/>
            </w:pPr>
            <w:r>
              <w:rPr>
                <w:b/>
                <w:color w:val="FFFFFF"/>
                <w:sz w:val="26"/>
              </w:rPr>
              <w:t xml:space="preserve">Topics </w:t>
            </w:r>
          </w:p>
        </w:tc>
        <w:tc>
          <w:tcPr>
            <w:tcW w:w="3604"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38A7C602" w14:textId="77777777" w:rsidR="00E869CC" w:rsidRDefault="00E869CC" w:rsidP="007042A6">
            <w:pPr>
              <w:spacing w:after="0"/>
              <w:ind w:left="0" w:right="46" w:firstLine="0"/>
              <w:jc w:val="center"/>
            </w:pPr>
            <w:r>
              <w:rPr>
                <w:b/>
                <w:color w:val="FFFFFF"/>
                <w:sz w:val="26"/>
              </w:rPr>
              <w:t xml:space="preserve">Unit Aims </w:t>
            </w: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004EA8"/>
          </w:tcPr>
          <w:p w14:paraId="17641132" w14:textId="77777777" w:rsidR="00E869CC" w:rsidRDefault="00E869CC" w:rsidP="007042A6">
            <w:pPr>
              <w:spacing w:after="0"/>
              <w:ind w:left="0" w:firstLine="0"/>
              <w:jc w:val="center"/>
            </w:pPr>
            <w:r>
              <w:rPr>
                <w:b/>
                <w:color w:val="FFFFFF"/>
                <w:sz w:val="26"/>
              </w:rPr>
              <w:t xml:space="preserve">Practical Performance   </w:t>
            </w:r>
          </w:p>
        </w:tc>
        <w:tc>
          <w:tcPr>
            <w:tcW w:w="2002" w:type="dxa"/>
            <w:tcBorders>
              <w:top w:val="single" w:sz="4" w:space="0" w:color="000000"/>
              <w:left w:val="single" w:sz="4" w:space="0" w:color="000000"/>
              <w:bottom w:val="single" w:sz="8" w:space="0" w:color="000000"/>
              <w:right w:val="single" w:sz="4" w:space="0" w:color="000000"/>
            </w:tcBorders>
            <w:shd w:val="clear" w:color="auto" w:fill="004EA8"/>
          </w:tcPr>
          <w:p w14:paraId="74F4762A"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1998" w:type="dxa"/>
            <w:tcBorders>
              <w:top w:val="single" w:sz="4" w:space="0" w:color="000000"/>
              <w:left w:val="single" w:sz="4" w:space="0" w:color="000000"/>
              <w:bottom w:val="single" w:sz="8" w:space="0" w:color="000000"/>
              <w:right w:val="single" w:sz="4" w:space="0" w:color="000000"/>
            </w:tcBorders>
            <w:shd w:val="clear" w:color="auto" w:fill="004EA8"/>
          </w:tcPr>
          <w:p w14:paraId="616622A4" w14:textId="77777777" w:rsidR="00E869CC" w:rsidRDefault="00E869CC" w:rsidP="007042A6">
            <w:pPr>
              <w:spacing w:after="0"/>
              <w:ind w:left="0" w:right="43" w:firstLine="0"/>
              <w:jc w:val="center"/>
            </w:pPr>
            <w:r>
              <w:rPr>
                <w:b/>
                <w:color w:val="FFFFFF"/>
                <w:sz w:val="26"/>
              </w:rPr>
              <w:t xml:space="preserve">Analysis of </w:t>
            </w:r>
          </w:p>
          <w:p w14:paraId="264BD14F" w14:textId="77777777" w:rsidR="00E869CC" w:rsidRDefault="00E869CC" w:rsidP="007042A6">
            <w:pPr>
              <w:spacing w:after="0"/>
              <w:ind w:left="136" w:firstLine="0"/>
            </w:pPr>
            <w:r>
              <w:rPr>
                <w:b/>
                <w:color w:val="FFFFFF"/>
                <w:sz w:val="26"/>
              </w:rPr>
              <w:t xml:space="preserve">Performance </w:t>
            </w:r>
          </w:p>
        </w:tc>
        <w:tc>
          <w:tcPr>
            <w:tcW w:w="1989"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45A99479" w14:textId="77777777" w:rsidR="00E869CC" w:rsidRDefault="00E869CC" w:rsidP="007042A6">
            <w:pPr>
              <w:spacing w:after="0"/>
              <w:ind w:left="0" w:right="44" w:firstLine="0"/>
              <w:jc w:val="center"/>
            </w:pPr>
            <w:r>
              <w:rPr>
                <w:b/>
                <w:color w:val="FFFFFF"/>
                <w:sz w:val="26"/>
              </w:rPr>
              <w:t xml:space="preserve">Mindset </w:t>
            </w:r>
          </w:p>
        </w:tc>
      </w:tr>
      <w:tr w:rsidR="000550CE" w14:paraId="049CC8D7" w14:textId="77777777" w:rsidTr="000550CE">
        <w:trPr>
          <w:trHeight w:val="846"/>
        </w:trPr>
        <w:tc>
          <w:tcPr>
            <w:tcW w:w="1567" w:type="dxa"/>
            <w:vMerge w:val="restart"/>
            <w:tcBorders>
              <w:top w:val="single" w:sz="4" w:space="0" w:color="000000"/>
              <w:left w:val="single" w:sz="4" w:space="0" w:color="000000"/>
              <w:right w:val="single" w:sz="4" w:space="0" w:color="000000"/>
            </w:tcBorders>
            <w:shd w:val="clear" w:color="auto" w:fill="7FADE3"/>
            <w:vAlign w:val="center"/>
          </w:tcPr>
          <w:p w14:paraId="5DFE1374" w14:textId="77777777" w:rsidR="000550CE" w:rsidRDefault="000550CE" w:rsidP="000550CE">
            <w:pPr>
              <w:spacing w:after="0"/>
              <w:ind w:left="58" w:right="101" w:firstLine="0"/>
              <w:jc w:val="center"/>
              <w:rPr>
                <w:b/>
                <w:color w:val="FFFFFF"/>
                <w:sz w:val="28"/>
              </w:rPr>
            </w:pPr>
            <w:r>
              <w:rPr>
                <w:b/>
                <w:color w:val="FFFFFF"/>
                <w:sz w:val="28"/>
              </w:rPr>
              <w:t>Unit 5</w:t>
            </w:r>
          </w:p>
          <w:p w14:paraId="773D36C2" w14:textId="77777777" w:rsidR="000550CE" w:rsidRDefault="000550CE" w:rsidP="000550CE">
            <w:pPr>
              <w:spacing w:after="0"/>
              <w:ind w:left="58" w:right="101" w:firstLine="0"/>
              <w:jc w:val="center"/>
            </w:pPr>
            <w:r>
              <w:rPr>
                <w:b/>
                <w:color w:val="FFFFFF"/>
                <w:sz w:val="24"/>
                <w:szCs w:val="20"/>
              </w:rPr>
              <w:t xml:space="preserve">(4 lessons per sport) </w:t>
            </w:r>
            <w:r w:rsidRPr="005D3914">
              <w:rPr>
                <w:b/>
                <w:color w:val="FFFFFF"/>
                <w:sz w:val="24"/>
                <w:szCs w:val="20"/>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026AA6B8" w14:textId="218E1B86" w:rsidR="000550CE" w:rsidRPr="006C206E" w:rsidRDefault="000550CE" w:rsidP="000550CE">
            <w:pPr>
              <w:spacing w:after="0"/>
              <w:ind w:left="0" w:right="43"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Dodgeball </w:t>
            </w:r>
          </w:p>
        </w:tc>
        <w:tc>
          <w:tcPr>
            <w:tcW w:w="3604" w:type="dxa"/>
            <w:gridSpan w:val="2"/>
            <w:tcBorders>
              <w:top w:val="single" w:sz="4" w:space="0" w:color="000000"/>
              <w:left w:val="single" w:sz="4" w:space="0" w:color="000000"/>
              <w:bottom w:val="single" w:sz="4" w:space="0" w:color="000000"/>
              <w:right w:val="single" w:sz="4" w:space="0" w:color="000000"/>
            </w:tcBorders>
            <w:vAlign w:val="center"/>
          </w:tcPr>
          <w:p w14:paraId="1DBA88C2" w14:textId="3CB4999E" w:rsidR="000550CE" w:rsidRPr="006C206E" w:rsidRDefault="000550CE" w:rsidP="000550CE">
            <w:pPr>
              <w:spacing w:after="32" w:line="242" w:lineRule="auto"/>
              <w:ind w:left="0" w:right="110" w:firstLine="0"/>
              <w:rPr>
                <w:rFonts w:asciiTheme="minorHAnsi" w:hAnsiTheme="minorHAnsi" w:cstheme="minorHAnsi"/>
                <w:sz w:val="20"/>
                <w:szCs w:val="20"/>
              </w:rPr>
            </w:pPr>
            <w:r w:rsidRPr="006C206E">
              <w:rPr>
                <w:rFonts w:asciiTheme="minorHAnsi" w:hAnsiTheme="minorHAnsi" w:cstheme="minorHAnsi"/>
                <w:sz w:val="20"/>
                <w:szCs w:val="20"/>
              </w:rPr>
              <w:t>In this unit pupils will focus on developing team attacking and defending strategies and techniques required take part in competitive games. Pupils will also develop their knowledge of at least two positions in a full 7 a-side Handball team. The development of basic Handball skills will allow individuals to influence a game demonstrating good technique in passing, dribbling and shooting. In all game activities, pupils are encouraged to think about how to use core skills, strategies and tactics to outwit the opposition.</w:t>
            </w:r>
          </w:p>
        </w:tc>
        <w:tc>
          <w:tcPr>
            <w:tcW w:w="1987" w:type="dxa"/>
            <w:gridSpan w:val="2"/>
            <w:tcBorders>
              <w:top w:val="single" w:sz="4" w:space="0" w:color="000000"/>
              <w:left w:val="single" w:sz="4" w:space="0" w:color="000000"/>
              <w:bottom w:val="single" w:sz="4" w:space="0" w:color="000000"/>
              <w:right w:val="single" w:sz="8" w:space="0" w:color="000000"/>
            </w:tcBorders>
          </w:tcPr>
          <w:p w14:paraId="3732E4DE" w14:textId="05940AF6" w:rsidR="000550CE" w:rsidRPr="006C206E" w:rsidRDefault="000550CE" w:rsidP="000550CE">
            <w:pPr>
              <w:spacing w:after="0"/>
              <w:ind w:left="25" w:right="16" w:hanging="22"/>
              <w:jc w:val="center"/>
              <w:rPr>
                <w:rFonts w:asciiTheme="minorHAnsi" w:hAnsiTheme="minorHAnsi" w:cstheme="minorHAnsi"/>
                <w:sz w:val="20"/>
                <w:szCs w:val="20"/>
              </w:rPr>
            </w:pPr>
            <w:r w:rsidRPr="006C206E">
              <w:rPr>
                <w:rFonts w:asciiTheme="minorHAnsi" w:hAnsiTheme="minorHAnsi" w:cstheme="minorHAnsi"/>
                <w:sz w:val="20"/>
                <w:szCs w:val="20"/>
              </w:rPr>
              <w:t>Pupils will develop a range of physical skills and techniques including; passing, catching, shooting, dribbling, blocking, basic goalkeeping, marking, creating space, movement, lateral, backwards, changes of speed &amp; ball manipulation.</w:t>
            </w:r>
          </w:p>
        </w:tc>
        <w:tc>
          <w:tcPr>
            <w:tcW w:w="2002" w:type="dxa"/>
            <w:tcBorders>
              <w:top w:val="single" w:sz="8" w:space="0" w:color="000000"/>
              <w:left w:val="single" w:sz="8" w:space="0" w:color="000000"/>
              <w:bottom w:val="single" w:sz="8" w:space="0" w:color="000000"/>
              <w:right w:val="single" w:sz="8" w:space="0" w:color="000000"/>
            </w:tcBorders>
            <w:vAlign w:val="center"/>
          </w:tcPr>
          <w:p w14:paraId="5741A6BB" w14:textId="7B06D04F" w:rsidR="000550CE" w:rsidRPr="006C206E" w:rsidRDefault="000550CE" w:rsidP="000550CE">
            <w:pPr>
              <w:spacing w:after="0"/>
              <w:ind w:left="0" w:firstLine="0"/>
              <w:jc w:val="center"/>
              <w:rPr>
                <w:rFonts w:asciiTheme="minorHAnsi" w:hAnsiTheme="minorHAnsi" w:cstheme="minorHAnsi"/>
                <w:sz w:val="20"/>
                <w:szCs w:val="20"/>
              </w:rPr>
            </w:pPr>
            <w:r w:rsidRPr="006C206E">
              <w:rPr>
                <w:rFonts w:asciiTheme="minorHAnsi" w:hAnsiTheme="minorHAnsi" w:cstheme="minorHAnsi"/>
                <w:sz w:val="20"/>
                <w:szCs w:val="20"/>
              </w:rPr>
              <w:t>Pupils will use their knowledge and understanding of the sport to recognise their strengths and areas of improvement and be able to identify ways to improve.</w:t>
            </w:r>
          </w:p>
        </w:tc>
        <w:tc>
          <w:tcPr>
            <w:tcW w:w="1998" w:type="dxa"/>
            <w:tcBorders>
              <w:top w:val="single" w:sz="8" w:space="0" w:color="000000"/>
              <w:left w:val="single" w:sz="8" w:space="0" w:color="000000"/>
              <w:bottom w:val="single" w:sz="8" w:space="0" w:color="000000"/>
              <w:right w:val="single" w:sz="8" w:space="0" w:color="000000"/>
            </w:tcBorders>
            <w:vAlign w:val="center"/>
          </w:tcPr>
          <w:p w14:paraId="74E6C619" w14:textId="71DFC94D" w:rsidR="000550CE" w:rsidRPr="006C206E" w:rsidRDefault="000550CE" w:rsidP="000550CE">
            <w:pPr>
              <w:spacing w:after="0"/>
              <w:ind w:left="12" w:right="2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Pupils will develop their knowledge and understanding of the rules, regulations, tactics, scoring system and key terminology used within the sport.  </w:t>
            </w:r>
          </w:p>
        </w:tc>
        <w:tc>
          <w:tcPr>
            <w:tcW w:w="1989" w:type="dxa"/>
            <w:tcBorders>
              <w:top w:val="single" w:sz="4" w:space="0" w:color="000000"/>
              <w:left w:val="single" w:sz="8" w:space="0" w:color="000000"/>
              <w:bottom w:val="single" w:sz="4" w:space="0" w:color="000000"/>
              <w:right w:val="single" w:sz="4" w:space="0" w:color="000000"/>
            </w:tcBorders>
            <w:vAlign w:val="center"/>
          </w:tcPr>
          <w:p w14:paraId="2DA4EDC1" w14:textId="77777777" w:rsidR="000550CE" w:rsidRPr="006C206E" w:rsidRDefault="000550CE" w:rsidP="000550CE">
            <w:pPr>
              <w:rPr>
                <w:rFonts w:asciiTheme="minorHAnsi" w:hAnsiTheme="minorHAnsi" w:cstheme="minorHAnsi"/>
                <w:sz w:val="20"/>
                <w:szCs w:val="20"/>
              </w:rPr>
            </w:pPr>
            <w:r w:rsidRPr="006C206E">
              <w:rPr>
                <w:rFonts w:asciiTheme="minorHAnsi" w:hAnsiTheme="minorHAnsi" w:cstheme="minorHAnsi"/>
                <w:sz w:val="20"/>
                <w:szCs w:val="20"/>
              </w:rPr>
              <w:t>Pupils will be resilient, determined, focused and motivated to improve their performance.</w:t>
            </w:r>
          </w:p>
          <w:p w14:paraId="4DC473D6" w14:textId="313A88F5" w:rsidR="000550CE" w:rsidRPr="006C206E" w:rsidRDefault="000550CE" w:rsidP="000550CE">
            <w:pPr>
              <w:spacing w:after="0"/>
              <w:ind w:left="0" w:firstLine="0"/>
              <w:jc w:val="center"/>
              <w:rPr>
                <w:rFonts w:asciiTheme="minorHAnsi" w:hAnsiTheme="minorHAnsi" w:cstheme="minorHAnsi"/>
                <w:sz w:val="20"/>
                <w:szCs w:val="20"/>
              </w:rPr>
            </w:pPr>
          </w:p>
        </w:tc>
      </w:tr>
      <w:tr w:rsidR="000550CE" w14:paraId="7B4AE9F3" w14:textId="77777777" w:rsidTr="001207CA">
        <w:trPr>
          <w:trHeight w:val="846"/>
        </w:trPr>
        <w:tc>
          <w:tcPr>
            <w:tcW w:w="1567" w:type="dxa"/>
            <w:vMerge/>
            <w:tcBorders>
              <w:top w:val="single" w:sz="4" w:space="0" w:color="000000"/>
              <w:left w:val="single" w:sz="4" w:space="0" w:color="000000"/>
              <w:right w:val="single" w:sz="4" w:space="0" w:color="000000"/>
            </w:tcBorders>
            <w:shd w:val="clear" w:color="auto" w:fill="7FADE3"/>
            <w:vAlign w:val="center"/>
          </w:tcPr>
          <w:p w14:paraId="0D7B1D5F" w14:textId="77777777" w:rsidR="000550CE" w:rsidRDefault="000550CE" w:rsidP="000550CE">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47228906" w14:textId="017DC3E1" w:rsidR="000550CE" w:rsidRPr="006C206E" w:rsidRDefault="000550CE" w:rsidP="000550CE">
            <w:pPr>
              <w:spacing w:after="0"/>
              <w:ind w:left="0" w:right="43" w:firstLine="0"/>
              <w:jc w:val="center"/>
              <w:rPr>
                <w:rFonts w:asciiTheme="minorHAnsi" w:hAnsiTheme="minorHAnsi" w:cstheme="minorHAnsi"/>
                <w:sz w:val="20"/>
                <w:szCs w:val="20"/>
              </w:rPr>
            </w:pPr>
            <w:r w:rsidRPr="007B5E21">
              <w:rPr>
                <w:sz w:val="20"/>
                <w:szCs w:val="20"/>
              </w:rPr>
              <w:t xml:space="preserve">Netball </w:t>
            </w:r>
          </w:p>
        </w:tc>
        <w:tc>
          <w:tcPr>
            <w:tcW w:w="3604" w:type="dxa"/>
            <w:gridSpan w:val="2"/>
            <w:tcBorders>
              <w:top w:val="single" w:sz="4" w:space="0" w:color="000000"/>
              <w:left w:val="single" w:sz="4" w:space="0" w:color="000000"/>
              <w:bottom w:val="single" w:sz="4" w:space="0" w:color="000000"/>
              <w:right w:val="single" w:sz="4" w:space="0" w:color="000000"/>
            </w:tcBorders>
          </w:tcPr>
          <w:p w14:paraId="50D032A1" w14:textId="77777777" w:rsidR="000550CE" w:rsidRPr="007B5E21" w:rsidRDefault="000550CE" w:rsidP="000550CE">
            <w:pPr>
              <w:spacing w:after="2" w:line="241" w:lineRule="auto"/>
              <w:ind w:left="0" w:firstLine="0"/>
              <w:rPr>
                <w:rFonts w:asciiTheme="minorHAnsi" w:hAnsiTheme="minorHAnsi" w:cstheme="minorHAnsi"/>
                <w:sz w:val="20"/>
                <w:szCs w:val="20"/>
              </w:rPr>
            </w:pPr>
            <w:r w:rsidRPr="007B5E21">
              <w:rPr>
                <w:rFonts w:asciiTheme="minorHAnsi" w:hAnsiTheme="minorHAnsi" w:cstheme="minorHAnsi"/>
                <w:sz w:val="20"/>
                <w:szCs w:val="20"/>
              </w:rPr>
              <w:t xml:space="preserve">In this unit pupils will focus on replication of the fundamental skills required to perform at maximum levels </w:t>
            </w:r>
          </w:p>
          <w:p w14:paraId="12EF77E9" w14:textId="5E33248D" w:rsidR="000550CE" w:rsidRPr="006C206E" w:rsidRDefault="000550CE" w:rsidP="000550CE">
            <w:pPr>
              <w:spacing w:after="32" w:line="242" w:lineRule="auto"/>
              <w:ind w:left="0" w:right="110" w:firstLine="0"/>
              <w:rPr>
                <w:rFonts w:asciiTheme="minorHAnsi" w:hAnsiTheme="minorHAnsi" w:cstheme="minorHAnsi"/>
                <w:sz w:val="20"/>
                <w:szCs w:val="20"/>
              </w:rPr>
            </w:pPr>
            <w:r w:rsidRPr="007B5E21">
              <w:rPr>
                <w:rFonts w:asciiTheme="minorHAnsi" w:hAnsiTheme="minorHAnsi" w:cstheme="minorHAnsi"/>
                <w:sz w:val="20"/>
                <w:szCs w:val="20"/>
              </w:rPr>
              <w:lastRenderedPageBreak/>
              <w:t xml:space="preserve">in small, sided games. Development of the basic principles of attack and defence in netball and be challenged in pressured and competitive situations. In all game’s activities, pupils are encouraged to think about ways to outwit the opposition. </w:t>
            </w:r>
          </w:p>
        </w:tc>
        <w:tc>
          <w:tcPr>
            <w:tcW w:w="1987" w:type="dxa"/>
            <w:gridSpan w:val="2"/>
            <w:tcBorders>
              <w:top w:val="single" w:sz="4" w:space="0" w:color="000000"/>
              <w:left w:val="single" w:sz="4" w:space="0" w:color="000000"/>
              <w:bottom w:val="single" w:sz="4" w:space="0" w:color="000000"/>
              <w:right w:val="single" w:sz="8" w:space="0" w:color="000000"/>
            </w:tcBorders>
            <w:vAlign w:val="center"/>
          </w:tcPr>
          <w:p w14:paraId="6B0E2743" w14:textId="77777777" w:rsidR="000550CE" w:rsidRPr="007B5E21" w:rsidRDefault="000550CE" w:rsidP="000550CE">
            <w:pPr>
              <w:spacing w:after="0" w:line="242" w:lineRule="auto"/>
              <w:ind w:left="0" w:firstLine="0"/>
              <w:rPr>
                <w:rFonts w:asciiTheme="minorHAnsi" w:hAnsiTheme="minorHAnsi" w:cstheme="minorHAnsi"/>
                <w:sz w:val="20"/>
                <w:szCs w:val="20"/>
              </w:rPr>
            </w:pPr>
            <w:r w:rsidRPr="007B5E21">
              <w:rPr>
                <w:rFonts w:asciiTheme="minorHAnsi" w:hAnsiTheme="minorHAnsi" w:cstheme="minorHAnsi"/>
                <w:sz w:val="20"/>
                <w:szCs w:val="20"/>
              </w:rPr>
              <w:lastRenderedPageBreak/>
              <w:t xml:space="preserve">To develop balanced and coordinated movement patterns that can be </w:t>
            </w:r>
          </w:p>
          <w:p w14:paraId="07D7D920" w14:textId="190520B7" w:rsidR="000550CE" w:rsidRPr="006C206E" w:rsidRDefault="000550CE" w:rsidP="000550CE">
            <w:pPr>
              <w:spacing w:after="0"/>
              <w:ind w:left="25" w:right="16" w:hanging="22"/>
              <w:jc w:val="center"/>
              <w:rPr>
                <w:rFonts w:asciiTheme="minorHAnsi" w:hAnsiTheme="minorHAnsi" w:cstheme="minorHAnsi"/>
                <w:sz w:val="20"/>
                <w:szCs w:val="20"/>
              </w:rPr>
            </w:pPr>
            <w:r w:rsidRPr="007B5E21">
              <w:rPr>
                <w:rFonts w:asciiTheme="minorHAnsi" w:hAnsiTheme="minorHAnsi" w:cstheme="minorHAnsi"/>
                <w:sz w:val="20"/>
                <w:szCs w:val="20"/>
              </w:rPr>
              <w:lastRenderedPageBreak/>
              <w:t xml:space="preserve">transferred into a game situation. </w:t>
            </w:r>
          </w:p>
        </w:tc>
        <w:tc>
          <w:tcPr>
            <w:tcW w:w="2002" w:type="dxa"/>
            <w:tcBorders>
              <w:top w:val="single" w:sz="8" w:space="0" w:color="000000"/>
              <w:left w:val="single" w:sz="8" w:space="0" w:color="000000"/>
              <w:bottom w:val="single" w:sz="8" w:space="0" w:color="000000"/>
              <w:right w:val="single" w:sz="8" w:space="0" w:color="000000"/>
            </w:tcBorders>
            <w:vAlign w:val="center"/>
          </w:tcPr>
          <w:p w14:paraId="74C4CB31" w14:textId="77777777" w:rsidR="000550CE" w:rsidRPr="007B5E21" w:rsidRDefault="000550CE" w:rsidP="000550CE">
            <w:pPr>
              <w:spacing w:after="0" w:line="241" w:lineRule="auto"/>
              <w:ind w:left="0" w:firstLine="0"/>
              <w:rPr>
                <w:rFonts w:asciiTheme="minorHAnsi" w:hAnsiTheme="minorHAnsi" w:cstheme="minorHAnsi"/>
                <w:sz w:val="20"/>
                <w:szCs w:val="20"/>
              </w:rPr>
            </w:pPr>
            <w:r w:rsidRPr="007B5E21">
              <w:rPr>
                <w:rFonts w:asciiTheme="minorHAnsi" w:hAnsiTheme="minorHAnsi" w:cstheme="minorHAnsi"/>
                <w:sz w:val="20"/>
                <w:szCs w:val="20"/>
              </w:rPr>
              <w:lastRenderedPageBreak/>
              <w:t xml:space="preserve">Develop knowledge of the rules such as to know the </w:t>
            </w:r>
          </w:p>
          <w:p w14:paraId="7EB14BEE" w14:textId="3CB41847" w:rsidR="000550CE" w:rsidRPr="006C206E" w:rsidRDefault="000550CE" w:rsidP="000550CE">
            <w:pPr>
              <w:spacing w:after="0"/>
              <w:ind w:left="0" w:firstLine="0"/>
              <w:jc w:val="center"/>
              <w:rPr>
                <w:rFonts w:asciiTheme="minorHAnsi" w:hAnsiTheme="minorHAnsi" w:cstheme="minorHAnsi"/>
                <w:sz w:val="20"/>
                <w:szCs w:val="20"/>
              </w:rPr>
            </w:pPr>
            <w:r w:rsidRPr="007B5E21">
              <w:rPr>
                <w:rFonts w:asciiTheme="minorHAnsi" w:hAnsiTheme="minorHAnsi" w:cstheme="minorHAnsi"/>
                <w:sz w:val="20"/>
                <w:szCs w:val="20"/>
              </w:rPr>
              <w:lastRenderedPageBreak/>
              <w:t xml:space="preserve">seven playing positions and their associated areas. </w:t>
            </w:r>
          </w:p>
        </w:tc>
        <w:tc>
          <w:tcPr>
            <w:tcW w:w="1998" w:type="dxa"/>
            <w:tcBorders>
              <w:top w:val="single" w:sz="8" w:space="0" w:color="000000"/>
              <w:left w:val="single" w:sz="8" w:space="0" w:color="000000"/>
              <w:bottom w:val="single" w:sz="8" w:space="0" w:color="000000"/>
              <w:right w:val="single" w:sz="8" w:space="0" w:color="000000"/>
            </w:tcBorders>
            <w:vAlign w:val="center"/>
          </w:tcPr>
          <w:p w14:paraId="72BAE936" w14:textId="641430D6" w:rsidR="000550CE" w:rsidRPr="006C206E" w:rsidRDefault="000550CE" w:rsidP="000550CE">
            <w:pPr>
              <w:spacing w:after="0"/>
              <w:ind w:left="12" w:right="20" w:firstLine="0"/>
              <w:jc w:val="center"/>
              <w:rPr>
                <w:rFonts w:asciiTheme="minorHAnsi" w:hAnsiTheme="minorHAnsi" w:cstheme="minorHAnsi"/>
                <w:sz w:val="20"/>
                <w:szCs w:val="20"/>
              </w:rPr>
            </w:pPr>
            <w:r w:rsidRPr="007B5E21">
              <w:rPr>
                <w:rFonts w:asciiTheme="minorHAnsi" w:hAnsiTheme="minorHAnsi" w:cstheme="minorHAnsi"/>
                <w:sz w:val="20"/>
                <w:szCs w:val="20"/>
              </w:rPr>
              <w:lastRenderedPageBreak/>
              <w:t xml:space="preserve">Develop your ability to reflect on your own performance. </w:t>
            </w:r>
          </w:p>
        </w:tc>
        <w:tc>
          <w:tcPr>
            <w:tcW w:w="1989" w:type="dxa"/>
            <w:tcBorders>
              <w:top w:val="single" w:sz="4" w:space="0" w:color="000000"/>
              <w:left w:val="single" w:sz="8" w:space="0" w:color="000000"/>
              <w:bottom w:val="single" w:sz="4" w:space="0" w:color="000000"/>
              <w:right w:val="single" w:sz="4" w:space="0" w:color="000000"/>
            </w:tcBorders>
            <w:vAlign w:val="center"/>
          </w:tcPr>
          <w:p w14:paraId="0791B149" w14:textId="75A261CC" w:rsidR="000550CE" w:rsidRPr="006C206E" w:rsidRDefault="000550CE" w:rsidP="000550CE">
            <w:pPr>
              <w:rPr>
                <w:rFonts w:asciiTheme="minorHAnsi" w:hAnsiTheme="minorHAnsi" w:cstheme="minorHAnsi"/>
                <w:sz w:val="20"/>
                <w:szCs w:val="20"/>
              </w:rPr>
            </w:pPr>
            <w:r w:rsidRPr="007B5E21">
              <w:rPr>
                <w:rFonts w:asciiTheme="minorHAnsi" w:hAnsiTheme="minorHAnsi" w:cstheme="minorHAnsi"/>
                <w:sz w:val="20"/>
                <w:szCs w:val="20"/>
              </w:rPr>
              <w:t xml:space="preserve">Develop a concept of rule adherence and increase </w:t>
            </w:r>
            <w:r w:rsidRPr="007B5E21">
              <w:rPr>
                <w:rFonts w:asciiTheme="minorHAnsi" w:hAnsiTheme="minorHAnsi" w:cstheme="minorHAnsi"/>
                <w:sz w:val="20"/>
                <w:szCs w:val="20"/>
              </w:rPr>
              <w:lastRenderedPageBreak/>
              <w:t xml:space="preserve">knowledge of the rules. </w:t>
            </w:r>
          </w:p>
        </w:tc>
      </w:tr>
      <w:tr w:rsidR="000550CE" w14:paraId="3AAF158C" w14:textId="77777777" w:rsidTr="00964800">
        <w:trPr>
          <w:trHeight w:val="846"/>
        </w:trPr>
        <w:tc>
          <w:tcPr>
            <w:tcW w:w="1567" w:type="dxa"/>
            <w:vMerge/>
            <w:tcBorders>
              <w:top w:val="single" w:sz="4" w:space="0" w:color="000000"/>
              <w:left w:val="single" w:sz="4" w:space="0" w:color="000000"/>
              <w:right w:val="single" w:sz="4" w:space="0" w:color="000000"/>
            </w:tcBorders>
            <w:shd w:val="clear" w:color="auto" w:fill="7FADE3"/>
            <w:vAlign w:val="center"/>
          </w:tcPr>
          <w:p w14:paraId="73B58C8D" w14:textId="77777777" w:rsidR="000550CE" w:rsidRDefault="000550CE" w:rsidP="000550CE">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16DDFAE1" w14:textId="5D1BA731" w:rsidR="000550CE" w:rsidRPr="006C206E" w:rsidRDefault="000550CE" w:rsidP="000550CE">
            <w:pPr>
              <w:spacing w:after="0"/>
              <w:ind w:left="0" w:right="43" w:firstLine="0"/>
              <w:jc w:val="center"/>
              <w:rPr>
                <w:rFonts w:asciiTheme="minorHAnsi" w:hAnsiTheme="minorHAnsi" w:cstheme="minorHAnsi"/>
                <w:sz w:val="20"/>
                <w:szCs w:val="20"/>
              </w:rPr>
            </w:pPr>
            <w:proofErr w:type="spellStart"/>
            <w:r w:rsidRPr="006C206E">
              <w:rPr>
                <w:rFonts w:asciiTheme="minorHAnsi" w:hAnsiTheme="minorHAnsi" w:cstheme="minorHAnsi"/>
                <w:sz w:val="20"/>
                <w:szCs w:val="20"/>
              </w:rPr>
              <w:t>Multigames</w:t>
            </w:r>
            <w:proofErr w:type="spellEnd"/>
            <w:r w:rsidRPr="006C206E">
              <w:rPr>
                <w:rFonts w:asciiTheme="minorHAnsi" w:hAnsiTheme="minorHAnsi" w:cstheme="minorHAnsi"/>
                <w:sz w:val="20"/>
                <w:szCs w:val="20"/>
              </w:rPr>
              <w:t xml:space="preserve"> </w:t>
            </w:r>
          </w:p>
        </w:tc>
        <w:tc>
          <w:tcPr>
            <w:tcW w:w="3604" w:type="dxa"/>
            <w:gridSpan w:val="2"/>
            <w:tcBorders>
              <w:top w:val="single" w:sz="4" w:space="0" w:color="000000"/>
              <w:left w:val="single" w:sz="4" w:space="0" w:color="000000"/>
              <w:bottom w:val="single" w:sz="4" w:space="0" w:color="000000"/>
              <w:right w:val="single" w:sz="4" w:space="0" w:color="000000"/>
            </w:tcBorders>
            <w:vAlign w:val="center"/>
          </w:tcPr>
          <w:p w14:paraId="5CEE54BD" w14:textId="08E9F8D1" w:rsidR="000550CE" w:rsidRPr="006C206E" w:rsidRDefault="000550CE" w:rsidP="000550CE">
            <w:pPr>
              <w:spacing w:after="32" w:line="242" w:lineRule="auto"/>
              <w:ind w:left="0" w:right="110" w:firstLine="0"/>
              <w:rPr>
                <w:rFonts w:asciiTheme="minorHAnsi" w:hAnsiTheme="minorHAnsi" w:cstheme="minorHAnsi"/>
                <w:sz w:val="20"/>
                <w:szCs w:val="20"/>
              </w:rPr>
            </w:pPr>
            <w:r w:rsidRPr="006C206E">
              <w:rPr>
                <w:rFonts w:asciiTheme="minorHAnsi" w:hAnsiTheme="minorHAnsi" w:cstheme="minorHAnsi"/>
                <w:sz w:val="20"/>
                <w:szCs w:val="20"/>
              </w:rPr>
              <w:t xml:space="preserve">In this unit pupils will build on the fundamental skills required to perform at maximum levels in competitive games. Development of the basic principles of attack and defence. In all </w:t>
            </w:r>
            <w:proofErr w:type="gramStart"/>
            <w:r w:rsidRPr="006C206E">
              <w:rPr>
                <w:rFonts w:asciiTheme="minorHAnsi" w:hAnsiTheme="minorHAnsi" w:cstheme="minorHAnsi"/>
                <w:sz w:val="20"/>
                <w:szCs w:val="20"/>
              </w:rPr>
              <w:t>games</w:t>
            </w:r>
            <w:proofErr w:type="gramEnd"/>
            <w:r w:rsidRPr="006C206E">
              <w:rPr>
                <w:rFonts w:asciiTheme="minorHAnsi" w:hAnsiTheme="minorHAnsi" w:cstheme="minorHAnsi"/>
                <w:sz w:val="20"/>
                <w:szCs w:val="20"/>
              </w:rPr>
              <w:t xml:space="preserve"> activities, pupils are encouraged to think about how to use core skills, strategies and tactics to outwit the opposition. This unit of work will focus on pupils developing the fundamentals of movements ABCs (agility, balance, coordination and speed) and trying to incorporate these effectively into games.</w:t>
            </w:r>
          </w:p>
        </w:tc>
        <w:tc>
          <w:tcPr>
            <w:tcW w:w="1987" w:type="dxa"/>
            <w:gridSpan w:val="2"/>
            <w:tcBorders>
              <w:top w:val="single" w:sz="4" w:space="0" w:color="000000"/>
              <w:left w:val="single" w:sz="4" w:space="0" w:color="000000"/>
              <w:bottom w:val="single" w:sz="4" w:space="0" w:color="000000"/>
              <w:right w:val="single" w:sz="8" w:space="0" w:color="000000"/>
            </w:tcBorders>
            <w:vAlign w:val="center"/>
          </w:tcPr>
          <w:p w14:paraId="3E35D00B" w14:textId="12FB20A0" w:rsidR="000550CE" w:rsidRPr="006C206E" w:rsidRDefault="000550CE" w:rsidP="000550CE">
            <w:pPr>
              <w:spacing w:after="0"/>
              <w:ind w:left="25" w:right="16" w:hanging="22"/>
              <w:jc w:val="center"/>
              <w:rPr>
                <w:rFonts w:asciiTheme="minorHAnsi" w:hAnsiTheme="minorHAnsi" w:cstheme="minorHAnsi"/>
                <w:sz w:val="20"/>
                <w:szCs w:val="20"/>
              </w:rPr>
            </w:pPr>
            <w:r w:rsidRPr="006C206E">
              <w:rPr>
                <w:rFonts w:asciiTheme="minorHAnsi" w:hAnsiTheme="minorHAnsi" w:cstheme="minorHAnsi"/>
                <w:sz w:val="20"/>
                <w:szCs w:val="20"/>
              </w:rPr>
              <w:t>Pupils will develop a range of basic physical skills and techniques including; passing, catching, shooting, dribbling, marking, creating space and movement.</w:t>
            </w:r>
          </w:p>
        </w:tc>
        <w:tc>
          <w:tcPr>
            <w:tcW w:w="2002" w:type="dxa"/>
            <w:tcBorders>
              <w:top w:val="single" w:sz="8" w:space="0" w:color="000000"/>
              <w:left w:val="single" w:sz="8" w:space="0" w:color="000000"/>
              <w:bottom w:val="single" w:sz="8" w:space="0" w:color="000000"/>
              <w:right w:val="single" w:sz="8" w:space="0" w:color="000000"/>
            </w:tcBorders>
            <w:vAlign w:val="center"/>
          </w:tcPr>
          <w:p w14:paraId="317B19BA" w14:textId="471F6487" w:rsidR="000550CE" w:rsidRPr="006C206E" w:rsidRDefault="000550CE" w:rsidP="000550CE">
            <w:pPr>
              <w:spacing w:after="0"/>
              <w:ind w:left="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Pupils will develop a basic knowledge and understanding of the rules, regulations, scoring system and key terminology used within the sport.  </w:t>
            </w:r>
          </w:p>
        </w:tc>
        <w:tc>
          <w:tcPr>
            <w:tcW w:w="1998" w:type="dxa"/>
            <w:tcBorders>
              <w:top w:val="single" w:sz="8" w:space="0" w:color="000000"/>
              <w:left w:val="single" w:sz="8" w:space="0" w:color="000000"/>
              <w:bottom w:val="single" w:sz="8" w:space="0" w:color="000000"/>
              <w:right w:val="single" w:sz="8" w:space="0" w:color="000000"/>
            </w:tcBorders>
            <w:vAlign w:val="center"/>
          </w:tcPr>
          <w:p w14:paraId="5A96C557" w14:textId="1A60770C" w:rsidR="000550CE" w:rsidRPr="006C206E" w:rsidRDefault="000550CE" w:rsidP="000550CE">
            <w:pPr>
              <w:spacing w:after="0"/>
              <w:ind w:left="12" w:right="20" w:firstLine="0"/>
              <w:jc w:val="center"/>
              <w:rPr>
                <w:rFonts w:asciiTheme="minorHAnsi" w:hAnsiTheme="minorHAnsi" w:cstheme="minorHAnsi"/>
                <w:sz w:val="20"/>
                <w:szCs w:val="20"/>
              </w:rPr>
            </w:pPr>
            <w:r w:rsidRPr="006C206E">
              <w:rPr>
                <w:rFonts w:asciiTheme="minorHAnsi" w:hAnsiTheme="minorHAnsi" w:cstheme="minorHAnsi"/>
                <w:sz w:val="20"/>
                <w:szCs w:val="20"/>
              </w:rPr>
              <w:t>Pupils will use their basic knowledge of the sport to recognise their strengths and areas of improvement.</w:t>
            </w:r>
          </w:p>
        </w:tc>
        <w:tc>
          <w:tcPr>
            <w:tcW w:w="1989" w:type="dxa"/>
            <w:tcBorders>
              <w:top w:val="single" w:sz="4" w:space="0" w:color="000000"/>
              <w:left w:val="single" w:sz="8" w:space="0" w:color="000000"/>
              <w:bottom w:val="single" w:sz="4" w:space="0" w:color="000000"/>
              <w:right w:val="single" w:sz="4" w:space="0" w:color="000000"/>
            </w:tcBorders>
            <w:vAlign w:val="center"/>
          </w:tcPr>
          <w:p w14:paraId="651D9376" w14:textId="01C3BF56" w:rsidR="000550CE" w:rsidRPr="006C206E" w:rsidRDefault="000550CE" w:rsidP="000550CE">
            <w:pPr>
              <w:rPr>
                <w:rFonts w:asciiTheme="minorHAnsi" w:hAnsiTheme="minorHAnsi" w:cstheme="minorHAnsi"/>
                <w:sz w:val="20"/>
                <w:szCs w:val="20"/>
              </w:rPr>
            </w:pPr>
            <w:r w:rsidRPr="006C206E">
              <w:rPr>
                <w:rFonts w:asciiTheme="minorHAnsi" w:hAnsiTheme="minorHAnsi" w:cstheme="minorHAnsi"/>
                <w:sz w:val="20"/>
                <w:szCs w:val="20"/>
              </w:rPr>
              <w:t>Pupils develop a basic understanding of the concepts of resilient, determination, focus and motivation.</w:t>
            </w:r>
          </w:p>
        </w:tc>
      </w:tr>
      <w:tr w:rsidR="000550CE" w14:paraId="07AB1DA2" w14:textId="77777777" w:rsidTr="000550CE">
        <w:trPr>
          <w:trHeight w:val="846"/>
        </w:trPr>
        <w:tc>
          <w:tcPr>
            <w:tcW w:w="1567" w:type="dxa"/>
            <w:vMerge/>
            <w:tcBorders>
              <w:left w:val="single" w:sz="4" w:space="0" w:color="000000"/>
              <w:right w:val="single" w:sz="4" w:space="0" w:color="000000"/>
            </w:tcBorders>
            <w:shd w:val="clear" w:color="auto" w:fill="7FADE3"/>
            <w:vAlign w:val="center"/>
          </w:tcPr>
          <w:p w14:paraId="0DD18965" w14:textId="77777777" w:rsidR="000550CE" w:rsidRDefault="000550CE" w:rsidP="000550CE">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3A909E64" w14:textId="77777777" w:rsidR="000550CE" w:rsidRPr="006C206E" w:rsidRDefault="000550CE" w:rsidP="000550CE">
            <w:pPr>
              <w:spacing w:after="0"/>
              <w:ind w:left="0" w:right="43"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Climbing Wall </w:t>
            </w:r>
          </w:p>
        </w:tc>
        <w:tc>
          <w:tcPr>
            <w:tcW w:w="3604" w:type="dxa"/>
            <w:gridSpan w:val="2"/>
            <w:tcBorders>
              <w:top w:val="single" w:sz="4" w:space="0" w:color="000000"/>
              <w:left w:val="single" w:sz="4" w:space="0" w:color="000000"/>
              <w:bottom w:val="single" w:sz="4" w:space="0" w:color="000000"/>
              <w:right w:val="single" w:sz="4" w:space="0" w:color="000000"/>
            </w:tcBorders>
          </w:tcPr>
          <w:p w14:paraId="125ED2DB" w14:textId="77777777" w:rsidR="000550CE" w:rsidRPr="006C206E" w:rsidRDefault="000550CE" w:rsidP="000550CE">
            <w:pPr>
              <w:spacing w:after="0" w:line="241" w:lineRule="auto"/>
              <w:ind w:left="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In this unit pupils will build on the fundamental skills required to successful climb the basic/ intimidate routes of the wall. They will </w:t>
            </w:r>
          </w:p>
          <w:p w14:paraId="5ACBC5BE" w14:textId="77777777" w:rsidR="000550CE" w:rsidRPr="006C206E" w:rsidRDefault="000550CE" w:rsidP="000550CE">
            <w:pPr>
              <w:spacing w:after="0"/>
              <w:ind w:left="0" w:right="4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develop their knowledge of the safety principles such as tying a knot, </w:t>
            </w:r>
          </w:p>
          <w:p w14:paraId="59192CBB" w14:textId="566DEDFA" w:rsidR="000550CE" w:rsidRPr="006C206E" w:rsidRDefault="000550CE" w:rsidP="000550CE">
            <w:pPr>
              <w:spacing w:after="2" w:line="241" w:lineRule="auto"/>
              <w:ind w:right="28"/>
              <w:jc w:val="center"/>
              <w:rPr>
                <w:rFonts w:asciiTheme="minorHAnsi" w:hAnsiTheme="minorHAnsi" w:cstheme="minorHAnsi"/>
                <w:sz w:val="20"/>
                <w:szCs w:val="20"/>
              </w:rPr>
            </w:pPr>
            <w:r w:rsidRPr="006C206E">
              <w:rPr>
                <w:rFonts w:asciiTheme="minorHAnsi" w:hAnsiTheme="minorHAnsi" w:cstheme="minorHAnsi"/>
                <w:sz w:val="20"/>
                <w:szCs w:val="20"/>
              </w:rPr>
              <w:t xml:space="preserve">wearing a harness and general wall safety. They will also develop their coaching and leadership as well as being encouraged to think about how to use core skills, strategies and </w:t>
            </w:r>
            <w:proofErr w:type="gramStart"/>
            <w:r w:rsidRPr="006C206E">
              <w:rPr>
                <w:rFonts w:asciiTheme="minorHAnsi" w:hAnsiTheme="minorHAnsi" w:cstheme="minorHAnsi"/>
                <w:sz w:val="20"/>
                <w:szCs w:val="20"/>
              </w:rPr>
              <w:t>problem solving</w:t>
            </w:r>
            <w:proofErr w:type="gramEnd"/>
            <w:r w:rsidRPr="006C206E">
              <w:rPr>
                <w:rFonts w:asciiTheme="minorHAnsi" w:hAnsiTheme="minorHAnsi" w:cstheme="minorHAnsi"/>
                <w:sz w:val="20"/>
                <w:szCs w:val="20"/>
              </w:rPr>
              <w:t xml:space="preserve"> skills. </w:t>
            </w:r>
          </w:p>
        </w:tc>
        <w:tc>
          <w:tcPr>
            <w:tcW w:w="1987" w:type="dxa"/>
            <w:gridSpan w:val="2"/>
            <w:tcBorders>
              <w:top w:val="single" w:sz="4" w:space="0" w:color="000000"/>
              <w:left w:val="single" w:sz="4" w:space="0" w:color="000000"/>
              <w:bottom w:val="single" w:sz="4" w:space="0" w:color="000000"/>
              <w:right w:val="single" w:sz="8" w:space="0" w:color="000000"/>
            </w:tcBorders>
          </w:tcPr>
          <w:p w14:paraId="4D5B75A2" w14:textId="77777777" w:rsidR="000550CE" w:rsidRPr="006C206E" w:rsidRDefault="000550CE" w:rsidP="000550CE">
            <w:pPr>
              <w:spacing w:after="0" w:line="241" w:lineRule="auto"/>
              <w:ind w:left="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Apply more complex climbing techniques to </w:t>
            </w:r>
          </w:p>
          <w:p w14:paraId="48BCA24A" w14:textId="77777777" w:rsidR="000550CE" w:rsidRPr="006C206E" w:rsidRDefault="000550CE" w:rsidP="000550CE">
            <w:pPr>
              <w:spacing w:after="0" w:line="241" w:lineRule="auto"/>
              <w:ind w:left="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performance, including manoeuvring a crux, </w:t>
            </w:r>
          </w:p>
          <w:p w14:paraId="6A7C5428" w14:textId="07AAD3F1" w:rsidR="000550CE" w:rsidRPr="006C206E" w:rsidRDefault="000550CE" w:rsidP="000550CE">
            <w:pPr>
              <w:spacing w:after="0" w:line="241" w:lineRule="auto"/>
              <w:ind w:left="4" w:right="14"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appropriate grip holds and climb grades. </w:t>
            </w:r>
          </w:p>
        </w:tc>
        <w:tc>
          <w:tcPr>
            <w:tcW w:w="2002" w:type="dxa"/>
            <w:tcBorders>
              <w:top w:val="single" w:sz="8" w:space="0" w:color="000000"/>
              <w:left w:val="single" w:sz="8" w:space="0" w:color="000000"/>
              <w:bottom w:val="single" w:sz="8" w:space="0" w:color="000000"/>
              <w:right w:val="single" w:sz="8" w:space="0" w:color="000000"/>
            </w:tcBorders>
            <w:vAlign w:val="center"/>
          </w:tcPr>
          <w:p w14:paraId="52966CCA" w14:textId="4B742DAE" w:rsidR="000550CE" w:rsidRPr="006C206E" w:rsidRDefault="000550CE" w:rsidP="000550CE">
            <w:pPr>
              <w:spacing w:after="0" w:line="244" w:lineRule="auto"/>
              <w:ind w:left="15" w:right="27"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Be able to explain key points of climbing a crux. </w:t>
            </w:r>
          </w:p>
        </w:tc>
        <w:tc>
          <w:tcPr>
            <w:tcW w:w="1998" w:type="dxa"/>
            <w:tcBorders>
              <w:top w:val="single" w:sz="8" w:space="0" w:color="000000"/>
              <w:left w:val="single" w:sz="8" w:space="0" w:color="000000"/>
              <w:bottom w:val="single" w:sz="8" w:space="0" w:color="000000"/>
              <w:right w:val="single" w:sz="8" w:space="0" w:color="000000"/>
            </w:tcBorders>
            <w:vAlign w:val="center"/>
          </w:tcPr>
          <w:p w14:paraId="5BD138A0" w14:textId="553BB91E" w:rsidR="000550CE" w:rsidRPr="006C206E" w:rsidRDefault="000550CE" w:rsidP="000550CE">
            <w:pPr>
              <w:spacing w:after="0" w:line="241" w:lineRule="auto"/>
              <w:ind w:left="17" w:right="26"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Explain and apply the skills and attributes of a strong leader in a range of roles. </w:t>
            </w:r>
          </w:p>
        </w:tc>
        <w:tc>
          <w:tcPr>
            <w:tcW w:w="1989" w:type="dxa"/>
            <w:tcBorders>
              <w:top w:val="single" w:sz="4" w:space="0" w:color="000000"/>
              <w:left w:val="single" w:sz="8" w:space="0" w:color="000000"/>
              <w:bottom w:val="single" w:sz="4" w:space="0" w:color="000000"/>
              <w:right w:val="single" w:sz="4" w:space="0" w:color="000000"/>
            </w:tcBorders>
            <w:vAlign w:val="center"/>
          </w:tcPr>
          <w:p w14:paraId="114C7750" w14:textId="77777777" w:rsidR="000550CE" w:rsidRPr="006C206E" w:rsidRDefault="000550CE" w:rsidP="000550CE">
            <w:pPr>
              <w:spacing w:after="2" w:line="241" w:lineRule="auto"/>
              <w:ind w:left="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Explain and apply resilience techniques </w:t>
            </w:r>
          </w:p>
          <w:p w14:paraId="46E2D8FC" w14:textId="3D89FB20" w:rsidR="000550CE" w:rsidRPr="006C206E" w:rsidRDefault="000550CE" w:rsidP="000550CE">
            <w:pPr>
              <w:spacing w:after="2" w:line="241" w:lineRule="auto"/>
              <w:ind w:left="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(SMART Targets) and the benefits of them to climbing. </w:t>
            </w:r>
          </w:p>
        </w:tc>
      </w:tr>
      <w:tr w:rsidR="000550CE" w14:paraId="0C462C30" w14:textId="77777777" w:rsidTr="000550CE">
        <w:trPr>
          <w:trHeight w:val="846"/>
        </w:trPr>
        <w:tc>
          <w:tcPr>
            <w:tcW w:w="1567" w:type="dxa"/>
            <w:vMerge/>
            <w:tcBorders>
              <w:left w:val="single" w:sz="4" w:space="0" w:color="000000"/>
              <w:right w:val="single" w:sz="4" w:space="0" w:color="000000"/>
            </w:tcBorders>
            <w:shd w:val="clear" w:color="auto" w:fill="7FADE3"/>
            <w:vAlign w:val="center"/>
          </w:tcPr>
          <w:p w14:paraId="4A9C7A69" w14:textId="77777777" w:rsidR="000550CE" w:rsidRDefault="000550CE" w:rsidP="000550CE">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7010EE93" w14:textId="77777777" w:rsidR="000550CE" w:rsidRPr="006C206E" w:rsidRDefault="000550CE" w:rsidP="000550CE">
            <w:pPr>
              <w:spacing w:after="0"/>
              <w:ind w:left="0" w:right="43" w:firstLine="0"/>
              <w:jc w:val="center"/>
              <w:rPr>
                <w:rFonts w:asciiTheme="minorHAnsi" w:hAnsiTheme="minorHAnsi" w:cstheme="minorHAnsi"/>
                <w:sz w:val="20"/>
                <w:szCs w:val="20"/>
              </w:rPr>
            </w:pPr>
            <w:r w:rsidRPr="006C206E">
              <w:rPr>
                <w:rFonts w:asciiTheme="minorHAnsi" w:hAnsiTheme="minorHAnsi" w:cstheme="minorHAnsi"/>
                <w:sz w:val="20"/>
                <w:szCs w:val="20"/>
              </w:rPr>
              <w:t>Gymnastics/Cheer (Year 7&amp;8)</w:t>
            </w:r>
          </w:p>
        </w:tc>
        <w:tc>
          <w:tcPr>
            <w:tcW w:w="3604" w:type="dxa"/>
            <w:gridSpan w:val="2"/>
            <w:tcBorders>
              <w:top w:val="single" w:sz="4" w:space="0" w:color="000000"/>
              <w:left w:val="single" w:sz="4" w:space="0" w:color="000000"/>
              <w:bottom w:val="single" w:sz="4" w:space="0" w:color="000000"/>
              <w:right w:val="single" w:sz="4" w:space="0" w:color="000000"/>
            </w:tcBorders>
            <w:vAlign w:val="center"/>
          </w:tcPr>
          <w:p w14:paraId="549D74D6" w14:textId="77777777" w:rsidR="000550CE" w:rsidRPr="006C206E" w:rsidRDefault="000550CE" w:rsidP="000550CE">
            <w:pPr>
              <w:spacing w:after="2" w:line="241" w:lineRule="auto"/>
              <w:ind w:right="28"/>
              <w:jc w:val="center"/>
              <w:rPr>
                <w:rFonts w:asciiTheme="minorHAnsi" w:hAnsiTheme="minorHAnsi" w:cstheme="minorHAnsi"/>
                <w:sz w:val="20"/>
                <w:szCs w:val="20"/>
              </w:rPr>
            </w:pPr>
            <w:r w:rsidRPr="006C206E">
              <w:rPr>
                <w:rFonts w:asciiTheme="minorHAnsi" w:hAnsiTheme="minorHAnsi" w:cstheme="minorHAnsi"/>
                <w:sz w:val="20"/>
                <w:szCs w:val="20"/>
              </w:rPr>
              <w:t xml:space="preserve">In this unit pupils will explore core skills individually and in combination. Will focus on developing stability when holding their own body position and when supporting a partner. Pupils incorporate control, precision and aesthetics into sequences showing creativity. Student will evaluate and assess movements to improve sequences.   </w:t>
            </w:r>
          </w:p>
        </w:tc>
        <w:tc>
          <w:tcPr>
            <w:tcW w:w="1987" w:type="dxa"/>
            <w:gridSpan w:val="2"/>
            <w:tcBorders>
              <w:top w:val="single" w:sz="4" w:space="0" w:color="000000"/>
              <w:left w:val="single" w:sz="4" w:space="0" w:color="000000"/>
              <w:bottom w:val="single" w:sz="4" w:space="0" w:color="000000"/>
              <w:right w:val="single" w:sz="8" w:space="0" w:color="000000"/>
            </w:tcBorders>
            <w:vAlign w:val="center"/>
          </w:tcPr>
          <w:p w14:paraId="37982443" w14:textId="77777777" w:rsidR="000550CE" w:rsidRPr="006C206E" w:rsidRDefault="000550CE" w:rsidP="000550CE">
            <w:pPr>
              <w:spacing w:after="0" w:line="241" w:lineRule="auto"/>
              <w:ind w:left="4" w:right="14" w:firstLine="0"/>
              <w:jc w:val="center"/>
              <w:rPr>
                <w:rFonts w:asciiTheme="minorHAnsi" w:hAnsiTheme="minorHAnsi" w:cstheme="minorHAnsi"/>
                <w:sz w:val="20"/>
                <w:szCs w:val="20"/>
              </w:rPr>
            </w:pPr>
            <w:r w:rsidRPr="006C206E">
              <w:rPr>
                <w:rFonts w:asciiTheme="minorHAnsi" w:hAnsiTheme="minorHAnsi" w:cstheme="minorHAnsi"/>
                <w:sz w:val="20"/>
                <w:szCs w:val="20"/>
              </w:rPr>
              <w:t>Develop the ability for basic replication of movements.</w:t>
            </w:r>
          </w:p>
        </w:tc>
        <w:tc>
          <w:tcPr>
            <w:tcW w:w="2002" w:type="dxa"/>
            <w:tcBorders>
              <w:top w:val="single" w:sz="8" w:space="0" w:color="000000"/>
              <w:left w:val="single" w:sz="8" w:space="0" w:color="000000"/>
              <w:bottom w:val="single" w:sz="8" w:space="0" w:color="000000"/>
              <w:right w:val="single" w:sz="8" w:space="0" w:color="000000"/>
            </w:tcBorders>
            <w:vAlign w:val="center"/>
          </w:tcPr>
          <w:p w14:paraId="62B3F51B" w14:textId="77777777" w:rsidR="000550CE" w:rsidRPr="006C206E" w:rsidRDefault="000550CE" w:rsidP="000550CE">
            <w:pPr>
              <w:spacing w:after="0" w:line="244" w:lineRule="auto"/>
              <w:ind w:left="15" w:right="27" w:firstLine="0"/>
              <w:jc w:val="center"/>
              <w:rPr>
                <w:rFonts w:asciiTheme="minorHAnsi" w:hAnsiTheme="minorHAnsi" w:cstheme="minorHAnsi"/>
                <w:sz w:val="20"/>
                <w:szCs w:val="20"/>
              </w:rPr>
            </w:pPr>
            <w:r w:rsidRPr="006C206E">
              <w:rPr>
                <w:rFonts w:asciiTheme="minorHAnsi" w:hAnsiTheme="minorHAnsi" w:cstheme="minorHAnsi"/>
                <w:sz w:val="20"/>
                <w:szCs w:val="20"/>
              </w:rPr>
              <w:t>Develop an understanding of physical literacy.</w:t>
            </w:r>
          </w:p>
        </w:tc>
        <w:tc>
          <w:tcPr>
            <w:tcW w:w="1998" w:type="dxa"/>
            <w:tcBorders>
              <w:top w:val="single" w:sz="8" w:space="0" w:color="000000"/>
              <w:left w:val="single" w:sz="8" w:space="0" w:color="000000"/>
              <w:bottom w:val="single" w:sz="8" w:space="0" w:color="000000"/>
              <w:right w:val="single" w:sz="8" w:space="0" w:color="000000"/>
            </w:tcBorders>
            <w:vAlign w:val="center"/>
          </w:tcPr>
          <w:p w14:paraId="2CCEF3B0" w14:textId="77777777" w:rsidR="000550CE" w:rsidRPr="006C206E" w:rsidRDefault="000550CE" w:rsidP="000550CE">
            <w:pPr>
              <w:spacing w:after="0" w:line="241" w:lineRule="auto"/>
              <w:ind w:left="17" w:right="26" w:firstLine="0"/>
              <w:jc w:val="center"/>
              <w:rPr>
                <w:rFonts w:asciiTheme="minorHAnsi" w:hAnsiTheme="minorHAnsi" w:cstheme="minorHAnsi"/>
                <w:sz w:val="20"/>
                <w:szCs w:val="20"/>
              </w:rPr>
            </w:pPr>
            <w:r w:rsidRPr="006C206E">
              <w:rPr>
                <w:rFonts w:asciiTheme="minorHAnsi" w:hAnsiTheme="minorHAnsi" w:cstheme="minorHAnsi"/>
                <w:sz w:val="20"/>
                <w:szCs w:val="20"/>
              </w:rPr>
              <w:t>Develop more creative thinkers who are able to choreograph their own as well as others performances through feedback.</w:t>
            </w:r>
          </w:p>
        </w:tc>
        <w:tc>
          <w:tcPr>
            <w:tcW w:w="1989" w:type="dxa"/>
            <w:tcBorders>
              <w:top w:val="single" w:sz="4" w:space="0" w:color="000000"/>
              <w:left w:val="single" w:sz="8" w:space="0" w:color="000000"/>
              <w:bottom w:val="single" w:sz="4" w:space="0" w:color="000000"/>
              <w:right w:val="single" w:sz="4" w:space="0" w:color="000000"/>
            </w:tcBorders>
            <w:vAlign w:val="center"/>
          </w:tcPr>
          <w:p w14:paraId="1A67697A" w14:textId="77777777" w:rsidR="000550CE" w:rsidRPr="006C206E" w:rsidRDefault="000550CE" w:rsidP="000550CE">
            <w:pPr>
              <w:spacing w:after="2" w:line="241" w:lineRule="auto"/>
              <w:ind w:left="0" w:firstLine="0"/>
              <w:jc w:val="center"/>
              <w:rPr>
                <w:rFonts w:asciiTheme="minorHAnsi" w:hAnsiTheme="minorHAnsi" w:cstheme="minorHAnsi"/>
                <w:sz w:val="20"/>
                <w:szCs w:val="20"/>
              </w:rPr>
            </w:pPr>
            <w:r w:rsidRPr="006C206E">
              <w:rPr>
                <w:rFonts w:asciiTheme="minorHAnsi" w:hAnsiTheme="minorHAnsi" w:cstheme="minorHAnsi"/>
                <w:sz w:val="20"/>
                <w:szCs w:val="20"/>
              </w:rPr>
              <w:t>Be able to work as a team as well as being an effective participant.</w:t>
            </w:r>
          </w:p>
        </w:tc>
      </w:tr>
      <w:tr w:rsidR="000550CE" w14:paraId="322965C4" w14:textId="77777777" w:rsidTr="000550CE">
        <w:trPr>
          <w:trHeight w:val="846"/>
        </w:trPr>
        <w:tc>
          <w:tcPr>
            <w:tcW w:w="1567" w:type="dxa"/>
            <w:vMerge/>
            <w:tcBorders>
              <w:left w:val="single" w:sz="4" w:space="0" w:color="000000"/>
              <w:right w:val="single" w:sz="4" w:space="0" w:color="000000"/>
            </w:tcBorders>
            <w:shd w:val="clear" w:color="auto" w:fill="7FADE3"/>
            <w:vAlign w:val="center"/>
          </w:tcPr>
          <w:p w14:paraId="7B19F01F" w14:textId="77777777" w:rsidR="000550CE" w:rsidRDefault="000550CE" w:rsidP="000550CE">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2D1DC86E" w14:textId="77777777" w:rsidR="000550CE" w:rsidRPr="006C206E" w:rsidRDefault="000550CE" w:rsidP="000550CE">
            <w:pPr>
              <w:spacing w:after="0"/>
              <w:ind w:left="0" w:right="43"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Parkour </w:t>
            </w:r>
          </w:p>
        </w:tc>
        <w:tc>
          <w:tcPr>
            <w:tcW w:w="3604" w:type="dxa"/>
            <w:gridSpan w:val="2"/>
            <w:tcBorders>
              <w:top w:val="single" w:sz="4" w:space="0" w:color="000000"/>
              <w:left w:val="single" w:sz="4" w:space="0" w:color="000000"/>
              <w:bottom w:val="single" w:sz="4" w:space="0" w:color="000000"/>
              <w:right w:val="single" w:sz="4" w:space="0" w:color="000000"/>
            </w:tcBorders>
          </w:tcPr>
          <w:p w14:paraId="6C45DF37" w14:textId="77777777" w:rsidR="000550CE" w:rsidRPr="006C206E" w:rsidRDefault="000550CE" w:rsidP="000550CE">
            <w:pPr>
              <w:spacing w:after="0" w:line="241" w:lineRule="auto"/>
              <w:ind w:left="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In this unit pupils will use core Parkour skills in combination with other movements and apparatus. Pupils will focus on developing stability when holding their own body position Pupils will incorporate control, </w:t>
            </w:r>
          </w:p>
          <w:p w14:paraId="6BC9E933" w14:textId="4F9137E4" w:rsidR="000550CE" w:rsidRPr="006C206E" w:rsidRDefault="000550CE" w:rsidP="000550CE">
            <w:pPr>
              <w:spacing w:after="2" w:line="241" w:lineRule="auto"/>
              <w:ind w:right="28"/>
              <w:jc w:val="center"/>
              <w:rPr>
                <w:rFonts w:asciiTheme="minorHAnsi" w:hAnsiTheme="minorHAnsi" w:cstheme="minorHAnsi"/>
                <w:sz w:val="20"/>
                <w:szCs w:val="20"/>
              </w:rPr>
            </w:pPr>
            <w:r w:rsidRPr="006C206E">
              <w:rPr>
                <w:rFonts w:asciiTheme="minorHAnsi" w:hAnsiTheme="minorHAnsi" w:cstheme="minorHAnsi"/>
                <w:sz w:val="20"/>
                <w:szCs w:val="20"/>
              </w:rPr>
              <w:t xml:space="preserve">creativity and aesthetics into floor and flight-based sequences. Student will further develop an ability to evaluate and assess movements and sequences to produced refined outcomes. </w:t>
            </w:r>
          </w:p>
        </w:tc>
        <w:tc>
          <w:tcPr>
            <w:tcW w:w="1987" w:type="dxa"/>
            <w:gridSpan w:val="2"/>
            <w:tcBorders>
              <w:top w:val="single" w:sz="4" w:space="0" w:color="000000"/>
              <w:left w:val="single" w:sz="4" w:space="0" w:color="000000"/>
              <w:bottom w:val="single" w:sz="4" w:space="0" w:color="000000"/>
              <w:right w:val="single" w:sz="8" w:space="0" w:color="000000"/>
            </w:tcBorders>
            <w:vAlign w:val="center"/>
          </w:tcPr>
          <w:p w14:paraId="3C044589" w14:textId="2EF90335" w:rsidR="000550CE" w:rsidRPr="006C206E" w:rsidRDefault="000550CE" w:rsidP="000550CE">
            <w:pPr>
              <w:spacing w:after="0" w:line="241" w:lineRule="auto"/>
              <w:ind w:left="4" w:right="14"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Be able to demonstrate and accurate replication of flight movements. </w:t>
            </w:r>
          </w:p>
        </w:tc>
        <w:tc>
          <w:tcPr>
            <w:tcW w:w="2002" w:type="dxa"/>
            <w:tcBorders>
              <w:top w:val="single" w:sz="8" w:space="0" w:color="000000"/>
              <w:left w:val="single" w:sz="8" w:space="0" w:color="000000"/>
              <w:bottom w:val="single" w:sz="8" w:space="0" w:color="000000"/>
              <w:right w:val="single" w:sz="8" w:space="0" w:color="000000"/>
            </w:tcBorders>
            <w:vAlign w:val="center"/>
          </w:tcPr>
          <w:p w14:paraId="0AEC63ED" w14:textId="79E86D83" w:rsidR="000550CE" w:rsidRPr="006C206E" w:rsidRDefault="000550CE" w:rsidP="000550CE">
            <w:pPr>
              <w:spacing w:after="0" w:line="244" w:lineRule="auto"/>
              <w:ind w:left="15" w:right="27"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Show an understanding of aesthetics, control and body management skills. </w:t>
            </w:r>
          </w:p>
        </w:tc>
        <w:tc>
          <w:tcPr>
            <w:tcW w:w="1998" w:type="dxa"/>
            <w:tcBorders>
              <w:top w:val="single" w:sz="8" w:space="0" w:color="000000"/>
              <w:left w:val="single" w:sz="8" w:space="0" w:color="000000"/>
              <w:bottom w:val="single" w:sz="8" w:space="0" w:color="000000"/>
              <w:right w:val="single" w:sz="8" w:space="0" w:color="000000"/>
            </w:tcBorders>
            <w:vAlign w:val="center"/>
          </w:tcPr>
          <w:p w14:paraId="71BCC5A9" w14:textId="77777777" w:rsidR="000550CE" w:rsidRPr="006C206E" w:rsidRDefault="000550CE" w:rsidP="000550CE">
            <w:pPr>
              <w:spacing w:after="0" w:line="241" w:lineRule="auto"/>
              <w:ind w:left="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Be able to identify and explain in terms of </w:t>
            </w:r>
          </w:p>
          <w:p w14:paraId="1A92A2CA" w14:textId="71F7E4D2" w:rsidR="000550CE" w:rsidRPr="006C206E" w:rsidRDefault="000550CE" w:rsidP="000550CE">
            <w:pPr>
              <w:spacing w:after="0" w:line="241" w:lineRule="auto"/>
              <w:ind w:left="17" w:right="26"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peer/self –assessment of performance. </w:t>
            </w:r>
          </w:p>
        </w:tc>
        <w:tc>
          <w:tcPr>
            <w:tcW w:w="1989" w:type="dxa"/>
            <w:tcBorders>
              <w:top w:val="single" w:sz="4" w:space="0" w:color="000000"/>
              <w:left w:val="single" w:sz="8" w:space="0" w:color="000000"/>
              <w:bottom w:val="single" w:sz="4" w:space="0" w:color="000000"/>
              <w:right w:val="single" w:sz="4" w:space="0" w:color="000000"/>
            </w:tcBorders>
          </w:tcPr>
          <w:p w14:paraId="2B3BFB7E" w14:textId="77777777" w:rsidR="000550CE" w:rsidRPr="006C206E" w:rsidRDefault="000550CE" w:rsidP="000550CE">
            <w:pPr>
              <w:spacing w:after="0" w:line="242" w:lineRule="auto"/>
              <w:ind w:left="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Be able to build self-confidence when developing </w:t>
            </w:r>
          </w:p>
          <w:p w14:paraId="5BD5BFBC" w14:textId="372BDED9" w:rsidR="000550CE" w:rsidRPr="006C206E" w:rsidRDefault="000550CE" w:rsidP="000550CE">
            <w:pPr>
              <w:spacing w:after="2" w:line="241" w:lineRule="auto"/>
              <w:ind w:left="0" w:firstLine="0"/>
              <w:jc w:val="center"/>
              <w:rPr>
                <w:rFonts w:asciiTheme="minorHAnsi" w:hAnsiTheme="minorHAnsi" w:cstheme="minorHAnsi"/>
                <w:sz w:val="20"/>
                <w:szCs w:val="20"/>
              </w:rPr>
            </w:pPr>
            <w:r w:rsidRPr="006C206E">
              <w:rPr>
                <w:rFonts w:asciiTheme="minorHAnsi" w:hAnsiTheme="minorHAnsi" w:cstheme="minorHAnsi"/>
                <w:sz w:val="20"/>
                <w:szCs w:val="20"/>
              </w:rPr>
              <w:t xml:space="preserve">sequences/movement patterns. </w:t>
            </w:r>
          </w:p>
        </w:tc>
      </w:tr>
      <w:tr w:rsidR="000550CE" w14:paraId="1080D22C" w14:textId="77777777" w:rsidTr="000550CE">
        <w:trPr>
          <w:trHeight w:val="846"/>
        </w:trPr>
        <w:tc>
          <w:tcPr>
            <w:tcW w:w="1567" w:type="dxa"/>
            <w:vMerge/>
            <w:tcBorders>
              <w:left w:val="single" w:sz="4" w:space="0" w:color="000000"/>
              <w:right w:val="single" w:sz="4" w:space="0" w:color="000000"/>
            </w:tcBorders>
            <w:shd w:val="clear" w:color="auto" w:fill="7FADE3"/>
            <w:vAlign w:val="center"/>
          </w:tcPr>
          <w:p w14:paraId="1EE18160" w14:textId="77777777" w:rsidR="000550CE" w:rsidRDefault="000550CE" w:rsidP="000550CE">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4C2CFDFD" w14:textId="77777777" w:rsidR="000550CE" w:rsidRPr="0033728B" w:rsidRDefault="000550CE" w:rsidP="000550CE">
            <w:pPr>
              <w:spacing w:after="0"/>
              <w:ind w:left="0" w:right="43" w:firstLine="0"/>
              <w:jc w:val="center"/>
              <w:rPr>
                <w:sz w:val="20"/>
                <w:szCs w:val="20"/>
              </w:rPr>
            </w:pPr>
            <w:r w:rsidRPr="0033728B">
              <w:rPr>
                <w:sz w:val="20"/>
                <w:szCs w:val="20"/>
              </w:rPr>
              <w:t xml:space="preserve">Basketball </w:t>
            </w:r>
          </w:p>
        </w:tc>
        <w:tc>
          <w:tcPr>
            <w:tcW w:w="3604" w:type="dxa"/>
            <w:gridSpan w:val="2"/>
            <w:tcBorders>
              <w:top w:val="single" w:sz="4" w:space="0" w:color="000000"/>
              <w:left w:val="single" w:sz="4" w:space="0" w:color="000000"/>
              <w:bottom w:val="single" w:sz="4" w:space="0" w:color="000000"/>
              <w:right w:val="single" w:sz="4" w:space="0" w:color="000000"/>
            </w:tcBorders>
            <w:vAlign w:val="center"/>
          </w:tcPr>
          <w:p w14:paraId="7518C300" w14:textId="18A4B0E5" w:rsidR="000550CE" w:rsidRPr="0033728B" w:rsidRDefault="000550CE" w:rsidP="000550CE">
            <w:pPr>
              <w:spacing w:after="2" w:line="241" w:lineRule="auto"/>
              <w:ind w:right="28"/>
              <w:jc w:val="center"/>
              <w:rPr>
                <w:sz w:val="20"/>
                <w:szCs w:val="20"/>
              </w:rPr>
            </w:pPr>
            <w:r w:rsidRPr="0033728B">
              <w:rPr>
                <w:rFonts w:asciiTheme="minorHAnsi" w:hAnsiTheme="minorHAnsi" w:cstheme="minorHAnsi"/>
                <w:sz w:val="20"/>
                <w:szCs w:val="20"/>
              </w:rPr>
              <w:t>In this unit pupils will focus on developing team attacking and defending strategies and techniques. Pupils will select and apply core basketball skills using them tactically with the intention of outwitting their opponents. Pupils will gain an improved knowledge of small sided competitive games and rules than underpin the game.</w:t>
            </w:r>
          </w:p>
        </w:tc>
        <w:tc>
          <w:tcPr>
            <w:tcW w:w="1987" w:type="dxa"/>
            <w:gridSpan w:val="2"/>
            <w:tcBorders>
              <w:top w:val="single" w:sz="4" w:space="0" w:color="000000"/>
              <w:left w:val="single" w:sz="4" w:space="0" w:color="000000"/>
              <w:bottom w:val="single" w:sz="4" w:space="0" w:color="000000"/>
              <w:right w:val="single" w:sz="8" w:space="0" w:color="000000"/>
            </w:tcBorders>
            <w:vAlign w:val="center"/>
          </w:tcPr>
          <w:p w14:paraId="51FDCD03" w14:textId="381932E0" w:rsidR="000550CE" w:rsidRPr="0033728B" w:rsidRDefault="000550CE" w:rsidP="000550CE">
            <w:pPr>
              <w:spacing w:after="0" w:line="241" w:lineRule="auto"/>
              <w:ind w:left="4" w:right="14" w:firstLine="0"/>
              <w:jc w:val="center"/>
              <w:rPr>
                <w:sz w:val="20"/>
                <w:szCs w:val="20"/>
              </w:rPr>
            </w:pPr>
            <w:r w:rsidRPr="0033728B">
              <w:rPr>
                <w:rFonts w:asciiTheme="minorHAnsi" w:hAnsiTheme="minorHAnsi" w:cstheme="minorHAnsi"/>
                <w:sz w:val="20"/>
                <w:szCs w:val="20"/>
              </w:rPr>
              <w:t>Pupils will develop a range of physical skills and techniques including; movement, passing, receiving, shooting and possession.</w:t>
            </w:r>
          </w:p>
        </w:tc>
        <w:tc>
          <w:tcPr>
            <w:tcW w:w="2002" w:type="dxa"/>
            <w:tcBorders>
              <w:top w:val="single" w:sz="8" w:space="0" w:color="000000"/>
              <w:left w:val="single" w:sz="8" w:space="0" w:color="000000"/>
              <w:bottom w:val="single" w:sz="8" w:space="0" w:color="000000"/>
              <w:right w:val="single" w:sz="8" w:space="0" w:color="000000"/>
            </w:tcBorders>
            <w:vAlign w:val="center"/>
          </w:tcPr>
          <w:p w14:paraId="10AEC93B" w14:textId="526F3D26" w:rsidR="000550CE" w:rsidRPr="0033728B" w:rsidRDefault="000550CE" w:rsidP="000550CE">
            <w:pPr>
              <w:spacing w:after="0" w:line="244" w:lineRule="auto"/>
              <w:ind w:left="15" w:right="27" w:firstLine="0"/>
              <w:jc w:val="center"/>
              <w:rPr>
                <w:sz w:val="20"/>
                <w:szCs w:val="20"/>
              </w:rPr>
            </w:pPr>
            <w:r w:rsidRPr="0033728B">
              <w:rPr>
                <w:rFonts w:asciiTheme="minorHAnsi" w:hAnsiTheme="minorHAnsi" w:cstheme="minorHAnsi"/>
                <w:sz w:val="20"/>
                <w:szCs w:val="20"/>
              </w:rPr>
              <w:t>Pupils will develop their knowledge and understanding of the rules, regulations, tactics, scoring system and key terminology used within the sport.</w:t>
            </w:r>
          </w:p>
        </w:tc>
        <w:tc>
          <w:tcPr>
            <w:tcW w:w="1998" w:type="dxa"/>
            <w:tcBorders>
              <w:top w:val="single" w:sz="8" w:space="0" w:color="000000"/>
              <w:left w:val="single" w:sz="8" w:space="0" w:color="000000"/>
              <w:bottom w:val="single" w:sz="8" w:space="0" w:color="000000"/>
              <w:right w:val="single" w:sz="8" w:space="0" w:color="000000"/>
            </w:tcBorders>
            <w:vAlign w:val="center"/>
          </w:tcPr>
          <w:p w14:paraId="1C6A8772" w14:textId="118FE554" w:rsidR="000550CE" w:rsidRPr="0033728B" w:rsidRDefault="000550CE" w:rsidP="000550CE">
            <w:pPr>
              <w:spacing w:after="0" w:line="241" w:lineRule="auto"/>
              <w:ind w:left="17" w:right="26" w:firstLine="0"/>
              <w:jc w:val="center"/>
              <w:rPr>
                <w:sz w:val="20"/>
                <w:szCs w:val="20"/>
              </w:rPr>
            </w:pPr>
            <w:r w:rsidRPr="0033728B">
              <w:rPr>
                <w:rFonts w:asciiTheme="minorHAnsi" w:hAnsiTheme="minorHAnsi" w:cstheme="minorHAnsi"/>
                <w:sz w:val="20"/>
                <w:szCs w:val="20"/>
              </w:rPr>
              <w:t>Pupils will use their knowledge and understanding of the sport to recognise their strengths and areas of improvement and be able to identify ways to improve.</w:t>
            </w:r>
          </w:p>
        </w:tc>
        <w:tc>
          <w:tcPr>
            <w:tcW w:w="1989" w:type="dxa"/>
            <w:tcBorders>
              <w:top w:val="single" w:sz="4" w:space="0" w:color="000000"/>
              <w:left w:val="single" w:sz="8" w:space="0" w:color="000000"/>
              <w:bottom w:val="single" w:sz="4" w:space="0" w:color="000000"/>
              <w:right w:val="single" w:sz="4" w:space="0" w:color="000000"/>
            </w:tcBorders>
            <w:vAlign w:val="center"/>
          </w:tcPr>
          <w:p w14:paraId="3DDADDEE" w14:textId="14781D21" w:rsidR="000550CE" w:rsidRPr="0033728B" w:rsidRDefault="000550CE" w:rsidP="000550CE">
            <w:pPr>
              <w:spacing w:after="2" w:line="241" w:lineRule="auto"/>
              <w:ind w:left="0" w:firstLine="0"/>
              <w:jc w:val="center"/>
              <w:rPr>
                <w:sz w:val="20"/>
                <w:szCs w:val="20"/>
              </w:rPr>
            </w:pPr>
            <w:r w:rsidRPr="0033728B">
              <w:rPr>
                <w:rFonts w:asciiTheme="minorHAnsi" w:hAnsiTheme="minorHAnsi" w:cstheme="minorHAnsi"/>
                <w:sz w:val="20"/>
                <w:szCs w:val="20"/>
              </w:rPr>
              <w:t>Pupils will be resilient, determined, focused and motivated to improve their performance.</w:t>
            </w:r>
          </w:p>
        </w:tc>
      </w:tr>
    </w:tbl>
    <w:p w14:paraId="390BAC3D" w14:textId="756A2BB5" w:rsidR="00E869CC" w:rsidRDefault="00E869CC" w:rsidP="00E869CC">
      <w:pPr>
        <w:ind w:left="0" w:firstLine="0"/>
      </w:pPr>
    </w:p>
    <w:p w14:paraId="051BC7F4" w14:textId="15D27F3C" w:rsidR="00083DB0" w:rsidRDefault="00083DB0"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083DB0" w14:paraId="3179753E" w14:textId="77777777" w:rsidTr="00641273">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30657194" w14:textId="77777777" w:rsidR="00083DB0" w:rsidRDefault="00083DB0" w:rsidP="00641273">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3EC30B3D" w14:textId="77777777" w:rsidR="00083DB0" w:rsidRPr="00E869CC" w:rsidRDefault="00083DB0" w:rsidP="00641273">
            <w:pPr>
              <w:spacing w:after="160"/>
              <w:ind w:left="0" w:firstLine="0"/>
              <w:jc w:val="center"/>
              <w:rPr>
                <w:b/>
                <w:bCs/>
              </w:rPr>
            </w:pPr>
            <w:r w:rsidRPr="00E869CC">
              <w:rPr>
                <w:b/>
                <w:bCs/>
              </w:rPr>
              <w:t>Intra-house competition</w:t>
            </w:r>
          </w:p>
          <w:p w14:paraId="5B930025" w14:textId="77777777" w:rsidR="00083DB0" w:rsidRDefault="00083DB0" w:rsidP="00641273">
            <w:pPr>
              <w:spacing w:after="160"/>
              <w:ind w:left="0" w:firstLine="0"/>
              <w:jc w:val="center"/>
            </w:pPr>
            <w:r>
              <w:t xml:space="preserve">Colour Run  </w:t>
            </w:r>
          </w:p>
        </w:tc>
      </w:tr>
    </w:tbl>
    <w:p w14:paraId="7BC7AECF" w14:textId="368A40F2" w:rsidR="00083DB0" w:rsidRDefault="00083DB0" w:rsidP="00E869CC">
      <w:pPr>
        <w:ind w:left="0" w:firstLine="0"/>
      </w:pPr>
    </w:p>
    <w:p w14:paraId="70EA6698" w14:textId="77777777" w:rsidR="00083DB0" w:rsidRDefault="00083DB0"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E869CC" w14:paraId="347B6ECE"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0FDB7A3A" w14:textId="77777777" w:rsidR="00E869CC" w:rsidRDefault="00E869CC"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71ECC348"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230C948C" w14:textId="77777777" w:rsidR="00E869CC" w:rsidRDefault="00E869CC"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34AB8E36" w14:textId="77777777" w:rsidR="00E869CC" w:rsidRDefault="00E869CC" w:rsidP="007042A6">
            <w:pPr>
              <w:spacing w:after="160"/>
              <w:ind w:left="0" w:firstLine="0"/>
            </w:pPr>
          </w:p>
        </w:tc>
      </w:tr>
      <w:tr w:rsidR="00E869CC" w14:paraId="664C4C1A"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7E56AFB8" w14:textId="77777777" w:rsidR="00E869CC" w:rsidRDefault="00E869CC"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5EA032B5"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42C6362D" w14:textId="77777777" w:rsidR="00E869CC" w:rsidRDefault="00E869CC"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49192FD1" w14:textId="77777777" w:rsidR="00E869CC" w:rsidRDefault="00E869CC" w:rsidP="007042A6">
            <w:pPr>
              <w:spacing w:after="160"/>
              <w:ind w:left="0" w:firstLine="0"/>
            </w:pPr>
          </w:p>
        </w:tc>
      </w:tr>
      <w:tr w:rsidR="00E869CC" w14:paraId="3EE346BE" w14:textId="77777777" w:rsidTr="007042A6">
        <w:trPr>
          <w:trHeight w:val="636"/>
        </w:trPr>
        <w:tc>
          <w:tcPr>
            <w:tcW w:w="1604" w:type="dxa"/>
            <w:tcBorders>
              <w:top w:val="single" w:sz="4" w:space="0" w:color="000000"/>
              <w:left w:val="single" w:sz="4" w:space="0" w:color="000000"/>
              <w:bottom w:val="single" w:sz="4" w:space="0" w:color="auto"/>
              <w:right w:val="single" w:sz="4" w:space="0" w:color="000000"/>
            </w:tcBorders>
            <w:shd w:val="clear" w:color="auto" w:fill="004EA8"/>
          </w:tcPr>
          <w:p w14:paraId="18105FDC" w14:textId="77777777" w:rsidR="00E869CC" w:rsidRDefault="00E869CC"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auto"/>
              <w:right w:val="single" w:sz="4" w:space="0" w:color="000000"/>
            </w:tcBorders>
            <w:shd w:val="clear" w:color="auto" w:fill="004EA8"/>
            <w:vAlign w:val="center"/>
          </w:tcPr>
          <w:p w14:paraId="473A294D" w14:textId="77777777" w:rsidR="00E869CC" w:rsidRDefault="00E869CC"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auto"/>
              <w:right w:val="single" w:sz="4" w:space="0" w:color="000000"/>
            </w:tcBorders>
            <w:shd w:val="clear" w:color="auto" w:fill="004EA8"/>
            <w:vAlign w:val="center"/>
          </w:tcPr>
          <w:p w14:paraId="1D4F5986" w14:textId="77777777" w:rsidR="00E869CC" w:rsidRDefault="00E869CC"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082A2866" w14:textId="77777777" w:rsidR="00E869CC" w:rsidRDefault="00E869CC"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545C85CE"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7C8604E0" w14:textId="77777777" w:rsidR="00E869CC" w:rsidRDefault="00E869CC" w:rsidP="007042A6">
            <w:pPr>
              <w:spacing w:after="0"/>
              <w:ind w:left="0" w:right="43" w:firstLine="0"/>
              <w:jc w:val="center"/>
            </w:pPr>
            <w:r>
              <w:rPr>
                <w:b/>
                <w:color w:val="FFFFFF"/>
                <w:sz w:val="26"/>
              </w:rPr>
              <w:t xml:space="preserve">Analysis of </w:t>
            </w:r>
          </w:p>
          <w:p w14:paraId="3C760BCC" w14:textId="77777777" w:rsidR="00E869CC" w:rsidRDefault="00E869CC"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17AF65DB" w14:textId="77777777" w:rsidR="00E869CC" w:rsidRDefault="00E869CC" w:rsidP="007042A6">
            <w:pPr>
              <w:spacing w:after="0"/>
              <w:ind w:left="0" w:right="44" w:firstLine="0"/>
              <w:jc w:val="center"/>
            </w:pPr>
            <w:r>
              <w:rPr>
                <w:b/>
                <w:color w:val="FFFFFF"/>
                <w:sz w:val="26"/>
              </w:rPr>
              <w:t xml:space="preserve">Mindset </w:t>
            </w:r>
          </w:p>
        </w:tc>
      </w:tr>
      <w:tr w:rsidR="00E869CC" w14:paraId="0F0228C4" w14:textId="77777777" w:rsidTr="00DD7B8E">
        <w:trPr>
          <w:trHeight w:val="846"/>
        </w:trPr>
        <w:tc>
          <w:tcPr>
            <w:tcW w:w="1604" w:type="dxa"/>
            <w:vMerge w:val="restart"/>
            <w:tcBorders>
              <w:top w:val="single" w:sz="4" w:space="0" w:color="auto"/>
              <w:left w:val="single" w:sz="4" w:space="0" w:color="auto"/>
              <w:right w:val="single" w:sz="4" w:space="0" w:color="auto"/>
            </w:tcBorders>
            <w:shd w:val="clear" w:color="auto" w:fill="7FADE3"/>
            <w:vAlign w:val="center"/>
          </w:tcPr>
          <w:p w14:paraId="301DCC1A" w14:textId="77777777" w:rsidR="00E869CC" w:rsidRDefault="00E869CC" w:rsidP="00E869CC">
            <w:pPr>
              <w:spacing w:after="0"/>
              <w:ind w:left="58" w:right="101" w:firstLine="0"/>
              <w:jc w:val="center"/>
              <w:rPr>
                <w:b/>
                <w:color w:val="FFFFFF"/>
                <w:sz w:val="28"/>
              </w:rPr>
            </w:pPr>
            <w:r>
              <w:rPr>
                <w:b/>
                <w:color w:val="FFFFFF"/>
                <w:sz w:val="28"/>
              </w:rPr>
              <w:t>Unit 6</w:t>
            </w:r>
          </w:p>
          <w:p w14:paraId="022BDC90" w14:textId="77777777" w:rsidR="00E869CC" w:rsidRDefault="00E869CC" w:rsidP="00E869CC">
            <w:pPr>
              <w:spacing w:after="0"/>
              <w:ind w:left="58" w:right="101"/>
              <w:jc w:val="center"/>
              <w:rPr>
                <w:b/>
                <w:color w:val="FFFFFF"/>
                <w:sz w:val="28"/>
              </w:rPr>
            </w:pPr>
            <w:r>
              <w:rPr>
                <w:b/>
                <w:color w:val="FFFFFF"/>
                <w:sz w:val="24"/>
                <w:szCs w:val="20"/>
              </w:rPr>
              <w:t xml:space="preserve">(6 lessons per sport) </w:t>
            </w:r>
            <w:r w:rsidRPr="005D3914">
              <w:rPr>
                <w:b/>
                <w:color w:val="FFFFFF"/>
                <w:sz w:val="24"/>
                <w:szCs w:val="20"/>
              </w:rPr>
              <w:t xml:space="preserve"> </w:t>
            </w:r>
          </w:p>
        </w:tc>
        <w:tc>
          <w:tcPr>
            <w:tcW w:w="1408" w:type="dxa"/>
            <w:tcBorders>
              <w:top w:val="single" w:sz="4" w:space="0" w:color="auto"/>
              <w:left w:val="single" w:sz="4" w:space="0" w:color="auto"/>
              <w:bottom w:val="single" w:sz="4" w:space="0" w:color="auto"/>
              <w:right w:val="single" w:sz="4" w:space="0" w:color="auto"/>
            </w:tcBorders>
            <w:vAlign w:val="center"/>
          </w:tcPr>
          <w:p w14:paraId="67B92EFE" w14:textId="77777777" w:rsidR="00E869CC" w:rsidRPr="0033728B" w:rsidRDefault="00E869CC" w:rsidP="0033728B">
            <w:pPr>
              <w:spacing w:after="0"/>
              <w:ind w:left="0" w:right="43" w:firstLine="0"/>
              <w:rPr>
                <w:sz w:val="20"/>
                <w:szCs w:val="20"/>
              </w:rPr>
            </w:pPr>
            <w:r w:rsidRPr="0033728B">
              <w:rPr>
                <w:sz w:val="20"/>
                <w:szCs w:val="20"/>
              </w:rPr>
              <w:t xml:space="preserve">Athletics </w:t>
            </w:r>
          </w:p>
        </w:tc>
        <w:tc>
          <w:tcPr>
            <w:tcW w:w="3758" w:type="dxa"/>
            <w:gridSpan w:val="2"/>
            <w:tcBorders>
              <w:top w:val="single" w:sz="4" w:space="0" w:color="auto"/>
              <w:left w:val="single" w:sz="4" w:space="0" w:color="auto"/>
              <w:bottom w:val="single" w:sz="4" w:space="0" w:color="auto"/>
              <w:right w:val="single" w:sz="4" w:space="0" w:color="auto"/>
            </w:tcBorders>
            <w:vAlign w:val="center"/>
          </w:tcPr>
          <w:p w14:paraId="651D79DD" w14:textId="53CD60BC" w:rsidR="00E869CC" w:rsidRPr="0033728B" w:rsidRDefault="00E869CC" w:rsidP="0033728B">
            <w:pPr>
              <w:spacing w:after="0" w:line="244" w:lineRule="auto"/>
              <w:ind w:left="0" w:firstLine="0"/>
              <w:rPr>
                <w:sz w:val="20"/>
                <w:szCs w:val="20"/>
                <w:u w:val="single"/>
              </w:rPr>
            </w:pPr>
            <w:r w:rsidRPr="0033728B">
              <w:rPr>
                <w:sz w:val="20"/>
                <w:szCs w:val="20"/>
              </w:rPr>
              <w:t>In this unit, pupils will begin to use knowledge of athletics events, strategies and techniques to develop and enhance replication and performance. Pupils develop their understanding of fitness and its relationship to performance. Pupils will perform and improve core skills and personal/team bests in relation to speed, height, distance and accuracy. Develop confidence in movement and challenge mental capacity.</w:t>
            </w:r>
          </w:p>
        </w:tc>
        <w:tc>
          <w:tcPr>
            <w:tcW w:w="2018" w:type="dxa"/>
            <w:gridSpan w:val="2"/>
            <w:tcBorders>
              <w:top w:val="single" w:sz="4" w:space="0" w:color="000000"/>
              <w:left w:val="single" w:sz="4" w:space="0" w:color="auto"/>
              <w:bottom w:val="single" w:sz="4" w:space="0" w:color="000000"/>
              <w:right w:val="single" w:sz="8" w:space="0" w:color="000000"/>
            </w:tcBorders>
            <w:vAlign w:val="center"/>
          </w:tcPr>
          <w:p w14:paraId="50D3C42D" w14:textId="1D1191F9" w:rsidR="00E869CC" w:rsidRPr="0033728B" w:rsidRDefault="00E869CC" w:rsidP="0033728B">
            <w:pPr>
              <w:spacing w:after="0" w:line="242" w:lineRule="auto"/>
              <w:ind w:left="0" w:firstLine="0"/>
              <w:rPr>
                <w:sz w:val="20"/>
                <w:szCs w:val="20"/>
              </w:rPr>
            </w:pPr>
            <w:r w:rsidRPr="0033728B">
              <w:rPr>
                <w:sz w:val="20"/>
                <w:szCs w:val="20"/>
              </w:rPr>
              <w:t>e able to demonstrate replication of event techniques.</w:t>
            </w:r>
          </w:p>
        </w:tc>
        <w:tc>
          <w:tcPr>
            <w:tcW w:w="2020" w:type="dxa"/>
            <w:tcBorders>
              <w:top w:val="single" w:sz="8" w:space="0" w:color="000000"/>
              <w:left w:val="single" w:sz="8" w:space="0" w:color="000000"/>
              <w:bottom w:val="single" w:sz="8" w:space="0" w:color="000000"/>
              <w:right w:val="single" w:sz="8" w:space="0" w:color="000000"/>
            </w:tcBorders>
            <w:vAlign w:val="center"/>
          </w:tcPr>
          <w:p w14:paraId="6719C2D2" w14:textId="668825BF" w:rsidR="00E869CC" w:rsidRPr="0033728B" w:rsidRDefault="00E869CC" w:rsidP="0033728B">
            <w:pPr>
              <w:spacing w:after="0" w:line="244" w:lineRule="auto"/>
              <w:ind w:left="0" w:firstLine="0"/>
              <w:rPr>
                <w:sz w:val="20"/>
                <w:szCs w:val="20"/>
              </w:rPr>
            </w:pPr>
            <w:r w:rsidRPr="0033728B">
              <w:rPr>
                <w:sz w:val="20"/>
                <w:szCs w:val="20"/>
              </w:rPr>
              <w:t>Understanding of heart rate and body functioning when exercising</w:t>
            </w:r>
          </w:p>
        </w:tc>
        <w:tc>
          <w:tcPr>
            <w:tcW w:w="2020" w:type="dxa"/>
            <w:tcBorders>
              <w:top w:val="single" w:sz="8" w:space="0" w:color="000000"/>
              <w:left w:val="single" w:sz="8" w:space="0" w:color="000000"/>
              <w:bottom w:val="single" w:sz="8" w:space="0" w:color="000000"/>
              <w:right w:val="single" w:sz="8" w:space="0" w:color="000000"/>
            </w:tcBorders>
          </w:tcPr>
          <w:p w14:paraId="4509CE6D" w14:textId="77777777" w:rsidR="00E869CC" w:rsidRPr="0033728B" w:rsidRDefault="00E869CC" w:rsidP="0033728B">
            <w:pPr>
              <w:spacing w:after="0"/>
              <w:ind w:left="16" w:right="25"/>
              <w:rPr>
                <w:sz w:val="20"/>
                <w:szCs w:val="20"/>
              </w:rPr>
            </w:pPr>
          </w:p>
          <w:p w14:paraId="2441007E" w14:textId="77777777" w:rsidR="00E869CC" w:rsidRPr="0033728B" w:rsidRDefault="00E869CC" w:rsidP="0033728B">
            <w:pPr>
              <w:spacing w:after="0"/>
              <w:ind w:left="16" w:right="25"/>
              <w:rPr>
                <w:sz w:val="20"/>
                <w:szCs w:val="20"/>
              </w:rPr>
            </w:pPr>
          </w:p>
          <w:p w14:paraId="6CBCB3E4" w14:textId="77777777" w:rsidR="00E869CC" w:rsidRPr="0033728B" w:rsidRDefault="00E869CC" w:rsidP="0033728B">
            <w:pPr>
              <w:spacing w:after="0"/>
              <w:ind w:left="16" w:right="25"/>
              <w:rPr>
                <w:sz w:val="20"/>
                <w:szCs w:val="20"/>
              </w:rPr>
            </w:pPr>
          </w:p>
          <w:p w14:paraId="1E4E3508" w14:textId="77777777" w:rsidR="00E869CC" w:rsidRPr="0033728B" w:rsidRDefault="00E869CC" w:rsidP="0033728B">
            <w:pPr>
              <w:spacing w:after="0"/>
              <w:ind w:left="16" w:right="25"/>
              <w:rPr>
                <w:sz w:val="20"/>
                <w:szCs w:val="20"/>
              </w:rPr>
            </w:pPr>
          </w:p>
          <w:p w14:paraId="3955297B" w14:textId="77777777" w:rsidR="00E869CC" w:rsidRPr="0033728B" w:rsidRDefault="00E869CC" w:rsidP="0033728B">
            <w:pPr>
              <w:spacing w:after="0"/>
              <w:ind w:left="6" w:right="25" w:firstLine="0"/>
              <w:rPr>
                <w:sz w:val="20"/>
                <w:szCs w:val="20"/>
              </w:rPr>
            </w:pPr>
          </w:p>
          <w:p w14:paraId="132528A8" w14:textId="77777777" w:rsidR="00E869CC" w:rsidRPr="0033728B" w:rsidRDefault="00E869CC" w:rsidP="0033728B">
            <w:pPr>
              <w:spacing w:after="0"/>
              <w:ind w:left="6" w:right="25" w:firstLine="0"/>
              <w:rPr>
                <w:sz w:val="20"/>
                <w:szCs w:val="20"/>
              </w:rPr>
            </w:pPr>
          </w:p>
          <w:p w14:paraId="139567C3" w14:textId="77777777" w:rsidR="00E869CC" w:rsidRPr="0033728B" w:rsidRDefault="00E869CC" w:rsidP="0033728B">
            <w:pPr>
              <w:spacing w:after="0"/>
              <w:ind w:left="6" w:right="25" w:firstLine="0"/>
              <w:rPr>
                <w:sz w:val="20"/>
                <w:szCs w:val="20"/>
              </w:rPr>
            </w:pPr>
          </w:p>
          <w:p w14:paraId="65BA5631" w14:textId="77777777" w:rsidR="00E869CC" w:rsidRPr="0033728B" w:rsidRDefault="00E869CC" w:rsidP="0033728B">
            <w:pPr>
              <w:spacing w:after="0"/>
              <w:ind w:left="6" w:right="25" w:firstLine="0"/>
              <w:rPr>
                <w:sz w:val="20"/>
                <w:szCs w:val="20"/>
              </w:rPr>
            </w:pPr>
          </w:p>
          <w:p w14:paraId="44439A3A" w14:textId="3889720A" w:rsidR="00E869CC" w:rsidRPr="0033728B" w:rsidRDefault="00E869CC" w:rsidP="0033728B">
            <w:pPr>
              <w:spacing w:after="0" w:line="244" w:lineRule="auto"/>
              <w:ind w:left="14" w:right="16" w:firstLine="0"/>
              <w:rPr>
                <w:sz w:val="20"/>
                <w:szCs w:val="20"/>
              </w:rPr>
            </w:pPr>
            <w:r w:rsidRPr="0033728B">
              <w:rPr>
                <w:sz w:val="20"/>
                <w:szCs w:val="20"/>
              </w:rPr>
              <w:t>Understand and demonstrate how to be a reflective learner.</w:t>
            </w:r>
          </w:p>
        </w:tc>
        <w:tc>
          <w:tcPr>
            <w:tcW w:w="2021" w:type="dxa"/>
            <w:tcBorders>
              <w:top w:val="single" w:sz="4" w:space="0" w:color="000000"/>
              <w:left w:val="single" w:sz="8" w:space="0" w:color="000000"/>
              <w:bottom w:val="single" w:sz="4" w:space="0" w:color="000000"/>
              <w:right w:val="single" w:sz="4" w:space="0" w:color="000000"/>
            </w:tcBorders>
            <w:vAlign w:val="center"/>
          </w:tcPr>
          <w:p w14:paraId="70808F30" w14:textId="79528523" w:rsidR="00E869CC" w:rsidRPr="0033728B" w:rsidRDefault="00E869CC" w:rsidP="0033728B">
            <w:pPr>
              <w:spacing w:after="0" w:line="244" w:lineRule="auto"/>
              <w:ind w:left="0" w:firstLine="0"/>
              <w:rPr>
                <w:sz w:val="20"/>
                <w:szCs w:val="20"/>
              </w:rPr>
            </w:pPr>
            <w:r w:rsidRPr="0033728B">
              <w:rPr>
                <w:sz w:val="20"/>
                <w:szCs w:val="20"/>
              </w:rPr>
              <w:t>Show the ability to challenging physical capacity.</w:t>
            </w:r>
          </w:p>
        </w:tc>
      </w:tr>
      <w:tr w:rsidR="00E869CC" w14:paraId="16AE2E62" w14:textId="77777777" w:rsidTr="00D12EE6">
        <w:trPr>
          <w:trHeight w:val="846"/>
        </w:trPr>
        <w:tc>
          <w:tcPr>
            <w:tcW w:w="1604" w:type="dxa"/>
            <w:vMerge/>
            <w:tcBorders>
              <w:left w:val="single" w:sz="4" w:space="0" w:color="auto"/>
              <w:right w:val="single" w:sz="4" w:space="0" w:color="auto"/>
            </w:tcBorders>
            <w:shd w:val="clear" w:color="auto" w:fill="7FADE3"/>
            <w:vAlign w:val="center"/>
          </w:tcPr>
          <w:p w14:paraId="60E29249" w14:textId="77777777" w:rsidR="00E869CC" w:rsidRDefault="00E869CC" w:rsidP="00E869CC">
            <w:pPr>
              <w:spacing w:after="0"/>
              <w:ind w:left="58" w:right="101" w:firstLine="0"/>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6F12E55D" w14:textId="77777777" w:rsidR="00E869CC" w:rsidRPr="0033728B" w:rsidRDefault="00E869CC" w:rsidP="0033728B">
            <w:pPr>
              <w:spacing w:after="0"/>
              <w:ind w:left="0" w:right="43" w:firstLine="0"/>
              <w:rPr>
                <w:sz w:val="20"/>
                <w:szCs w:val="20"/>
              </w:rPr>
            </w:pPr>
            <w:r w:rsidRPr="0033728B">
              <w:rPr>
                <w:sz w:val="20"/>
                <w:szCs w:val="20"/>
              </w:rPr>
              <w:t>Striking and fielding</w:t>
            </w:r>
          </w:p>
        </w:tc>
        <w:tc>
          <w:tcPr>
            <w:tcW w:w="3758" w:type="dxa"/>
            <w:gridSpan w:val="2"/>
            <w:tcBorders>
              <w:top w:val="single" w:sz="4" w:space="0" w:color="auto"/>
              <w:left w:val="single" w:sz="4" w:space="0" w:color="auto"/>
              <w:bottom w:val="single" w:sz="4" w:space="0" w:color="auto"/>
              <w:right w:val="single" w:sz="4" w:space="0" w:color="auto"/>
            </w:tcBorders>
          </w:tcPr>
          <w:p w14:paraId="0A8A1477" w14:textId="2AF04B56" w:rsidR="00E869CC" w:rsidRPr="0033728B" w:rsidRDefault="00E869CC" w:rsidP="0033728B">
            <w:pPr>
              <w:spacing w:after="32" w:line="242" w:lineRule="auto"/>
              <w:ind w:left="0" w:right="110" w:firstLine="0"/>
              <w:rPr>
                <w:sz w:val="20"/>
                <w:szCs w:val="20"/>
              </w:rPr>
            </w:pPr>
            <w:r w:rsidRPr="0033728B">
              <w:rPr>
                <w:sz w:val="20"/>
                <w:szCs w:val="20"/>
              </w:rPr>
              <w:t xml:space="preserve">In this unit pupils focus on accurate replication &amp; further developing, implementing and refining techniques for batting, bowling and fielding. Pupils will develop the ability to place the ball in a target area and refining game strategies with the intention of outwitting an </w:t>
            </w:r>
            <w:r w:rsidRPr="0033728B">
              <w:rPr>
                <w:sz w:val="20"/>
                <w:szCs w:val="20"/>
              </w:rPr>
              <w:lastRenderedPageBreak/>
              <w:t xml:space="preserve">opponent. Pupil will develop confidence in movement and test mental capacity through scoring and officiating games. </w:t>
            </w:r>
          </w:p>
        </w:tc>
        <w:tc>
          <w:tcPr>
            <w:tcW w:w="2018" w:type="dxa"/>
            <w:gridSpan w:val="2"/>
            <w:tcBorders>
              <w:top w:val="single" w:sz="4" w:space="0" w:color="000000"/>
              <w:left w:val="single" w:sz="4" w:space="0" w:color="auto"/>
              <w:bottom w:val="single" w:sz="4" w:space="0" w:color="000000"/>
              <w:right w:val="single" w:sz="8" w:space="0" w:color="000000"/>
            </w:tcBorders>
          </w:tcPr>
          <w:p w14:paraId="1F0A9F89" w14:textId="56BE379B" w:rsidR="00E869CC" w:rsidRPr="0033728B" w:rsidRDefault="00E869CC" w:rsidP="0033728B">
            <w:pPr>
              <w:spacing w:after="0"/>
              <w:ind w:left="25" w:right="16" w:hanging="22"/>
              <w:rPr>
                <w:sz w:val="20"/>
                <w:szCs w:val="20"/>
              </w:rPr>
            </w:pPr>
            <w:r w:rsidRPr="0033728B">
              <w:rPr>
                <w:sz w:val="20"/>
                <w:szCs w:val="20"/>
              </w:rPr>
              <w:lastRenderedPageBreak/>
              <w:t xml:space="preserve">Pupils will develop a range of physical skills and techniques in the three main disciplines of the game – batting, bowling and fielding. </w:t>
            </w:r>
          </w:p>
        </w:tc>
        <w:tc>
          <w:tcPr>
            <w:tcW w:w="2020" w:type="dxa"/>
            <w:tcBorders>
              <w:top w:val="single" w:sz="8" w:space="0" w:color="000000"/>
              <w:left w:val="single" w:sz="8" w:space="0" w:color="000000"/>
              <w:bottom w:val="single" w:sz="8" w:space="0" w:color="000000"/>
              <w:right w:val="single" w:sz="8" w:space="0" w:color="000000"/>
            </w:tcBorders>
          </w:tcPr>
          <w:p w14:paraId="3CD2867D" w14:textId="6442602D" w:rsidR="00E869CC" w:rsidRPr="0033728B" w:rsidRDefault="00E869CC" w:rsidP="0033728B">
            <w:pPr>
              <w:spacing w:after="0"/>
              <w:ind w:left="0" w:firstLine="0"/>
              <w:rPr>
                <w:sz w:val="20"/>
                <w:szCs w:val="20"/>
              </w:rPr>
            </w:pPr>
            <w:r w:rsidRPr="0033728B">
              <w:rPr>
                <w:sz w:val="20"/>
                <w:szCs w:val="20"/>
              </w:rPr>
              <w:t xml:space="preserve">Pupils will develop their knowledge and understanding of the rules, regulations, tactics, scoring system and key terminology used within cricket. </w:t>
            </w:r>
          </w:p>
        </w:tc>
        <w:tc>
          <w:tcPr>
            <w:tcW w:w="2020" w:type="dxa"/>
            <w:tcBorders>
              <w:top w:val="single" w:sz="8" w:space="0" w:color="000000"/>
              <w:left w:val="single" w:sz="8" w:space="0" w:color="000000"/>
              <w:bottom w:val="single" w:sz="8" w:space="0" w:color="000000"/>
              <w:right w:val="single" w:sz="8" w:space="0" w:color="000000"/>
            </w:tcBorders>
          </w:tcPr>
          <w:p w14:paraId="76DF82F7" w14:textId="3301B823" w:rsidR="00E869CC" w:rsidRPr="0033728B" w:rsidRDefault="00E869CC" w:rsidP="0033728B">
            <w:pPr>
              <w:spacing w:after="0"/>
              <w:ind w:left="12" w:right="20" w:firstLine="0"/>
              <w:rPr>
                <w:sz w:val="20"/>
                <w:szCs w:val="20"/>
              </w:rPr>
            </w:pPr>
            <w:r w:rsidRPr="0033728B">
              <w:rPr>
                <w:sz w:val="20"/>
                <w:szCs w:val="20"/>
              </w:rPr>
              <w:t xml:space="preserve">Pupils will use their knowledge and understanding of the sport to recognise their strengths and areas of improvement and be able to </w:t>
            </w:r>
            <w:r w:rsidRPr="0033728B">
              <w:rPr>
                <w:sz w:val="20"/>
                <w:szCs w:val="20"/>
              </w:rPr>
              <w:lastRenderedPageBreak/>
              <w:t xml:space="preserve">identify ways to improve. </w:t>
            </w:r>
          </w:p>
        </w:tc>
        <w:tc>
          <w:tcPr>
            <w:tcW w:w="2021" w:type="dxa"/>
            <w:tcBorders>
              <w:top w:val="single" w:sz="4" w:space="0" w:color="000000"/>
              <w:left w:val="single" w:sz="8" w:space="0" w:color="000000"/>
              <w:bottom w:val="single" w:sz="4" w:space="0" w:color="000000"/>
              <w:right w:val="single" w:sz="4" w:space="0" w:color="000000"/>
            </w:tcBorders>
          </w:tcPr>
          <w:p w14:paraId="3BFA918A" w14:textId="36B04934" w:rsidR="00E869CC" w:rsidRPr="0033728B" w:rsidRDefault="00E869CC" w:rsidP="0033728B">
            <w:pPr>
              <w:spacing w:after="0"/>
              <w:ind w:left="0" w:firstLine="0"/>
              <w:rPr>
                <w:sz w:val="20"/>
                <w:szCs w:val="20"/>
              </w:rPr>
            </w:pPr>
            <w:r w:rsidRPr="0033728B">
              <w:rPr>
                <w:sz w:val="20"/>
                <w:szCs w:val="20"/>
              </w:rPr>
              <w:lastRenderedPageBreak/>
              <w:t xml:space="preserve">Pupils will be resilient, determined, focused and motivated to improve their performance. </w:t>
            </w:r>
          </w:p>
        </w:tc>
      </w:tr>
    </w:tbl>
    <w:p w14:paraId="713B2A58" w14:textId="3D833132" w:rsidR="00E869CC" w:rsidRDefault="00E869CC" w:rsidP="00EA36F4">
      <w:pPr>
        <w:ind w:left="0" w:firstLine="0"/>
        <w:rPr>
          <w:sz w:val="24"/>
        </w:rPr>
      </w:pPr>
    </w:p>
    <w:p w14:paraId="6D032813" w14:textId="77777777" w:rsidR="00083DB0" w:rsidRDefault="00083DB0" w:rsidP="00EA36F4">
      <w:pPr>
        <w:ind w:left="0" w:firstLine="0"/>
        <w:rPr>
          <w:sz w:val="24"/>
        </w:rPr>
      </w:pPr>
    </w:p>
    <w:p w14:paraId="1FC3EBF4" w14:textId="3A3FB71F" w:rsidR="00083DB0" w:rsidRDefault="00083DB0" w:rsidP="00EA36F4">
      <w:pPr>
        <w:ind w:left="0" w:firstLine="0"/>
        <w:rPr>
          <w:sz w:val="24"/>
        </w:rPr>
      </w:pPr>
    </w:p>
    <w:p w14:paraId="085C562A" w14:textId="6B6EB786" w:rsidR="0033728B" w:rsidRDefault="0033728B" w:rsidP="00EA36F4">
      <w:pPr>
        <w:ind w:left="0" w:firstLine="0"/>
        <w:rPr>
          <w:sz w:val="24"/>
        </w:rPr>
      </w:pPr>
    </w:p>
    <w:p w14:paraId="11837583" w14:textId="7B3FD05E" w:rsidR="00083DB0" w:rsidRDefault="00083DB0" w:rsidP="00EA36F4">
      <w:pPr>
        <w:ind w:left="0" w:firstLine="0"/>
        <w:rPr>
          <w:sz w:val="24"/>
        </w:rPr>
      </w:pPr>
    </w:p>
    <w:p w14:paraId="5A29A5AD" w14:textId="0AC5BDAF" w:rsidR="00083DB0" w:rsidRDefault="00083DB0" w:rsidP="00EA36F4">
      <w:pPr>
        <w:ind w:left="0" w:firstLine="0"/>
        <w:rPr>
          <w:sz w:val="24"/>
        </w:rPr>
      </w:pPr>
    </w:p>
    <w:p w14:paraId="5F0AA243" w14:textId="35FFCD51" w:rsidR="00083DB0" w:rsidRDefault="00083DB0" w:rsidP="00EA36F4">
      <w:pPr>
        <w:ind w:left="0" w:firstLine="0"/>
        <w:rPr>
          <w:sz w:val="24"/>
        </w:rPr>
      </w:pPr>
    </w:p>
    <w:p w14:paraId="31746243" w14:textId="58EA62E7" w:rsidR="00083DB0" w:rsidRDefault="00083DB0" w:rsidP="00EA36F4">
      <w:pPr>
        <w:ind w:left="0" w:firstLine="0"/>
        <w:rPr>
          <w:sz w:val="24"/>
        </w:rPr>
      </w:pPr>
    </w:p>
    <w:p w14:paraId="32E12B75" w14:textId="034D04CB" w:rsidR="00083DB0" w:rsidRDefault="00083DB0" w:rsidP="00EA36F4">
      <w:pPr>
        <w:ind w:left="0" w:firstLine="0"/>
        <w:rPr>
          <w:sz w:val="24"/>
        </w:rPr>
      </w:pPr>
    </w:p>
    <w:p w14:paraId="3CBD98B1" w14:textId="509799F1" w:rsidR="00083DB0" w:rsidRDefault="00083DB0" w:rsidP="00EA36F4">
      <w:pPr>
        <w:ind w:left="0" w:firstLine="0"/>
        <w:rPr>
          <w:sz w:val="24"/>
        </w:rPr>
      </w:pPr>
    </w:p>
    <w:p w14:paraId="62F982A6" w14:textId="1915FAD1" w:rsidR="00083DB0" w:rsidRDefault="00083DB0" w:rsidP="00EA36F4">
      <w:pPr>
        <w:ind w:left="0" w:firstLine="0"/>
        <w:rPr>
          <w:sz w:val="24"/>
        </w:rPr>
      </w:pPr>
    </w:p>
    <w:p w14:paraId="7B43D59A" w14:textId="74665F31" w:rsidR="00083DB0" w:rsidRDefault="00083DB0" w:rsidP="00EA36F4">
      <w:pPr>
        <w:ind w:left="0" w:firstLine="0"/>
        <w:rPr>
          <w:sz w:val="24"/>
        </w:rPr>
      </w:pPr>
    </w:p>
    <w:p w14:paraId="165ECA86" w14:textId="4D8C2390" w:rsidR="00083DB0" w:rsidRDefault="00083DB0" w:rsidP="00EA36F4">
      <w:pPr>
        <w:ind w:left="0" w:firstLine="0"/>
        <w:rPr>
          <w:sz w:val="24"/>
        </w:rPr>
      </w:pPr>
    </w:p>
    <w:p w14:paraId="143D1D96" w14:textId="07A4C7E8" w:rsidR="00083DB0" w:rsidRDefault="00083DB0" w:rsidP="00EA36F4">
      <w:pPr>
        <w:ind w:left="0" w:firstLine="0"/>
        <w:rPr>
          <w:sz w:val="24"/>
        </w:rPr>
      </w:pPr>
    </w:p>
    <w:p w14:paraId="5795BC89" w14:textId="266EC8E2" w:rsidR="00083DB0" w:rsidRDefault="00083DB0" w:rsidP="00EA36F4">
      <w:pPr>
        <w:ind w:left="0" w:firstLine="0"/>
        <w:rPr>
          <w:sz w:val="24"/>
        </w:rPr>
      </w:pPr>
    </w:p>
    <w:p w14:paraId="031D5C46" w14:textId="18699890" w:rsidR="00083DB0" w:rsidRDefault="00083DB0" w:rsidP="00EA36F4">
      <w:pPr>
        <w:ind w:left="0" w:firstLine="0"/>
        <w:rPr>
          <w:sz w:val="24"/>
        </w:rPr>
      </w:pPr>
    </w:p>
    <w:p w14:paraId="260E8975" w14:textId="16BC2061" w:rsidR="00083DB0" w:rsidRDefault="00083DB0" w:rsidP="00EA36F4">
      <w:pPr>
        <w:ind w:left="0" w:firstLine="0"/>
        <w:rPr>
          <w:sz w:val="24"/>
        </w:rPr>
      </w:pPr>
    </w:p>
    <w:p w14:paraId="4A32D8AB" w14:textId="77777777" w:rsidR="00083DB0" w:rsidRDefault="00083DB0" w:rsidP="00EA36F4">
      <w:pPr>
        <w:ind w:left="0" w:firstLine="0"/>
        <w:rPr>
          <w:sz w:val="24"/>
        </w:rPr>
      </w:pPr>
    </w:p>
    <w:p w14:paraId="416453EC" w14:textId="77777777" w:rsidR="0033728B" w:rsidRDefault="0033728B" w:rsidP="00EA36F4">
      <w:pPr>
        <w:ind w:left="0" w:firstLine="0"/>
        <w:rPr>
          <w:sz w:val="24"/>
        </w:rPr>
      </w:pPr>
    </w:p>
    <w:tbl>
      <w:tblPr>
        <w:tblStyle w:val="TableGrid"/>
        <w:tblpPr w:leftFromText="180" w:rightFromText="180" w:horzAnchor="margin" w:tblpXSpec="center" w:tblpY="224"/>
        <w:tblW w:w="14911" w:type="dxa"/>
        <w:tblInd w:w="0" w:type="dxa"/>
        <w:tblCellMar>
          <w:top w:w="41" w:type="dxa"/>
          <w:left w:w="108" w:type="dxa"/>
          <w:right w:w="115" w:type="dxa"/>
        </w:tblCellMar>
        <w:tblLook w:val="04A0" w:firstRow="1" w:lastRow="0" w:firstColumn="1" w:lastColumn="0" w:noHBand="0" w:noVBand="1"/>
      </w:tblPr>
      <w:tblGrid>
        <w:gridCol w:w="12900"/>
        <w:gridCol w:w="2011"/>
      </w:tblGrid>
      <w:tr w:rsidR="008B4ACB" w14:paraId="4419F9AF" w14:textId="77777777" w:rsidTr="007042A6">
        <w:trPr>
          <w:trHeight w:val="341"/>
        </w:trPr>
        <w:tc>
          <w:tcPr>
            <w:tcW w:w="12900" w:type="dxa"/>
            <w:tcBorders>
              <w:top w:val="nil"/>
              <w:left w:val="nil"/>
              <w:bottom w:val="nil"/>
              <w:right w:val="nil"/>
            </w:tcBorders>
            <w:shd w:val="clear" w:color="auto" w:fill="004EA8"/>
          </w:tcPr>
          <w:p w14:paraId="65DD9734" w14:textId="52278AE0" w:rsidR="008B4ACB" w:rsidRPr="000550CE" w:rsidRDefault="008B4ACB" w:rsidP="007042A6">
            <w:pPr>
              <w:spacing w:after="0"/>
              <w:ind w:left="0" w:firstLine="0"/>
            </w:pPr>
            <w:r w:rsidRPr="000550CE">
              <w:rPr>
                <w:color w:val="FFFFFF"/>
                <w:sz w:val="28"/>
              </w:rPr>
              <w:lastRenderedPageBreak/>
              <w:t>The aims of this curriculum are:</w:t>
            </w:r>
            <w:r w:rsidRPr="000550CE">
              <w:rPr>
                <w:sz w:val="28"/>
              </w:rPr>
              <w:t xml:space="preserve"> </w:t>
            </w:r>
          </w:p>
        </w:tc>
        <w:tc>
          <w:tcPr>
            <w:tcW w:w="2011" w:type="dxa"/>
            <w:tcBorders>
              <w:top w:val="nil"/>
              <w:left w:val="nil"/>
              <w:bottom w:val="nil"/>
              <w:right w:val="nil"/>
            </w:tcBorders>
            <w:shd w:val="clear" w:color="auto" w:fill="004EA8"/>
          </w:tcPr>
          <w:p w14:paraId="00FEA559" w14:textId="5B7C056E" w:rsidR="008B4ACB" w:rsidRPr="000550CE" w:rsidRDefault="008B4ACB" w:rsidP="007042A6">
            <w:pPr>
              <w:spacing w:after="160"/>
              <w:ind w:left="0" w:firstLine="0"/>
            </w:pPr>
            <w:r w:rsidRPr="000550CE">
              <w:rPr>
                <w:b/>
                <w:color w:val="FFFFFF"/>
                <w:sz w:val="32"/>
              </w:rPr>
              <w:t>YEAR 9</w:t>
            </w:r>
          </w:p>
        </w:tc>
      </w:tr>
    </w:tbl>
    <w:p w14:paraId="05D45614" w14:textId="5B9A3310" w:rsidR="00E869CC" w:rsidRDefault="00E869CC" w:rsidP="008B4ACB">
      <w:pPr>
        <w:ind w:left="0" w:firstLine="0"/>
        <w:rPr>
          <w:sz w:val="24"/>
        </w:rPr>
      </w:pPr>
      <w:r>
        <w:rPr>
          <w:sz w:val="24"/>
        </w:rPr>
        <w:t>The aims of the PE curriculum are:</w:t>
      </w:r>
    </w:p>
    <w:p w14:paraId="3DF6E427" w14:textId="77777777" w:rsidR="00E869CC" w:rsidRDefault="00E869CC" w:rsidP="00E869CC">
      <w:pPr>
        <w:pStyle w:val="ListParagraph"/>
        <w:numPr>
          <w:ilvl w:val="0"/>
          <w:numId w:val="2"/>
        </w:numPr>
        <w:spacing w:after="160"/>
        <w:rPr>
          <w:sz w:val="24"/>
        </w:rPr>
      </w:pPr>
      <w:r>
        <w:rPr>
          <w:sz w:val="24"/>
        </w:rPr>
        <w:t xml:space="preserve">Develop students understanding and competence in a broad range of physical activities and sports. </w:t>
      </w:r>
    </w:p>
    <w:p w14:paraId="439B906C" w14:textId="77777777" w:rsidR="00E869CC" w:rsidRPr="001B1E89" w:rsidRDefault="00E869CC" w:rsidP="00E869CC">
      <w:pPr>
        <w:pStyle w:val="ListParagraph"/>
        <w:numPr>
          <w:ilvl w:val="0"/>
          <w:numId w:val="2"/>
        </w:numPr>
        <w:spacing w:after="160"/>
        <w:rPr>
          <w:sz w:val="24"/>
        </w:rPr>
      </w:pPr>
      <w:r>
        <w:rPr>
          <w:sz w:val="24"/>
        </w:rPr>
        <w:t xml:space="preserve">To instil a </w:t>
      </w:r>
      <w:r w:rsidRPr="001B1E89">
        <w:rPr>
          <w:sz w:val="24"/>
        </w:rPr>
        <w:t>love of physical activity providing the foundations for lifelong engagement.</w:t>
      </w:r>
    </w:p>
    <w:p w14:paraId="42005A6C" w14:textId="77777777" w:rsidR="00E869CC" w:rsidRPr="001B1E89" w:rsidRDefault="00E869CC" w:rsidP="00E869CC">
      <w:pPr>
        <w:pStyle w:val="ListParagraph"/>
        <w:numPr>
          <w:ilvl w:val="0"/>
          <w:numId w:val="2"/>
        </w:numPr>
        <w:spacing w:after="160"/>
        <w:rPr>
          <w:sz w:val="24"/>
        </w:rPr>
      </w:pPr>
      <w:r w:rsidRPr="001B1E89">
        <w:rPr>
          <w:sz w:val="24"/>
        </w:rPr>
        <w:t xml:space="preserve">Ensuring students become physically confident </w:t>
      </w:r>
      <w:r>
        <w:rPr>
          <w:sz w:val="24"/>
        </w:rPr>
        <w:t xml:space="preserve">in a range of sporting contexts </w:t>
      </w:r>
      <w:r w:rsidRPr="001B1E89">
        <w:rPr>
          <w:sz w:val="24"/>
        </w:rPr>
        <w:t xml:space="preserve">to support their health, wellbeing and fitness. </w:t>
      </w:r>
    </w:p>
    <w:p w14:paraId="2299BD40" w14:textId="77777777" w:rsidR="00E869CC" w:rsidRDefault="00E869CC" w:rsidP="00E869CC">
      <w:pPr>
        <w:pStyle w:val="ListParagraph"/>
        <w:numPr>
          <w:ilvl w:val="0"/>
          <w:numId w:val="2"/>
        </w:numPr>
        <w:spacing w:after="160"/>
        <w:rPr>
          <w:sz w:val="24"/>
        </w:rPr>
      </w:pPr>
      <w:r w:rsidRPr="001B1E89">
        <w:rPr>
          <w:sz w:val="24"/>
        </w:rPr>
        <w:t>Develop high aspirations amongst all learners</w:t>
      </w:r>
      <w:r>
        <w:rPr>
          <w:sz w:val="24"/>
        </w:rPr>
        <w:t xml:space="preserve"> and a sense of competition.</w:t>
      </w: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E869CC" w14:paraId="551F6188"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7EFDF5D2" w14:textId="77777777" w:rsidR="00E869CC" w:rsidRDefault="00E869CC"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6FCC749E"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11A2D101" w14:textId="77777777" w:rsidR="00E869CC" w:rsidRDefault="00E869CC"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2E38D3BA" w14:textId="77777777" w:rsidR="00E869CC" w:rsidRDefault="00E869CC" w:rsidP="007042A6">
            <w:pPr>
              <w:spacing w:after="160"/>
              <w:ind w:left="0" w:firstLine="0"/>
            </w:pPr>
          </w:p>
        </w:tc>
      </w:tr>
      <w:tr w:rsidR="00E869CC" w14:paraId="24913DCF"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2FED8BE1" w14:textId="77777777" w:rsidR="00E869CC" w:rsidRDefault="00E869CC"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471BF8AD"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171FD8B2" w14:textId="77777777" w:rsidR="00E869CC" w:rsidRDefault="00E869CC"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3BC8E1F5" w14:textId="77777777" w:rsidR="00E869CC" w:rsidRDefault="00E869CC" w:rsidP="007042A6">
            <w:pPr>
              <w:spacing w:after="160"/>
              <w:ind w:left="0" w:firstLine="0"/>
            </w:pPr>
          </w:p>
        </w:tc>
      </w:tr>
      <w:tr w:rsidR="00E869CC" w14:paraId="6B4FAC8A" w14:textId="77777777" w:rsidTr="007042A6">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72FD04D0" w14:textId="77777777" w:rsidR="00E869CC" w:rsidRDefault="00E869CC"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6FAE9EDD" w14:textId="77777777" w:rsidR="00E869CC" w:rsidRDefault="00E869CC"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19117581" w14:textId="77777777" w:rsidR="00E869CC" w:rsidRDefault="00E869CC"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4DD59B06" w14:textId="77777777" w:rsidR="00E869CC" w:rsidRDefault="00E869CC"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16A901C2"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6CB53B60" w14:textId="77777777" w:rsidR="00E869CC" w:rsidRDefault="00E869CC" w:rsidP="007042A6">
            <w:pPr>
              <w:spacing w:after="0"/>
              <w:ind w:left="0" w:right="43" w:firstLine="0"/>
              <w:jc w:val="center"/>
            </w:pPr>
            <w:r>
              <w:rPr>
                <w:b/>
                <w:color w:val="FFFFFF"/>
                <w:sz w:val="26"/>
              </w:rPr>
              <w:t xml:space="preserve">Analysis of </w:t>
            </w:r>
          </w:p>
          <w:p w14:paraId="7FB3D226" w14:textId="77777777" w:rsidR="00E869CC" w:rsidRDefault="00E869CC"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3091FACF" w14:textId="77777777" w:rsidR="00E869CC" w:rsidRDefault="00E869CC" w:rsidP="007042A6">
            <w:pPr>
              <w:spacing w:after="0"/>
              <w:ind w:left="0" w:right="44" w:firstLine="0"/>
              <w:jc w:val="center"/>
            </w:pPr>
            <w:r>
              <w:rPr>
                <w:b/>
                <w:color w:val="FFFFFF"/>
                <w:sz w:val="26"/>
              </w:rPr>
              <w:t xml:space="preserve">Mindset </w:t>
            </w:r>
          </w:p>
        </w:tc>
      </w:tr>
      <w:tr w:rsidR="008B4ACB" w:rsidRPr="0033728B" w14:paraId="66C47881" w14:textId="77777777" w:rsidTr="009E10A9">
        <w:trPr>
          <w:trHeight w:val="846"/>
        </w:trPr>
        <w:tc>
          <w:tcPr>
            <w:tcW w:w="1604" w:type="dxa"/>
            <w:tcBorders>
              <w:top w:val="single" w:sz="4" w:space="0" w:color="000000"/>
              <w:left w:val="single" w:sz="4" w:space="0" w:color="000000"/>
              <w:bottom w:val="single" w:sz="17" w:space="0" w:color="000000"/>
              <w:right w:val="single" w:sz="4" w:space="0" w:color="000000"/>
            </w:tcBorders>
            <w:shd w:val="clear" w:color="auto" w:fill="7FADE3"/>
            <w:vAlign w:val="center"/>
          </w:tcPr>
          <w:p w14:paraId="6A9B2610" w14:textId="77777777" w:rsidR="008B4ACB" w:rsidRDefault="008B4ACB" w:rsidP="008B4ACB">
            <w:pPr>
              <w:spacing w:after="0"/>
              <w:ind w:left="58" w:right="101" w:firstLine="0"/>
              <w:jc w:val="center"/>
              <w:rPr>
                <w:b/>
                <w:color w:val="FFFFFF"/>
                <w:sz w:val="28"/>
              </w:rPr>
            </w:pPr>
            <w:r>
              <w:rPr>
                <w:b/>
                <w:color w:val="FFFFFF"/>
                <w:sz w:val="28"/>
              </w:rPr>
              <w:t xml:space="preserve">Unit 1 </w:t>
            </w:r>
          </w:p>
          <w:p w14:paraId="5D101E6F" w14:textId="77777777" w:rsidR="008B4ACB" w:rsidRDefault="008B4ACB" w:rsidP="008B4ACB">
            <w:pPr>
              <w:spacing w:after="0"/>
              <w:ind w:left="58" w:right="101" w:firstLine="0"/>
              <w:jc w:val="center"/>
            </w:pPr>
            <w:r w:rsidRPr="005D3914">
              <w:rPr>
                <w:b/>
                <w:color w:val="FFFFFF"/>
                <w:sz w:val="24"/>
                <w:szCs w:val="20"/>
              </w:rPr>
              <w:t xml:space="preserve">(2 lessons) </w:t>
            </w:r>
          </w:p>
        </w:tc>
        <w:tc>
          <w:tcPr>
            <w:tcW w:w="1408" w:type="dxa"/>
            <w:tcBorders>
              <w:top w:val="single" w:sz="4" w:space="0" w:color="000000"/>
              <w:left w:val="single" w:sz="4" w:space="0" w:color="000000"/>
              <w:bottom w:val="single" w:sz="17" w:space="0" w:color="000000"/>
              <w:right w:val="single" w:sz="4" w:space="0" w:color="000000"/>
            </w:tcBorders>
            <w:vAlign w:val="center"/>
          </w:tcPr>
          <w:p w14:paraId="4E6C745F" w14:textId="77777777" w:rsidR="008B4ACB" w:rsidRPr="0033728B" w:rsidRDefault="008B4ACB" w:rsidP="0033728B">
            <w:pPr>
              <w:spacing w:after="0"/>
              <w:ind w:left="0" w:right="43" w:firstLine="0"/>
              <w:rPr>
                <w:sz w:val="20"/>
                <w:szCs w:val="20"/>
              </w:rPr>
            </w:pPr>
            <w:r w:rsidRPr="0033728B">
              <w:rPr>
                <w:sz w:val="20"/>
                <w:szCs w:val="20"/>
              </w:rPr>
              <w:t xml:space="preserve">Baseline  </w:t>
            </w:r>
          </w:p>
        </w:tc>
        <w:tc>
          <w:tcPr>
            <w:tcW w:w="3758" w:type="dxa"/>
            <w:gridSpan w:val="2"/>
            <w:tcBorders>
              <w:top w:val="single" w:sz="4" w:space="0" w:color="000000"/>
              <w:left w:val="single" w:sz="4" w:space="0" w:color="000000"/>
              <w:bottom w:val="single" w:sz="17" w:space="0" w:color="000000"/>
              <w:right w:val="single" w:sz="4" w:space="0" w:color="000000"/>
            </w:tcBorders>
            <w:vAlign w:val="center"/>
          </w:tcPr>
          <w:p w14:paraId="1681AD6C" w14:textId="77777777" w:rsidR="008B4ACB" w:rsidRPr="0033728B" w:rsidRDefault="008B4ACB" w:rsidP="0033728B">
            <w:pPr>
              <w:spacing w:after="2" w:line="241" w:lineRule="auto"/>
              <w:ind w:left="0" w:right="62" w:firstLine="0"/>
              <w:rPr>
                <w:sz w:val="20"/>
                <w:szCs w:val="20"/>
              </w:rPr>
            </w:pPr>
            <w:r w:rsidRPr="0033728B">
              <w:rPr>
                <w:sz w:val="20"/>
                <w:szCs w:val="20"/>
              </w:rPr>
              <w:t xml:space="preserve">To gain specific baseline assessment data from the new year 8 cohort. Students will take part in a number of different activities to demonstrate their Practical Performance, Knowledge and </w:t>
            </w:r>
          </w:p>
          <w:p w14:paraId="07E6D258" w14:textId="77777777" w:rsidR="008B4ACB" w:rsidRPr="0033728B" w:rsidRDefault="008B4ACB" w:rsidP="0033728B">
            <w:pPr>
              <w:spacing w:after="6" w:line="241" w:lineRule="auto"/>
              <w:ind w:left="14" w:right="85" w:firstLine="0"/>
              <w:rPr>
                <w:sz w:val="20"/>
                <w:szCs w:val="20"/>
              </w:rPr>
            </w:pPr>
            <w:r w:rsidRPr="0033728B">
              <w:rPr>
                <w:sz w:val="20"/>
                <w:szCs w:val="20"/>
              </w:rPr>
              <w:t xml:space="preserve">Understanding, Analysis or Performance and their Mindset. This then allows us to standardise their year 8 final grade and from there assign the students to the different sets. The baseline/ standardise testing involves the following activities: </w:t>
            </w:r>
          </w:p>
          <w:p w14:paraId="3D201FBC" w14:textId="77777777" w:rsidR="008B4ACB" w:rsidRPr="0033728B" w:rsidRDefault="008B4ACB" w:rsidP="0033728B">
            <w:pPr>
              <w:numPr>
                <w:ilvl w:val="0"/>
                <w:numId w:val="4"/>
              </w:numPr>
              <w:spacing w:after="26"/>
              <w:ind w:right="106" w:hanging="101"/>
              <w:rPr>
                <w:sz w:val="20"/>
                <w:szCs w:val="20"/>
              </w:rPr>
            </w:pPr>
            <w:r w:rsidRPr="0033728B">
              <w:rPr>
                <w:sz w:val="20"/>
                <w:szCs w:val="20"/>
              </w:rPr>
              <w:t xml:space="preserve">Coopers run fitness test </w:t>
            </w:r>
          </w:p>
          <w:p w14:paraId="2B673027" w14:textId="146E37C1" w:rsidR="008B4ACB" w:rsidRPr="0033728B" w:rsidRDefault="008B4ACB" w:rsidP="0033728B">
            <w:pPr>
              <w:pStyle w:val="ListParagraph"/>
              <w:numPr>
                <w:ilvl w:val="0"/>
                <w:numId w:val="1"/>
              </w:numPr>
              <w:spacing w:after="32" w:line="242" w:lineRule="auto"/>
              <w:ind w:right="110"/>
              <w:rPr>
                <w:sz w:val="20"/>
                <w:szCs w:val="20"/>
              </w:rPr>
            </w:pPr>
            <w:r w:rsidRPr="0033728B">
              <w:rPr>
                <w:sz w:val="20"/>
                <w:szCs w:val="20"/>
              </w:rPr>
              <w:t xml:space="preserve">Team games – Bench ball and Dodgeball </w:t>
            </w:r>
          </w:p>
        </w:tc>
        <w:tc>
          <w:tcPr>
            <w:tcW w:w="2018" w:type="dxa"/>
            <w:gridSpan w:val="2"/>
            <w:tcBorders>
              <w:top w:val="single" w:sz="4" w:space="0" w:color="000000"/>
              <w:left w:val="single" w:sz="4" w:space="0" w:color="000000"/>
              <w:bottom w:val="single" w:sz="17" w:space="0" w:color="000000"/>
              <w:right w:val="single" w:sz="8" w:space="0" w:color="000000"/>
            </w:tcBorders>
            <w:vAlign w:val="center"/>
          </w:tcPr>
          <w:p w14:paraId="1CB7D9B9" w14:textId="77777777" w:rsidR="008B4ACB" w:rsidRPr="0033728B" w:rsidRDefault="008B4ACB" w:rsidP="0033728B">
            <w:pPr>
              <w:spacing w:after="0"/>
              <w:ind w:left="4" w:firstLine="0"/>
              <w:rPr>
                <w:sz w:val="20"/>
                <w:szCs w:val="20"/>
              </w:rPr>
            </w:pPr>
            <w:r w:rsidRPr="0033728B">
              <w:rPr>
                <w:sz w:val="20"/>
                <w:szCs w:val="20"/>
              </w:rPr>
              <w:t xml:space="preserve"> </w:t>
            </w:r>
          </w:p>
          <w:p w14:paraId="5428523E" w14:textId="77777777" w:rsidR="008B4ACB" w:rsidRPr="0033728B" w:rsidRDefault="008B4ACB" w:rsidP="0033728B">
            <w:pPr>
              <w:spacing w:after="0" w:line="241" w:lineRule="auto"/>
              <w:ind w:left="0" w:right="60" w:firstLine="0"/>
              <w:rPr>
                <w:sz w:val="20"/>
                <w:szCs w:val="20"/>
              </w:rPr>
            </w:pPr>
            <w:r w:rsidRPr="0033728B">
              <w:rPr>
                <w:sz w:val="20"/>
                <w:szCs w:val="20"/>
              </w:rPr>
              <w:t xml:space="preserve">Students work effectively, </w:t>
            </w:r>
          </w:p>
          <w:p w14:paraId="29E7EBAB" w14:textId="77777777" w:rsidR="008B4ACB" w:rsidRPr="0033728B" w:rsidRDefault="008B4ACB" w:rsidP="0033728B">
            <w:pPr>
              <w:spacing w:after="0" w:line="244" w:lineRule="auto"/>
              <w:ind w:left="0" w:right="55" w:firstLine="0"/>
              <w:rPr>
                <w:sz w:val="20"/>
                <w:szCs w:val="20"/>
              </w:rPr>
            </w:pPr>
            <w:r w:rsidRPr="0033728B">
              <w:rPr>
                <w:sz w:val="20"/>
                <w:szCs w:val="20"/>
              </w:rPr>
              <w:t xml:space="preserve">independently and as part of a team. </w:t>
            </w:r>
          </w:p>
          <w:p w14:paraId="4148BC1D" w14:textId="77777777" w:rsidR="008B4ACB" w:rsidRPr="0033728B" w:rsidRDefault="008B4ACB" w:rsidP="0033728B">
            <w:pPr>
              <w:spacing w:after="0" w:line="241" w:lineRule="auto"/>
              <w:ind w:left="0" w:firstLine="0"/>
              <w:rPr>
                <w:sz w:val="20"/>
                <w:szCs w:val="20"/>
              </w:rPr>
            </w:pPr>
            <w:r w:rsidRPr="0033728B">
              <w:rPr>
                <w:sz w:val="20"/>
                <w:szCs w:val="20"/>
              </w:rPr>
              <w:t xml:space="preserve">Students are creative in their application of a </w:t>
            </w:r>
          </w:p>
          <w:p w14:paraId="1E6578D5" w14:textId="77777777" w:rsidR="008B4ACB" w:rsidRPr="0033728B" w:rsidRDefault="008B4ACB" w:rsidP="0033728B">
            <w:pPr>
              <w:spacing w:after="2" w:line="241" w:lineRule="auto"/>
              <w:ind w:left="8" w:right="80" w:firstLine="0"/>
              <w:rPr>
                <w:sz w:val="20"/>
                <w:szCs w:val="20"/>
              </w:rPr>
            </w:pPr>
            <w:r w:rsidRPr="0033728B">
              <w:rPr>
                <w:sz w:val="20"/>
                <w:szCs w:val="20"/>
              </w:rPr>
              <w:t xml:space="preserve">variety of techniques and skills whilst </w:t>
            </w:r>
          </w:p>
          <w:p w14:paraId="35D9441E" w14:textId="77777777" w:rsidR="008B4ACB" w:rsidRPr="0033728B" w:rsidRDefault="008B4ACB" w:rsidP="0033728B">
            <w:pPr>
              <w:spacing w:after="0" w:line="241" w:lineRule="auto"/>
              <w:ind w:left="0" w:right="13" w:firstLine="0"/>
              <w:rPr>
                <w:sz w:val="20"/>
                <w:szCs w:val="20"/>
              </w:rPr>
            </w:pPr>
            <w:r w:rsidRPr="0033728B">
              <w:rPr>
                <w:sz w:val="20"/>
                <w:szCs w:val="20"/>
              </w:rPr>
              <w:t xml:space="preserve">performing under pressure. </w:t>
            </w:r>
          </w:p>
          <w:p w14:paraId="6B170A56" w14:textId="77777777" w:rsidR="008B4ACB" w:rsidRPr="0033728B" w:rsidRDefault="008B4ACB" w:rsidP="0033728B">
            <w:pPr>
              <w:spacing w:after="0" w:line="241" w:lineRule="auto"/>
              <w:ind w:left="0" w:right="46" w:firstLine="0"/>
              <w:rPr>
                <w:sz w:val="20"/>
                <w:szCs w:val="20"/>
              </w:rPr>
            </w:pPr>
            <w:r w:rsidRPr="0033728B">
              <w:rPr>
                <w:sz w:val="20"/>
                <w:szCs w:val="20"/>
              </w:rPr>
              <w:t xml:space="preserve">Students show a high level of tactical </w:t>
            </w:r>
          </w:p>
          <w:p w14:paraId="009FBE62" w14:textId="6DF48478" w:rsidR="008B4ACB" w:rsidRPr="0033728B" w:rsidRDefault="008B4ACB" w:rsidP="0033728B">
            <w:pPr>
              <w:spacing w:after="0"/>
              <w:ind w:left="25" w:right="16" w:hanging="22"/>
              <w:rPr>
                <w:sz w:val="20"/>
                <w:szCs w:val="20"/>
              </w:rPr>
            </w:pPr>
            <w:r w:rsidRPr="0033728B">
              <w:rPr>
                <w:sz w:val="20"/>
                <w:szCs w:val="20"/>
              </w:rPr>
              <w:t xml:space="preserve">awareness during competition. </w:t>
            </w:r>
          </w:p>
        </w:tc>
        <w:tc>
          <w:tcPr>
            <w:tcW w:w="2020" w:type="dxa"/>
            <w:tcBorders>
              <w:top w:val="single" w:sz="8" w:space="0" w:color="000000"/>
              <w:left w:val="single" w:sz="8" w:space="0" w:color="000000"/>
              <w:bottom w:val="single" w:sz="17" w:space="0" w:color="000000"/>
              <w:right w:val="single" w:sz="8" w:space="0" w:color="000000"/>
            </w:tcBorders>
          </w:tcPr>
          <w:p w14:paraId="61D6DC9E" w14:textId="77777777" w:rsidR="008B4ACB" w:rsidRPr="0033728B" w:rsidRDefault="008B4ACB" w:rsidP="0033728B">
            <w:pPr>
              <w:spacing w:after="0" w:line="241" w:lineRule="auto"/>
              <w:ind w:left="0" w:firstLine="0"/>
              <w:rPr>
                <w:sz w:val="20"/>
                <w:szCs w:val="20"/>
              </w:rPr>
            </w:pPr>
            <w:r w:rsidRPr="0033728B">
              <w:rPr>
                <w:sz w:val="20"/>
                <w:szCs w:val="20"/>
              </w:rPr>
              <w:t xml:space="preserve">Students can confidently communicate with others, explaining strengths and </w:t>
            </w:r>
          </w:p>
          <w:p w14:paraId="0ADA87D9" w14:textId="77777777" w:rsidR="008B4ACB" w:rsidRPr="0033728B" w:rsidRDefault="008B4ACB" w:rsidP="0033728B">
            <w:pPr>
              <w:spacing w:after="2" w:line="241" w:lineRule="auto"/>
              <w:ind w:left="0" w:firstLine="0"/>
              <w:rPr>
                <w:sz w:val="20"/>
                <w:szCs w:val="20"/>
              </w:rPr>
            </w:pPr>
            <w:r w:rsidRPr="0033728B">
              <w:rPr>
                <w:sz w:val="20"/>
                <w:szCs w:val="20"/>
              </w:rPr>
              <w:t xml:space="preserve">areas of improvement using specific sporting </w:t>
            </w:r>
          </w:p>
          <w:p w14:paraId="7C9A3944" w14:textId="77777777" w:rsidR="008B4ACB" w:rsidRPr="0033728B" w:rsidRDefault="008B4ACB" w:rsidP="0033728B">
            <w:pPr>
              <w:spacing w:after="0"/>
              <w:ind w:left="0" w:right="107" w:firstLine="0"/>
              <w:rPr>
                <w:sz w:val="20"/>
                <w:szCs w:val="20"/>
              </w:rPr>
            </w:pPr>
            <w:r w:rsidRPr="0033728B">
              <w:rPr>
                <w:sz w:val="20"/>
                <w:szCs w:val="20"/>
              </w:rPr>
              <w:t xml:space="preserve">terminology. </w:t>
            </w:r>
          </w:p>
          <w:p w14:paraId="4393D0B3" w14:textId="77777777" w:rsidR="008B4ACB" w:rsidRPr="0033728B" w:rsidRDefault="008B4ACB" w:rsidP="0033728B">
            <w:pPr>
              <w:spacing w:after="0" w:line="241" w:lineRule="auto"/>
              <w:ind w:left="138" w:hanging="67"/>
              <w:rPr>
                <w:sz w:val="20"/>
                <w:szCs w:val="20"/>
              </w:rPr>
            </w:pPr>
            <w:r w:rsidRPr="0033728B">
              <w:rPr>
                <w:sz w:val="20"/>
                <w:szCs w:val="20"/>
              </w:rPr>
              <w:t xml:space="preserve">When analysing, students can refer to the perfect </w:t>
            </w:r>
          </w:p>
          <w:p w14:paraId="18BA4B8E" w14:textId="77777777" w:rsidR="008B4ACB" w:rsidRPr="0033728B" w:rsidRDefault="008B4ACB" w:rsidP="0033728B">
            <w:pPr>
              <w:spacing w:after="2" w:line="241" w:lineRule="auto"/>
              <w:ind w:left="0" w:firstLine="0"/>
              <w:rPr>
                <w:sz w:val="20"/>
                <w:szCs w:val="20"/>
              </w:rPr>
            </w:pPr>
            <w:r w:rsidRPr="0033728B">
              <w:rPr>
                <w:sz w:val="20"/>
                <w:szCs w:val="20"/>
              </w:rPr>
              <w:t xml:space="preserve">model to make effective adjustments on </w:t>
            </w:r>
          </w:p>
          <w:p w14:paraId="3DF148F9" w14:textId="77777777" w:rsidR="008B4ACB" w:rsidRPr="0033728B" w:rsidRDefault="008B4ACB" w:rsidP="0033728B">
            <w:pPr>
              <w:spacing w:after="0"/>
              <w:ind w:left="0" w:right="107" w:firstLine="0"/>
              <w:rPr>
                <w:sz w:val="20"/>
                <w:szCs w:val="20"/>
              </w:rPr>
            </w:pPr>
            <w:r w:rsidRPr="0033728B">
              <w:rPr>
                <w:sz w:val="20"/>
                <w:szCs w:val="20"/>
              </w:rPr>
              <w:t xml:space="preserve">performance. </w:t>
            </w:r>
          </w:p>
          <w:p w14:paraId="6C894FBF" w14:textId="77777777" w:rsidR="008B4ACB" w:rsidRPr="0033728B" w:rsidRDefault="008B4ACB" w:rsidP="0033728B">
            <w:pPr>
              <w:spacing w:after="0" w:line="241" w:lineRule="auto"/>
              <w:ind w:left="11" w:right="83" w:firstLine="0"/>
              <w:rPr>
                <w:sz w:val="20"/>
                <w:szCs w:val="20"/>
              </w:rPr>
            </w:pPr>
            <w:r w:rsidRPr="0033728B">
              <w:rPr>
                <w:sz w:val="20"/>
                <w:szCs w:val="20"/>
              </w:rPr>
              <w:lastRenderedPageBreak/>
              <w:t xml:space="preserve">Students can reflect on their own performance, </w:t>
            </w:r>
          </w:p>
          <w:p w14:paraId="6AC543AD" w14:textId="77777777" w:rsidR="008B4ACB" w:rsidRPr="0033728B" w:rsidRDefault="008B4ACB" w:rsidP="0033728B">
            <w:pPr>
              <w:spacing w:after="0"/>
              <w:ind w:left="83" w:firstLine="0"/>
              <w:rPr>
                <w:sz w:val="20"/>
                <w:szCs w:val="20"/>
              </w:rPr>
            </w:pPr>
            <w:r w:rsidRPr="0033728B">
              <w:rPr>
                <w:sz w:val="20"/>
                <w:szCs w:val="20"/>
              </w:rPr>
              <w:t xml:space="preserve">analysing what went well </w:t>
            </w:r>
          </w:p>
          <w:p w14:paraId="2CC23644" w14:textId="77777777" w:rsidR="008B4ACB" w:rsidRPr="0033728B" w:rsidRDefault="008B4ACB" w:rsidP="0033728B">
            <w:pPr>
              <w:spacing w:after="0"/>
              <w:ind w:left="0" w:right="108" w:firstLine="0"/>
              <w:rPr>
                <w:sz w:val="20"/>
                <w:szCs w:val="20"/>
              </w:rPr>
            </w:pPr>
            <w:r w:rsidRPr="0033728B">
              <w:rPr>
                <w:sz w:val="20"/>
                <w:szCs w:val="20"/>
              </w:rPr>
              <w:t xml:space="preserve">and how to improve then </w:t>
            </w:r>
          </w:p>
          <w:p w14:paraId="00D6B5BD" w14:textId="31A89044" w:rsidR="008B4ACB" w:rsidRPr="0033728B" w:rsidRDefault="008B4ACB" w:rsidP="0033728B">
            <w:pPr>
              <w:spacing w:after="0"/>
              <w:ind w:left="0" w:firstLine="0"/>
              <w:rPr>
                <w:sz w:val="20"/>
                <w:szCs w:val="20"/>
              </w:rPr>
            </w:pPr>
            <w:r w:rsidRPr="0033728B">
              <w:rPr>
                <w:sz w:val="20"/>
                <w:szCs w:val="20"/>
              </w:rPr>
              <w:t xml:space="preserve">successfully implement the changes. </w:t>
            </w:r>
          </w:p>
        </w:tc>
        <w:tc>
          <w:tcPr>
            <w:tcW w:w="2020" w:type="dxa"/>
            <w:tcBorders>
              <w:top w:val="single" w:sz="8" w:space="0" w:color="000000"/>
              <w:left w:val="single" w:sz="8" w:space="0" w:color="000000"/>
              <w:bottom w:val="single" w:sz="17" w:space="0" w:color="000000"/>
              <w:right w:val="single" w:sz="8" w:space="0" w:color="000000"/>
            </w:tcBorders>
            <w:vAlign w:val="center"/>
          </w:tcPr>
          <w:p w14:paraId="3D467C70" w14:textId="77777777" w:rsidR="008B4ACB" w:rsidRPr="0033728B" w:rsidRDefault="008B4ACB" w:rsidP="0033728B">
            <w:pPr>
              <w:spacing w:after="0" w:line="241" w:lineRule="auto"/>
              <w:ind w:left="154" w:hanging="60"/>
              <w:rPr>
                <w:sz w:val="20"/>
                <w:szCs w:val="20"/>
              </w:rPr>
            </w:pPr>
            <w:r w:rsidRPr="0033728B">
              <w:rPr>
                <w:sz w:val="20"/>
                <w:szCs w:val="20"/>
              </w:rPr>
              <w:lastRenderedPageBreak/>
              <w:t xml:space="preserve">Students demonstrate a sound knowledge and </w:t>
            </w:r>
          </w:p>
          <w:p w14:paraId="54209C9E" w14:textId="77777777" w:rsidR="008B4ACB" w:rsidRPr="0033728B" w:rsidRDefault="008B4ACB" w:rsidP="0033728B">
            <w:pPr>
              <w:spacing w:after="0" w:line="242" w:lineRule="auto"/>
              <w:ind w:left="13" w:right="45" w:hanging="13"/>
              <w:rPr>
                <w:sz w:val="20"/>
                <w:szCs w:val="20"/>
              </w:rPr>
            </w:pPr>
            <w:r w:rsidRPr="0033728B">
              <w:rPr>
                <w:sz w:val="20"/>
                <w:szCs w:val="20"/>
              </w:rPr>
              <w:t xml:space="preserve">understanding of a variety of aspects of physical education and sport. </w:t>
            </w:r>
          </w:p>
          <w:p w14:paraId="022541A1" w14:textId="77777777" w:rsidR="008B4ACB" w:rsidRPr="0033728B" w:rsidRDefault="008B4ACB" w:rsidP="0033728B">
            <w:pPr>
              <w:spacing w:after="2" w:line="241" w:lineRule="auto"/>
              <w:ind w:left="12" w:right="83" w:firstLine="0"/>
              <w:rPr>
                <w:sz w:val="20"/>
                <w:szCs w:val="20"/>
              </w:rPr>
            </w:pPr>
            <w:r w:rsidRPr="0033728B">
              <w:rPr>
                <w:sz w:val="20"/>
                <w:szCs w:val="20"/>
              </w:rPr>
              <w:t xml:space="preserve">They will be able to identify and explain some of the methods and </w:t>
            </w:r>
          </w:p>
          <w:p w14:paraId="6A536400" w14:textId="77777777" w:rsidR="008B4ACB" w:rsidRPr="0033728B" w:rsidRDefault="008B4ACB" w:rsidP="0033728B">
            <w:pPr>
              <w:spacing w:after="0" w:line="241" w:lineRule="auto"/>
              <w:ind w:left="0" w:firstLine="12"/>
              <w:rPr>
                <w:sz w:val="20"/>
                <w:szCs w:val="20"/>
              </w:rPr>
            </w:pPr>
            <w:r w:rsidRPr="0033728B">
              <w:rPr>
                <w:sz w:val="20"/>
                <w:szCs w:val="20"/>
              </w:rPr>
              <w:t xml:space="preserve">principles of training. Students will be confident using specific terminology </w:t>
            </w:r>
          </w:p>
          <w:p w14:paraId="3E7B98CC" w14:textId="1C303BC8" w:rsidR="008B4ACB" w:rsidRPr="0033728B" w:rsidRDefault="008B4ACB" w:rsidP="0033728B">
            <w:pPr>
              <w:spacing w:after="0"/>
              <w:ind w:left="12" w:right="20" w:firstLine="0"/>
              <w:rPr>
                <w:sz w:val="20"/>
                <w:szCs w:val="20"/>
              </w:rPr>
            </w:pPr>
            <w:r w:rsidRPr="0033728B">
              <w:rPr>
                <w:sz w:val="20"/>
                <w:szCs w:val="20"/>
              </w:rPr>
              <w:lastRenderedPageBreak/>
              <w:t xml:space="preserve">within a number of activity areas. </w:t>
            </w:r>
          </w:p>
        </w:tc>
        <w:tc>
          <w:tcPr>
            <w:tcW w:w="2021" w:type="dxa"/>
            <w:tcBorders>
              <w:top w:val="single" w:sz="4" w:space="0" w:color="000000"/>
              <w:left w:val="single" w:sz="8" w:space="0" w:color="000000"/>
              <w:bottom w:val="single" w:sz="17" w:space="0" w:color="000000"/>
              <w:right w:val="single" w:sz="4" w:space="0" w:color="000000"/>
            </w:tcBorders>
            <w:vAlign w:val="center"/>
          </w:tcPr>
          <w:p w14:paraId="1284ADA5" w14:textId="77777777" w:rsidR="008B4ACB" w:rsidRPr="0033728B" w:rsidRDefault="008B4ACB" w:rsidP="0033728B">
            <w:pPr>
              <w:spacing w:after="0" w:line="241" w:lineRule="auto"/>
              <w:ind w:left="3" w:right="76" w:firstLine="0"/>
              <w:rPr>
                <w:sz w:val="20"/>
                <w:szCs w:val="20"/>
              </w:rPr>
            </w:pPr>
            <w:r w:rsidRPr="0033728B">
              <w:rPr>
                <w:sz w:val="20"/>
                <w:szCs w:val="20"/>
              </w:rPr>
              <w:lastRenderedPageBreak/>
              <w:t xml:space="preserve">Students can lead others effectively </w:t>
            </w:r>
          </w:p>
          <w:p w14:paraId="07065AF4" w14:textId="77777777" w:rsidR="008B4ACB" w:rsidRPr="0033728B" w:rsidRDefault="008B4ACB" w:rsidP="0033728B">
            <w:pPr>
              <w:spacing w:after="2" w:line="241" w:lineRule="auto"/>
              <w:ind w:left="0" w:firstLine="0"/>
              <w:rPr>
                <w:sz w:val="20"/>
                <w:szCs w:val="20"/>
              </w:rPr>
            </w:pPr>
            <w:r w:rsidRPr="0033728B">
              <w:rPr>
                <w:sz w:val="20"/>
                <w:szCs w:val="20"/>
              </w:rPr>
              <w:t xml:space="preserve">through a </w:t>
            </w:r>
            <w:proofErr w:type="gramStart"/>
            <w:r w:rsidRPr="0033728B">
              <w:rPr>
                <w:sz w:val="20"/>
                <w:szCs w:val="20"/>
              </w:rPr>
              <w:t>3 phase</w:t>
            </w:r>
            <w:proofErr w:type="gramEnd"/>
            <w:r w:rsidRPr="0033728B">
              <w:rPr>
                <w:sz w:val="20"/>
                <w:szCs w:val="20"/>
              </w:rPr>
              <w:t xml:space="preserve"> warm-up. </w:t>
            </w:r>
          </w:p>
          <w:p w14:paraId="19DBF09D" w14:textId="77777777" w:rsidR="008B4ACB" w:rsidRPr="0033728B" w:rsidRDefault="008B4ACB" w:rsidP="0033728B">
            <w:pPr>
              <w:spacing w:after="0" w:line="241" w:lineRule="auto"/>
              <w:ind w:left="7" w:right="81" w:firstLine="0"/>
              <w:rPr>
                <w:sz w:val="20"/>
                <w:szCs w:val="20"/>
              </w:rPr>
            </w:pPr>
            <w:r w:rsidRPr="0033728B">
              <w:rPr>
                <w:sz w:val="20"/>
                <w:szCs w:val="20"/>
              </w:rPr>
              <w:t xml:space="preserve">Students can develop drills to challenge others within an activity. </w:t>
            </w:r>
          </w:p>
          <w:p w14:paraId="25AA6814" w14:textId="77777777" w:rsidR="008B4ACB" w:rsidRPr="0033728B" w:rsidRDefault="008B4ACB" w:rsidP="0033728B">
            <w:pPr>
              <w:spacing w:after="0" w:line="244" w:lineRule="auto"/>
              <w:ind w:left="0" w:firstLine="0"/>
              <w:rPr>
                <w:sz w:val="20"/>
                <w:szCs w:val="20"/>
              </w:rPr>
            </w:pPr>
            <w:r w:rsidRPr="0033728B">
              <w:rPr>
                <w:sz w:val="20"/>
                <w:szCs w:val="20"/>
              </w:rPr>
              <w:t xml:space="preserve">These students are role models to others in the </w:t>
            </w:r>
          </w:p>
          <w:p w14:paraId="15678978" w14:textId="77777777" w:rsidR="008B4ACB" w:rsidRPr="0033728B" w:rsidRDefault="008B4ACB" w:rsidP="0033728B">
            <w:pPr>
              <w:spacing w:after="0"/>
              <w:ind w:left="0" w:right="104" w:firstLine="0"/>
              <w:rPr>
                <w:sz w:val="20"/>
                <w:szCs w:val="20"/>
              </w:rPr>
            </w:pPr>
            <w:r w:rsidRPr="0033728B">
              <w:rPr>
                <w:sz w:val="20"/>
                <w:szCs w:val="20"/>
              </w:rPr>
              <w:t xml:space="preserve">class and are able to get </w:t>
            </w:r>
          </w:p>
          <w:p w14:paraId="712D0277" w14:textId="40117348" w:rsidR="008B4ACB" w:rsidRPr="0033728B" w:rsidRDefault="008B4ACB" w:rsidP="0033728B">
            <w:pPr>
              <w:spacing w:after="0"/>
              <w:ind w:left="0" w:firstLine="0"/>
              <w:rPr>
                <w:sz w:val="20"/>
                <w:szCs w:val="20"/>
              </w:rPr>
            </w:pPr>
            <w:r w:rsidRPr="0033728B">
              <w:rPr>
                <w:sz w:val="20"/>
                <w:szCs w:val="20"/>
              </w:rPr>
              <w:t xml:space="preserve">other students to listen to them and follow their rules and expectations. </w:t>
            </w:r>
          </w:p>
        </w:tc>
      </w:tr>
    </w:tbl>
    <w:p w14:paraId="40EDF29D" w14:textId="68984D61" w:rsidR="00E869CC" w:rsidRDefault="00E869CC" w:rsidP="00E869CC">
      <w:pPr>
        <w:ind w:left="0" w:firstLine="0"/>
      </w:pPr>
    </w:p>
    <w:p w14:paraId="35DD7E18" w14:textId="77777777" w:rsidR="008B4ACB" w:rsidRDefault="008B4ACB"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E869CC" w14:paraId="33CC088E"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038137C5" w14:textId="77777777" w:rsidR="00E869CC" w:rsidRDefault="00E869CC"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0F454607"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6F9C3CA1" w14:textId="77777777" w:rsidR="00E869CC" w:rsidRDefault="00E869CC"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57CECE45" w14:textId="77777777" w:rsidR="00E869CC" w:rsidRDefault="00E869CC" w:rsidP="007042A6">
            <w:pPr>
              <w:spacing w:after="160"/>
              <w:ind w:left="0" w:firstLine="0"/>
            </w:pPr>
          </w:p>
        </w:tc>
      </w:tr>
      <w:tr w:rsidR="00E869CC" w14:paraId="78CA79B9"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3571011C" w14:textId="77777777" w:rsidR="00E869CC" w:rsidRDefault="00E869CC"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4B445AA0"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18558298" w14:textId="77777777" w:rsidR="00E869CC" w:rsidRDefault="00E869CC"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237FCC39" w14:textId="77777777" w:rsidR="00E869CC" w:rsidRDefault="00E869CC" w:rsidP="007042A6">
            <w:pPr>
              <w:spacing w:after="160"/>
              <w:ind w:left="0" w:firstLine="0"/>
            </w:pPr>
          </w:p>
        </w:tc>
      </w:tr>
      <w:tr w:rsidR="00E869CC" w14:paraId="0C4436B3" w14:textId="77777777" w:rsidTr="007042A6">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0AACB84E" w14:textId="77777777" w:rsidR="00E869CC" w:rsidRDefault="00E869CC"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1F2732D3" w14:textId="77777777" w:rsidR="00E869CC" w:rsidRDefault="00E869CC"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3DD57BC1" w14:textId="77777777" w:rsidR="00E869CC" w:rsidRDefault="00E869CC"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41F9704F" w14:textId="77777777" w:rsidR="00E869CC" w:rsidRDefault="00E869CC"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19564E55"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1F07DF3C" w14:textId="77777777" w:rsidR="00E869CC" w:rsidRDefault="00E869CC" w:rsidP="007042A6">
            <w:pPr>
              <w:spacing w:after="0"/>
              <w:ind w:left="0" w:right="43" w:firstLine="0"/>
              <w:jc w:val="center"/>
            </w:pPr>
            <w:r>
              <w:rPr>
                <w:b/>
                <w:color w:val="FFFFFF"/>
                <w:sz w:val="26"/>
              </w:rPr>
              <w:t xml:space="preserve">Analysis of </w:t>
            </w:r>
          </w:p>
          <w:p w14:paraId="0C0BB7CC" w14:textId="77777777" w:rsidR="00E869CC" w:rsidRDefault="00E869CC"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3896CD06" w14:textId="77777777" w:rsidR="00E869CC" w:rsidRDefault="00E869CC" w:rsidP="007042A6">
            <w:pPr>
              <w:spacing w:after="0"/>
              <w:ind w:left="0" w:right="44" w:firstLine="0"/>
              <w:jc w:val="center"/>
            </w:pPr>
            <w:r>
              <w:rPr>
                <w:b/>
                <w:color w:val="FFFFFF"/>
                <w:sz w:val="26"/>
              </w:rPr>
              <w:t xml:space="preserve">Mindset </w:t>
            </w:r>
          </w:p>
        </w:tc>
      </w:tr>
      <w:tr w:rsidR="008B4ACB" w14:paraId="29A26CE2" w14:textId="77777777" w:rsidTr="00184249">
        <w:trPr>
          <w:trHeight w:val="846"/>
        </w:trPr>
        <w:tc>
          <w:tcPr>
            <w:tcW w:w="1604" w:type="dxa"/>
            <w:vMerge w:val="restart"/>
            <w:tcBorders>
              <w:top w:val="single" w:sz="4" w:space="0" w:color="000000"/>
              <w:left w:val="single" w:sz="4" w:space="0" w:color="000000"/>
              <w:right w:val="single" w:sz="4" w:space="0" w:color="000000"/>
            </w:tcBorders>
            <w:shd w:val="clear" w:color="auto" w:fill="7FADE3"/>
            <w:vAlign w:val="center"/>
          </w:tcPr>
          <w:p w14:paraId="2FF32A80" w14:textId="77777777" w:rsidR="008B4ACB" w:rsidRDefault="008B4ACB" w:rsidP="008B4ACB">
            <w:pPr>
              <w:spacing w:after="0"/>
              <w:ind w:left="58" w:right="101" w:firstLine="0"/>
              <w:jc w:val="center"/>
              <w:rPr>
                <w:b/>
                <w:color w:val="FFFFFF"/>
                <w:sz w:val="28"/>
              </w:rPr>
            </w:pPr>
            <w:r>
              <w:rPr>
                <w:b/>
                <w:color w:val="FFFFFF"/>
                <w:sz w:val="28"/>
              </w:rPr>
              <w:t>Unit 2</w:t>
            </w:r>
          </w:p>
          <w:p w14:paraId="1EB23031" w14:textId="77777777" w:rsidR="008B4ACB" w:rsidRDefault="008B4ACB" w:rsidP="008B4ACB">
            <w:pPr>
              <w:spacing w:after="0"/>
              <w:ind w:left="58" w:right="101" w:firstLine="0"/>
              <w:jc w:val="center"/>
            </w:pPr>
            <w:r>
              <w:rPr>
                <w:b/>
                <w:color w:val="FFFFFF"/>
                <w:sz w:val="24"/>
                <w:szCs w:val="20"/>
              </w:rPr>
              <w:t xml:space="preserve">4 lessons per sport </w:t>
            </w:r>
            <w:r w:rsidRPr="005D3914">
              <w:rPr>
                <w:b/>
                <w:color w:val="FFFFFF"/>
                <w:sz w:val="24"/>
                <w:szCs w:val="20"/>
              </w:rPr>
              <w:t xml:space="preserve"> </w:t>
            </w:r>
          </w:p>
        </w:tc>
        <w:tc>
          <w:tcPr>
            <w:tcW w:w="1408" w:type="dxa"/>
            <w:tcBorders>
              <w:top w:val="single" w:sz="4" w:space="0" w:color="000000"/>
              <w:left w:val="single" w:sz="4" w:space="0" w:color="000000"/>
              <w:bottom w:val="single" w:sz="4" w:space="0" w:color="000000"/>
              <w:right w:val="single" w:sz="4" w:space="0" w:color="000000"/>
            </w:tcBorders>
            <w:vAlign w:val="center"/>
          </w:tcPr>
          <w:p w14:paraId="34EF8A6A" w14:textId="77777777" w:rsidR="008B4ACB" w:rsidRPr="0033728B" w:rsidRDefault="008B4ACB" w:rsidP="0033728B">
            <w:pPr>
              <w:spacing w:after="0"/>
              <w:ind w:left="0" w:right="43" w:firstLine="0"/>
              <w:rPr>
                <w:rFonts w:asciiTheme="minorHAnsi" w:hAnsiTheme="minorHAnsi" w:cstheme="minorHAnsi"/>
                <w:sz w:val="20"/>
                <w:szCs w:val="20"/>
              </w:rPr>
            </w:pPr>
            <w:r w:rsidRPr="0033728B">
              <w:rPr>
                <w:rFonts w:asciiTheme="minorHAnsi" w:hAnsiTheme="minorHAnsi" w:cstheme="minorHAnsi"/>
                <w:sz w:val="20"/>
                <w:szCs w:val="20"/>
              </w:rPr>
              <w:t xml:space="preserve">Football </w:t>
            </w:r>
          </w:p>
        </w:tc>
        <w:tc>
          <w:tcPr>
            <w:tcW w:w="3758" w:type="dxa"/>
            <w:gridSpan w:val="2"/>
            <w:tcBorders>
              <w:top w:val="single" w:sz="4" w:space="0" w:color="000000"/>
              <w:left w:val="single" w:sz="4" w:space="0" w:color="000000"/>
              <w:bottom w:val="single" w:sz="4" w:space="0" w:color="000000"/>
              <w:right w:val="single" w:sz="4" w:space="0" w:color="000000"/>
            </w:tcBorders>
            <w:vAlign w:val="center"/>
          </w:tcPr>
          <w:p w14:paraId="3DB96A48" w14:textId="77777777" w:rsidR="008B4ACB" w:rsidRPr="0033728B" w:rsidRDefault="008B4ACB" w:rsidP="0033728B">
            <w:pPr>
              <w:spacing w:after="0" w:line="241" w:lineRule="auto"/>
              <w:ind w:left="0" w:right="35" w:firstLine="0"/>
              <w:rPr>
                <w:rFonts w:asciiTheme="minorHAnsi" w:hAnsiTheme="minorHAnsi" w:cstheme="minorHAnsi"/>
                <w:sz w:val="20"/>
                <w:szCs w:val="20"/>
              </w:rPr>
            </w:pPr>
            <w:r w:rsidRPr="0033728B">
              <w:rPr>
                <w:rFonts w:asciiTheme="minorHAnsi" w:hAnsiTheme="minorHAnsi" w:cstheme="minorHAnsi"/>
                <w:sz w:val="20"/>
                <w:szCs w:val="20"/>
              </w:rPr>
              <w:t xml:space="preserve">Unit Aims: In this unit pupils will focus on implementing and refining core skills as a team and as individuals to outwit opponents. Teams will be expected to plan strategies and implement them in </w:t>
            </w:r>
          </w:p>
          <w:p w14:paraId="0D2F24E0" w14:textId="77777777" w:rsidR="008B4ACB" w:rsidRPr="0033728B" w:rsidRDefault="008B4ACB" w:rsidP="0033728B">
            <w:pPr>
              <w:spacing w:after="0"/>
              <w:ind w:left="0" w:right="102" w:firstLine="0"/>
              <w:rPr>
                <w:rFonts w:asciiTheme="minorHAnsi" w:hAnsiTheme="minorHAnsi" w:cstheme="minorHAnsi"/>
                <w:sz w:val="20"/>
                <w:szCs w:val="20"/>
              </w:rPr>
            </w:pPr>
            <w:r w:rsidRPr="0033728B">
              <w:rPr>
                <w:rFonts w:asciiTheme="minorHAnsi" w:hAnsiTheme="minorHAnsi" w:cstheme="minorHAnsi"/>
                <w:sz w:val="20"/>
                <w:szCs w:val="20"/>
              </w:rPr>
              <w:t xml:space="preserve">competitive games. In all </w:t>
            </w:r>
            <w:proofErr w:type="gramStart"/>
            <w:r w:rsidRPr="0033728B">
              <w:rPr>
                <w:rFonts w:asciiTheme="minorHAnsi" w:hAnsiTheme="minorHAnsi" w:cstheme="minorHAnsi"/>
                <w:sz w:val="20"/>
                <w:szCs w:val="20"/>
              </w:rPr>
              <w:t>games</w:t>
            </w:r>
            <w:proofErr w:type="gramEnd"/>
            <w:r w:rsidRPr="0033728B">
              <w:rPr>
                <w:rFonts w:asciiTheme="minorHAnsi" w:hAnsiTheme="minorHAnsi" w:cstheme="minorHAnsi"/>
                <w:sz w:val="20"/>
                <w:szCs w:val="20"/>
              </w:rPr>
              <w:t xml:space="preserve"> activities, the main intention is to </w:t>
            </w:r>
          </w:p>
          <w:p w14:paraId="649DCA57" w14:textId="64A65B3F" w:rsidR="008B4ACB" w:rsidRPr="0033728B" w:rsidRDefault="008B4ACB" w:rsidP="0033728B">
            <w:pPr>
              <w:spacing w:after="32" w:line="242" w:lineRule="auto"/>
              <w:ind w:left="0" w:right="110" w:firstLine="0"/>
              <w:rPr>
                <w:rFonts w:asciiTheme="minorHAnsi" w:hAnsiTheme="minorHAnsi" w:cstheme="minorHAnsi"/>
                <w:sz w:val="20"/>
                <w:szCs w:val="20"/>
              </w:rPr>
            </w:pPr>
            <w:r w:rsidRPr="0033728B">
              <w:rPr>
                <w:rFonts w:asciiTheme="minorHAnsi" w:hAnsiTheme="minorHAnsi" w:cstheme="minorHAnsi"/>
                <w:sz w:val="20"/>
                <w:szCs w:val="20"/>
              </w:rPr>
              <w:t xml:space="preserve">invade your opponents’ territory and to outwit them so that you can score goals or points. Pupils will be given the opportunity to officiate and coach small groups and understand the importance of teamwork.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017C7E8B" w14:textId="77777777" w:rsidR="008B4ACB" w:rsidRPr="0033728B" w:rsidRDefault="008B4ACB" w:rsidP="0033728B">
            <w:pPr>
              <w:spacing w:after="0" w:line="241" w:lineRule="auto"/>
              <w:ind w:left="0" w:right="58" w:firstLine="0"/>
              <w:rPr>
                <w:rFonts w:asciiTheme="minorHAnsi" w:hAnsiTheme="minorHAnsi" w:cstheme="minorHAnsi"/>
                <w:sz w:val="20"/>
                <w:szCs w:val="20"/>
              </w:rPr>
            </w:pPr>
            <w:r w:rsidRPr="0033728B">
              <w:rPr>
                <w:rFonts w:asciiTheme="minorHAnsi" w:hAnsiTheme="minorHAnsi" w:cstheme="minorHAnsi"/>
                <w:sz w:val="20"/>
                <w:szCs w:val="20"/>
              </w:rPr>
              <w:t xml:space="preserve">Pupils will develop a range of physical skills and techniques </w:t>
            </w:r>
          </w:p>
          <w:p w14:paraId="200F4E59" w14:textId="77777777" w:rsidR="008B4ACB" w:rsidRPr="0033728B" w:rsidRDefault="008B4ACB" w:rsidP="0033728B">
            <w:pPr>
              <w:spacing w:after="0" w:line="242" w:lineRule="auto"/>
              <w:ind w:left="10" w:right="16"/>
              <w:rPr>
                <w:rFonts w:asciiTheme="minorHAnsi" w:hAnsiTheme="minorHAnsi" w:cstheme="minorHAnsi"/>
                <w:sz w:val="20"/>
                <w:szCs w:val="20"/>
              </w:rPr>
            </w:pPr>
            <w:r w:rsidRPr="0033728B">
              <w:rPr>
                <w:rFonts w:asciiTheme="minorHAnsi" w:hAnsiTheme="minorHAnsi" w:cstheme="minorHAnsi"/>
                <w:sz w:val="20"/>
                <w:szCs w:val="20"/>
              </w:rPr>
              <w:t xml:space="preserve">including; movement, passing, dribbling, shooting, turning, </w:t>
            </w:r>
          </w:p>
          <w:p w14:paraId="063D7A7D" w14:textId="77777777" w:rsidR="008B4ACB" w:rsidRPr="0033728B" w:rsidRDefault="008B4ACB" w:rsidP="0033728B">
            <w:pPr>
              <w:spacing w:after="0"/>
              <w:ind w:left="0" w:right="103" w:firstLine="0"/>
              <w:rPr>
                <w:rFonts w:asciiTheme="minorHAnsi" w:hAnsiTheme="minorHAnsi" w:cstheme="minorHAnsi"/>
                <w:sz w:val="20"/>
                <w:szCs w:val="20"/>
              </w:rPr>
            </w:pPr>
            <w:r w:rsidRPr="0033728B">
              <w:rPr>
                <w:rFonts w:asciiTheme="minorHAnsi" w:hAnsiTheme="minorHAnsi" w:cstheme="minorHAnsi"/>
                <w:sz w:val="20"/>
                <w:szCs w:val="20"/>
              </w:rPr>
              <w:t xml:space="preserve">heading and tackling. </w:t>
            </w:r>
          </w:p>
          <w:p w14:paraId="14685089" w14:textId="7F90B754" w:rsidR="008B4ACB" w:rsidRPr="0033728B" w:rsidRDefault="008B4ACB" w:rsidP="0033728B">
            <w:pPr>
              <w:spacing w:after="0"/>
              <w:ind w:left="25" w:right="16" w:hanging="22"/>
              <w:rPr>
                <w:rFonts w:asciiTheme="minorHAnsi" w:hAnsiTheme="minorHAnsi" w:cstheme="minorHAnsi"/>
                <w:sz w:val="20"/>
                <w:szCs w:val="20"/>
              </w:rPr>
            </w:pPr>
            <w:r w:rsidRPr="0033728B">
              <w:rPr>
                <w:rFonts w:asciiTheme="minorHAnsi" w:hAnsiTheme="minorHAnsi" w:cstheme="minorHAnsi"/>
                <w:sz w:val="20"/>
                <w:szCs w:val="20"/>
              </w:rPr>
              <w:t xml:space="preserve"> </w:t>
            </w:r>
          </w:p>
        </w:tc>
        <w:tc>
          <w:tcPr>
            <w:tcW w:w="2020" w:type="dxa"/>
            <w:tcBorders>
              <w:top w:val="single" w:sz="8" w:space="0" w:color="000000"/>
              <w:left w:val="single" w:sz="8" w:space="0" w:color="000000"/>
              <w:bottom w:val="single" w:sz="8" w:space="0" w:color="000000"/>
              <w:right w:val="single" w:sz="8" w:space="0" w:color="000000"/>
            </w:tcBorders>
            <w:vAlign w:val="center"/>
          </w:tcPr>
          <w:p w14:paraId="492ED928" w14:textId="77777777" w:rsidR="008B4ACB" w:rsidRPr="0033728B" w:rsidRDefault="008B4ACB" w:rsidP="0033728B">
            <w:pPr>
              <w:spacing w:after="0" w:line="244"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develop their knowledge and </w:t>
            </w:r>
          </w:p>
          <w:p w14:paraId="254DB610"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understanding of the rules, regulations, tactics, scoring </w:t>
            </w:r>
          </w:p>
          <w:p w14:paraId="314E582F" w14:textId="77777777" w:rsidR="008B4ACB" w:rsidRPr="0033728B" w:rsidRDefault="008B4ACB" w:rsidP="0033728B">
            <w:pPr>
              <w:spacing w:after="2"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system and key terminology used within the sport.    </w:t>
            </w:r>
          </w:p>
          <w:p w14:paraId="00E664F3" w14:textId="2599CAC8" w:rsidR="008B4ACB" w:rsidRPr="0033728B" w:rsidRDefault="008B4ACB" w:rsidP="0033728B">
            <w:pPr>
              <w:spacing w:after="0"/>
              <w:ind w:left="0" w:firstLine="0"/>
              <w:rPr>
                <w:rFonts w:asciiTheme="minorHAnsi" w:hAnsiTheme="minorHAnsi" w:cstheme="minorHAnsi"/>
                <w:sz w:val="20"/>
                <w:szCs w:val="20"/>
              </w:rPr>
            </w:pPr>
            <w:r w:rsidRPr="0033728B">
              <w:rPr>
                <w:rFonts w:asciiTheme="minorHAnsi" w:hAnsiTheme="minorHAnsi" w:cstheme="minorHAnsi"/>
                <w:sz w:val="20"/>
                <w:szCs w:val="20"/>
              </w:rPr>
              <w:t xml:space="preserve"> </w:t>
            </w:r>
          </w:p>
        </w:tc>
        <w:tc>
          <w:tcPr>
            <w:tcW w:w="2020" w:type="dxa"/>
            <w:tcBorders>
              <w:top w:val="single" w:sz="8" w:space="0" w:color="000000"/>
              <w:left w:val="single" w:sz="8" w:space="0" w:color="000000"/>
              <w:bottom w:val="single" w:sz="8" w:space="0" w:color="000000"/>
              <w:right w:val="single" w:sz="8" w:space="0" w:color="000000"/>
            </w:tcBorders>
            <w:vAlign w:val="center"/>
          </w:tcPr>
          <w:p w14:paraId="19C1A910" w14:textId="77777777" w:rsidR="008B4ACB" w:rsidRPr="0033728B" w:rsidRDefault="008B4ACB" w:rsidP="0033728B">
            <w:pPr>
              <w:spacing w:after="0" w:line="244" w:lineRule="auto"/>
              <w:ind w:left="0" w:right="6" w:firstLine="0"/>
              <w:rPr>
                <w:rFonts w:asciiTheme="minorHAnsi" w:hAnsiTheme="minorHAnsi" w:cstheme="minorHAnsi"/>
                <w:sz w:val="20"/>
                <w:szCs w:val="20"/>
              </w:rPr>
            </w:pPr>
            <w:r w:rsidRPr="0033728B">
              <w:rPr>
                <w:rFonts w:asciiTheme="minorHAnsi" w:hAnsiTheme="minorHAnsi" w:cstheme="minorHAnsi"/>
                <w:sz w:val="20"/>
                <w:szCs w:val="20"/>
              </w:rPr>
              <w:t xml:space="preserve">Pupils will use their knowledge and </w:t>
            </w:r>
          </w:p>
          <w:p w14:paraId="357F8B1A" w14:textId="77777777" w:rsidR="008B4ACB" w:rsidRPr="0033728B" w:rsidRDefault="008B4ACB" w:rsidP="0033728B">
            <w:pPr>
              <w:spacing w:after="0"/>
              <w:ind w:left="0" w:right="108" w:firstLine="0"/>
              <w:rPr>
                <w:rFonts w:asciiTheme="minorHAnsi" w:hAnsiTheme="minorHAnsi" w:cstheme="minorHAnsi"/>
                <w:sz w:val="20"/>
                <w:szCs w:val="20"/>
              </w:rPr>
            </w:pPr>
            <w:r w:rsidRPr="0033728B">
              <w:rPr>
                <w:rFonts w:asciiTheme="minorHAnsi" w:hAnsiTheme="minorHAnsi" w:cstheme="minorHAnsi"/>
                <w:sz w:val="20"/>
                <w:szCs w:val="20"/>
              </w:rPr>
              <w:t xml:space="preserve">understanding of the sport </w:t>
            </w:r>
          </w:p>
          <w:p w14:paraId="79083870" w14:textId="77777777" w:rsidR="008B4ACB" w:rsidRPr="0033728B" w:rsidRDefault="008B4ACB" w:rsidP="0033728B">
            <w:pPr>
              <w:spacing w:after="0"/>
              <w:ind w:left="2" w:firstLine="0"/>
              <w:rPr>
                <w:rFonts w:asciiTheme="minorHAnsi" w:hAnsiTheme="minorHAnsi" w:cstheme="minorHAnsi"/>
                <w:sz w:val="20"/>
                <w:szCs w:val="20"/>
              </w:rPr>
            </w:pPr>
            <w:r w:rsidRPr="0033728B">
              <w:rPr>
                <w:rFonts w:asciiTheme="minorHAnsi" w:hAnsiTheme="minorHAnsi" w:cstheme="minorHAnsi"/>
                <w:sz w:val="20"/>
                <w:szCs w:val="20"/>
              </w:rPr>
              <w:t xml:space="preserve">to recognise their strengths </w:t>
            </w:r>
          </w:p>
          <w:p w14:paraId="21BB7534" w14:textId="4B6A1247" w:rsidR="008B4ACB" w:rsidRPr="0033728B" w:rsidRDefault="008B4ACB" w:rsidP="0033728B">
            <w:pPr>
              <w:spacing w:after="0"/>
              <w:ind w:left="12" w:right="20" w:firstLine="0"/>
              <w:rPr>
                <w:rFonts w:asciiTheme="minorHAnsi" w:hAnsiTheme="minorHAnsi" w:cstheme="minorHAnsi"/>
                <w:sz w:val="20"/>
                <w:szCs w:val="20"/>
              </w:rPr>
            </w:pPr>
            <w:r w:rsidRPr="0033728B">
              <w:rPr>
                <w:rFonts w:asciiTheme="minorHAnsi" w:hAnsiTheme="minorHAnsi" w:cstheme="minorHAnsi"/>
                <w:sz w:val="20"/>
                <w:szCs w:val="20"/>
              </w:rPr>
              <w:t xml:space="preserve">and areas of improvement and be able to identify ways to improve. </w:t>
            </w:r>
          </w:p>
        </w:tc>
        <w:tc>
          <w:tcPr>
            <w:tcW w:w="2021" w:type="dxa"/>
            <w:tcBorders>
              <w:top w:val="single" w:sz="4" w:space="0" w:color="000000"/>
              <w:left w:val="single" w:sz="8" w:space="0" w:color="000000"/>
              <w:bottom w:val="single" w:sz="4" w:space="0" w:color="000000"/>
              <w:right w:val="single" w:sz="4" w:space="0" w:color="000000"/>
            </w:tcBorders>
          </w:tcPr>
          <w:p w14:paraId="64EA0B35"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be resilient, determined, focused </w:t>
            </w:r>
          </w:p>
          <w:p w14:paraId="01BCE885" w14:textId="77777777" w:rsidR="008B4ACB" w:rsidRPr="0033728B" w:rsidRDefault="008B4ACB" w:rsidP="0033728B">
            <w:pPr>
              <w:spacing w:after="0" w:line="241" w:lineRule="auto"/>
              <w:ind w:left="0" w:right="44" w:firstLine="0"/>
              <w:rPr>
                <w:rFonts w:asciiTheme="minorHAnsi" w:hAnsiTheme="minorHAnsi" w:cstheme="minorHAnsi"/>
                <w:sz w:val="20"/>
                <w:szCs w:val="20"/>
              </w:rPr>
            </w:pPr>
            <w:r w:rsidRPr="0033728B">
              <w:rPr>
                <w:rFonts w:asciiTheme="minorHAnsi" w:hAnsiTheme="minorHAnsi" w:cstheme="minorHAnsi"/>
                <w:sz w:val="20"/>
                <w:szCs w:val="20"/>
              </w:rPr>
              <w:t xml:space="preserve">and motivated to improve </w:t>
            </w:r>
            <w:proofErr w:type="gramStart"/>
            <w:r w:rsidRPr="0033728B">
              <w:rPr>
                <w:rFonts w:asciiTheme="minorHAnsi" w:hAnsiTheme="minorHAnsi" w:cstheme="minorHAnsi"/>
                <w:sz w:val="20"/>
                <w:szCs w:val="20"/>
              </w:rPr>
              <w:t>their</w:t>
            </w:r>
            <w:proofErr w:type="gramEnd"/>
            <w:r w:rsidRPr="0033728B">
              <w:rPr>
                <w:rFonts w:asciiTheme="minorHAnsi" w:hAnsiTheme="minorHAnsi" w:cstheme="minorHAnsi"/>
                <w:sz w:val="20"/>
                <w:szCs w:val="20"/>
              </w:rPr>
              <w:t xml:space="preserve"> </w:t>
            </w:r>
          </w:p>
          <w:p w14:paraId="4730D7E2" w14:textId="77777777" w:rsidR="008B4ACB" w:rsidRPr="0033728B" w:rsidRDefault="008B4ACB" w:rsidP="0033728B">
            <w:pPr>
              <w:spacing w:after="0" w:line="242" w:lineRule="auto"/>
              <w:ind w:left="18" w:right="66" w:hanging="18"/>
              <w:rPr>
                <w:rFonts w:asciiTheme="minorHAnsi" w:hAnsiTheme="minorHAnsi" w:cstheme="minorHAnsi"/>
                <w:sz w:val="20"/>
                <w:szCs w:val="20"/>
              </w:rPr>
            </w:pPr>
            <w:r w:rsidRPr="0033728B">
              <w:rPr>
                <w:rFonts w:asciiTheme="minorHAnsi" w:hAnsiTheme="minorHAnsi" w:cstheme="minorHAnsi"/>
                <w:sz w:val="20"/>
                <w:szCs w:val="20"/>
              </w:rPr>
              <w:t xml:space="preserve">performance. Pupils will be reflective and creative learners </w:t>
            </w:r>
          </w:p>
          <w:p w14:paraId="37D6E154"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working well as part of a team.    </w:t>
            </w:r>
          </w:p>
          <w:p w14:paraId="2F8C04D7" w14:textId="498F3765" w:rsidR="008B4ACB" w:rsidRPr="0033728B" w:rsidRDefault="008B4ACB" w:rsidP="0033728B">
            <w:pPr>
              <w:spacing w:after="0"/>
              <w:ind w:left="0" w:firstLine="0"/>
              <w:rPr>
                <w:rFonts w:asciiTheme="minorHAnsi" w:hAnsiTheme="minorHAnsi" w:cstheme="minorHAnsi"/>
                <w:sz w:val="20"/>
                <w:szCs w:val="20"/>
              </w:rPr>
            </w:pPr>
            <w:r w:rsidRPr="0033728B">
              <w:rPr>
                <w:rFonts w:asciiTheme="minorHAnsi" w:hAnsiTheme="minorHAnsi" w:cstheme="minorHAnsi"/>
                <w:sz w:val="20"/>
                <w:szCs w:val="20"/>
              </w:rPr>
              <w:t xml:space="preserve"> </w:t>
            </w:r>
          </w:p>
        </w:tc>
      </w:tr>
      <w:tr w:rsidR="008B4ACB" w14:paraId="3DBF1EE5" w14:textId="77777777" w:rsidTr="00844831">
        <w:trPr>
          <w:trHeight w:val="846"/>
        </w:trPr>
        <w:tc>
          <w:tcPr>
            <w:tcW w:w="1604" w:type="dxa"/>
            <w:vMerge/>
            <w:tcBorders>
              <w:left w:val="single" w:sz="4" w:space="0" w:color="000000"/>
              <w:right w:val="single" w:sz="4" w:space="0" w:color="000000"/>
            </w:tcBorders>
            <w:shd w:val="clear" w:color="auto" w:fill="7FADE3"/>
            <w:vAlign w:val="center"/>
          </w:tcPr>
          <w:p w14:paraId="5737E1D8" w14:textId="77777777" w:rsidR="008B4ACB" w:rsidRDefault="008B4ACB" w:rsidP="008B4ACB">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15E00575" w14:textId="77777777" w:rsidR="008B4ACB" w:rsidRPr="0033728B" w:rsidRDefault="008B4ACB" w:rsidP="0033728B">
            <w:pPr>
              <w:spacing w:after="0"/>
              <w:ind w:left="0" w:right="43" w:firstLine="0"/>
              <w:rPr>
                <w:rFonts w:asciiTheme="minorHAnsi" w:hAnsiTheme="minorHAnsi" w:cstheme="minorHAnsi"/>
                <w:sz w:val="20"/>
                <w:szCs w:val="20"/>
              </w:rPr>
            </w:pPr>
            <w:r w:rsidRPr="0033728B">
              <w:rPr>
                <w:rFonts w:asciiTheme="minorHAnsi" w:hAnsiTheme="minorHAnsi" w:cstheme="minorHAnsi"/>
                <w:sz w:val="20"/>
                <w:szCs w:val="20"/>
              </w:rPr>
              <w:t xml:space="preserve">Rugby </w:t>
            </w:r>
          </w:p>
        </w:tc>
        <w:tc>
          <w:tcPr>
            <w:tcW w:w="3758" w:type="dxa"/>
            <w:gridSpan w:val="2"/>
            <w:tcBorders>
              <w:top w:val="single" w:sz="4" w:space="0" w:color="000000"/>
              <w:left w:val="single" w:sz="4" w:space="0" w:color="000000"/>
              <w:bottom w:val="single" w:sz="4" w:space="0" w:color="000000"/>
              <w:right w:val="single" w:sz="4" w:space="0" w:color="000000"/>
            </w:tcBorders>
            <w:vAlign w:val="center"/>
          </w:tcPr>
          <w:p w14:paraId="65D7C02A" w14:textId="77777777" w:rsidR="008B4ACB" w:rsidRPr="0033728B" w:rsidRDefault="008B4ACB" w:rsidP="0033728B">
            <w:pPr>
              <w:spacing w:after="0" w:line="242" w:lineRule="auto"/>
              <w:ind w:left="9" w:hanging="9"/>
              <w:rPr>
                <w:rFonts w:asciiTheme="minorHAnsi" w:hAnsiTheme="minorHAnsi" w:cstheme="minorHAnsi"/>
                <w:sz w:val="20"/>
                <w:szCs w:val="20"/>
              </w:rPr>
            </w:pPr>
            <w:r w:rsidRPr="0033728B">
              <w:rPr>
                <w:rFonts w:asciiTheme="minorHAnsi" w:hAnsiTheme="minorHAnsi" w:cstheme="minorHAnsi"/>
                <w:sz w:val="20"/>
                <w:szCs w:val="20"/>
              </w:rPr>
              <w:t xml:space="preserve">In this unit pupils will focus on implementing and refining core skills as a team and as individuals to outwit opponents. Teams will be expected to plan strategies and implement them in competitive </w:t>
            </w:r>
          </w:p>
          <w:p w14:paraId="20F3EA6B" w14:textId="77777777" w:rsidR="008B4ACB" w:rsidRPr="0033728B" w:rsidRDefault="008B4ACB" w:rsidP="0033728B">
            <w:pPr>
              <w:spacing w:after="0"/>
              <w:ind w:left="0" w:right="26" w:firstLine="0"/>
              <w:rPr>
                <w:rFonts w:asciiTheme="minorHAnsi" w:hAnsiTheme="minorHAnsi" w:cstheme="minorHAnsi"/>
                <w:sz w:val="20"/>
                <w:szCs w:val="20"/>
              </w:rPr>
            </w:pPr>
            <w:r w:rsidRPr="0033728B">
              <w:rPr>
                <w:rFonts w:asciiTheme="minorHAnsi" w:hAnsiTheme="minorHAnsi" w:cstheme="minorHAnsi"/>
                <w:sz w:val="20"/>
                <w:szCs w:val="20"/>
              </w:rPr>
              <w:t xml:space="preserve">games. Development of </w:t>
            </w:r>
            <w:proofErr w:type="gramStart"/>
            <w:r w:rsidRPr="0033728B">
              <w:rPr>
                <w:rFonts w:asciiTheme="minorHAnsi" w:hAnsiTheme="minorHAnsi" w:cstheme="minorHAnsi"/>
                <w:sz w:val="20"/>
                <w:szCs w:val="20"/>
              </w:rPr>
              <w:t>decision making</w:t>
            </w:r>
            <w:proofErr w:type="gramEnd"/>
            <w:r w:rsidRPr="0033728B">
              <w:rPr>
                <w:rFonts w:asciiTheme="minorHAnsi" w:hAnsiTheme="minorHAnsi" w:cstheme="minorHAnsi"/>
                <w:sz w:val="20"/>
                <w:szCs w:val="20"/>
              </w:rPr>
              <w:t xml:space="preserve"> skills will be encouraged </w:t>
            </w:r>
          </w:p>
          <w:p w14:paraId="4E3E1D8A" w14:textId="22EC5098" w:rsidR="000550CE" w:rsidRPr="0033728B" w:rsidRDefault="008B4ACB" w:rsidP="000550CE">
            <w:pPr>
              <w:spacing w:after="2" w:line="241" w:lineRule="auto"/>
              <w:ind w:right="28"/>
              <w:rPr>
                <w:rFonts w:asciiTheme="minorHAnsi" w:hAnsiTheme="minorHAnsi" w:cstheme="minorHAnsi"/>
                <w:sz w:val="20"/>
                <w:szCs w:val="20"/>
              </w:rPr>
            </w:pPr>
            <w:r w:rsidRPr="0033728B">
              <w:rPr>
                <w:rFonts w:asciiTheme="minorHAnsi" w:hAnsiTheme="minorHAnsi" w:cstheme="minorHAnsi"/>
                <w:sz w:val="20"/>
                <w:szCs w:val="20"/>
              </w:rPr>
              <w:t xml:space="preserve">through game play. Pupil should independently be able to score and officiate games and physically exert themselves throughout.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6FB17B7B" w14:textId="77777777" w:rsidR="008B4ACB" w:rsidRPr="0033728B" w:rsidRDefault="008B4ACB" w:rsidP="0033728B">
            <w:pPr>
              <w:spacing w:after="2" w:line="241" w:lineRule="auto"/>
              <w:ind w:left="91" w:firstLine="55"/>
              <w:rPr>
                <w:rFonts w:asciiTheme="minorHAnsi" w:hAnsiTheme="minorHAnsi" w:cstheme="minorHAnsi"/>
                <w:sz w:val="20"/>
                <w:szCs w:val="20"/>
              </w:rPr>
            </w:pPr>
            <w:r w:rsidRPr="0033728B">
              <w:rPr>
                <w:rFonts w:asciiTheme="minorHAnsi" w:hAnsiTheme="minorHAnsi" w:cstheme="minorHAnsi"/>
                <w:sz w:val="20"/>
                <w:szCs w:val="20"/>
              </w:rPr>
              <w:t xml:space="preserve">Pupils will develop a range of physical skills </w:t>
            </w:r>
          </w:p>
          <w:p w14:paraId="06DB224F"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and techniques that they can apply in both </w:t>
            </w:r>
          </w:p>
          <w:p w14:paraId="40000E46" w14:textId="1FBFF7A9" w:rsidR="008B4ACB" w:rsidRPr="0033728B" w:rsidRDefault="008B4ACB" w:rsidP="0033728B">
            <w:pPr>
              <w:spacing w:after="0" w:line="241" w:lineRule="auto"/>
              <w:ind w:left="4" w:right="14" w:firstLine="0"/>
              <w:rPr>
                <w:rFonts w:asciiTheme="minorHAnsi" w:hAnsiTheme="minorHAnsi" w:cstheme="minorHAnsi"/>
                <w:sz w:val="20"/>
                <w:szCs w:val="20"/>
              </w:rPr>
            </w:pPr>
            <w:r w:rsidRPr="0033728B">
              <w:rPr>
                <w:rFonts w:asciiTheme="minorHAnsi" w:hAnsiTheme="minorHAnsi" w:cstheme="minorHAnsi"/>
                <w:sz w:val="20"/>
                <w:szCs w:val="20"/>
              </w:rPr>
              <w:t xml:space="preserve">pressured and </w:t>
            </w:r>
            <w:proofErr w:type="spellStart"/>
            <w:r w:rsidRPr="0033728B">
              <w:rPr>
                <w:rFonts w:asciiTheme="minorHAnsi" w:hAnsiTheme="minorHAnsi" w:cstheme="minorHAnsi"/>
                <w:sz w:val="20"/>
                <w:szCs w:val="20"/>
              </w:rPr>
              <w:t>non pressured</w:t>
            </w:r>
            <w:proofErr w:type="spellEnd"/>
            <w:r w:rsidRPr="0033728B">
              <w:rPr>
                <w:rFonts w:asciiTheme="minorHAnsi" w:hAnsiTheme="minorHAnsi" w:cstheme="minorHAnsi"/>
                <w:sz w:val="20"/>
                <w:szCs w:val="20"/>
              </w:rPr>
              <w:t xml:space="preserve"> situations. </w:t>
            </w:r>
          </w:p>
        </w:tc>
        <w:tc>
          <w:tcPr>
            <w:tcW w:w="2020" w:type="dxa"/>
            <w:tcBorders>
              <w:top w:val="single" w:sz="8" w:space="0" w:color="000000"/>
              <w:left w:val="single" w:sz="8" w:space="0" w:color="000000"/>
              <w:bottom w:val="single" w:sz="8" w:space="0" w:color="000000"/>
              <w:right w:val="single" w:sz="8" w:space="0" w:color="000000"/>
            </w:tcBorders>
            <w:vAlign w:val="center"/>
          </w:tcPr>
          <w:p w14:paraId="228CC266"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develop their knowledge and </w:t>
            </w:r>
          </w:p>
          <w:p w14:paraId="0D0A78C8"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understanding of the rules, regulations, tactics, scoring </w:t>
            </w:r>
          </w:p>
          <w:p w14:paraId="65C84D32" w14:textId="77777777" w:rsidR="008B4ACB" w:rsidRPr="0033728B" w:rsidRDefault="008B4ACB" w:rsidP="0033728B">
            <w:pPr>
              <w:spacing w:after="0" w:line="244"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system and key terminology used within the sport. </w:t>
            </w:r>
          </w:p>
          <w:p w14:paraId="2749D151" w14:textId="50466E60" w:rsidR="008B4ACB" w:rsidRPr="0033728B" w:rsidRDefault="008B4ACB" w:rsidP="0033728B">
            <w:pPr>
              <w:spacing w:after="0" w:line="244" w:lineRule="auto"/>
              <w:ind w:left="15" w:right="27" w:firstLine="0"/>
              <w:rPr>
                <w:rFonts w:asciiTheme="minorHAnsi" w:hAnsiTheme="minorHAnsi" w:cstheme="minorHAnsi"/>
                <w:sz w:val="20"/>
                <w:szCs w:val="20"/>
              </w:rPr>
            </w:pPr>
            <w:r w:rsidRPr="0033728B">
              <w:rPr>
                <w:rFonts w:asciiTheme="minorHAnsi" w:hAnsiTheme="minorHAnsi" w:cstheme="minorHAnsi"/>
                <w:sz w:val="20"/>
                <w:szCs w:val="20"/>
              </w:rPr>
              <w:t xml:space="preserve"> </w:t>
            </w:r>
          </w:p>
        </w:tc>
        <w:tc>
          <w:tcPr>
            <w:tcW w:w="2020" w:type="dxa"/>
            <w:tcBorders>
              <w:top w:val="single" w:sz="8" w:space="0" w:color="000000"/>
              <w:left w:val="single" w:sz="8" w:space="0" w:color="000000"/>
              <w:bottom w:val="single" w:sz="8" w:space="0" w:color="000000"/>
              <w:right w:val="single" w:sz="8" w:space="0" w:color="000000"/>
            </w:tcBorders>
            <w:vAlign w:val="center"/>
          </w:tcPr>
          <w:p w14:paraId="176908CD"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use their knowledge and </w:t>
            </w:r>
          </w:p>
          <w:p w14:paraId="3383681B" w14:textId="77777777" w:rsidR="008B4ACB" w:rsidRPr="0033728B" w:rsidRDefault="008B4ACB" w:rsidP="0033728B">
            <w:pPr>
              <w:spacing w:after="0"/>
              <w:ind w:left="0" w:right="34" w:firstLine="0"/>
              <w:rPr>
                <w:rFonts w:asciiTheme="minorHAnsi" w:hAnsiTheme="minorHAnsi" w:cstheme="minorHAnsi"/>
                <w:sz w:val="20"/>
                <w:szCs w:val="20"/>
              </w:rPr>
            </w:pPr>
            <w:r w:rsidRPr="0033728B">
              <w:rPr>
                <w:rFonts w:asciiTheme="minorHAnsi" w:hAnsiTheme="minorHAnsi" w:cstheme="minorHAnsi"/>
                <w:sz w:val="20"/>
                <w:szCs w:val="20"/>
              </w:rPr>
              <w:t xml:space="preserve">understanding of the sport </w:t>
            </w:r>
          </w:p>
          <w:p w14:paraId="533DA029" w14:textId="77777777" w:rsidR="008B4ACB" w:rsidRPr="0033728B" w:rsidRDefault="008B4ACB" w:rsidP="0033728B">
            <w:pPr>
              <w:spacing w:after="0"/>
              <w:ind w:left="0" w:firstLine="0"/>
              <w:rPr>
                <w:rFonts w:asciiTheme="minorHAnsi" w:hAnsiTheme="minorHAnsi" w:cstheme="minorHAnsi"/>
                <w:sz w:val="20"/>
                <w:szCs w:val="20"/>
              </w:rPr>
            </w:pPr>
            <w:r w:rsidRPr="0033728B">
              <w:rPr>
                <w:rFonts w:asciiTheme="minorHAnsi" w:hAnsiTheme="minorHAnsi" w:cstheme="minorHAnsi"/>
                <w:sz w:val="20"/>
                <w:szCs w:val="20"/>
              </w:rPr>
              <w:t xml:space="preserve">to recognise their strengths </w:t>
            </w:r>
          </w:p>
          <w:p w14:paraId="55EFD12A" w14:textId="7E362240" w:rsidR="008B4ACB" w:rsidRPr="0033728B" w:rsidRDefault="008B4ACB" w:rsidP="0033728B">
            <w:pPr>
              <w:spacing w:after="0" w:line="241" w:lineRule="auto"/>
              <w:ind w:left="17" w:right="26" w:firstLine="0"/>
              <w:rPr>
                <w:rFonts w:asciiTheme="minorHAnsi" w:hAnsiTheme="minorHAnsi" w:cstheme="minorHAnsi"/>
                <w:sz w:val="20"/>
                <w:szCs w:val="20"/>
              </w:rPr>
            </w:pPr>
            <w:r w:rsidRPr="0033728B">
              <w:rPr>
                <w:rFonts w:asciiTheme="minorHAnsi" w:hAnsiTheme="minorHAnsi" w:cstheme="minorHAnsi"/>
                <w:sz w:val="20"/>
                <w:szCs w:val="20"/>
              </w:rPr>
              <w:t xml:space="preserve">and areas of improvement and be able to identify ways to improve. </w:t>
            </w:r>
          </w:p>
        </w:tc>
        <w:tc>
          <w:tcPr>
            <w:tcW w:w="2021" w:type="dxa"/>
            <w:tcBorders>
              <w:top w:val="single" w:sz="4" w:space="0" w:color="000000"/>
              <w:left w:val="single" w:sz="8" w:space="0" w:color="000000"/>
              <w:bottom w:val="single" w:sz="4" w:space="0" w:color="000000"/>
              <w:right w:val="single" w:sz="4" w:space="0" w:color="000000"/>
            </w:tcBorders>
          </w:tcPr>
          <w:p w14:paraId="3C34EB6B" w14:textId="77777777" w:rsidR="008B4ACB" w:rsidRPr="0033728B" w:rsidRDefault="008B4ACB" w:rsidP="0033728B">
            <w:pPr>
              <w:spacing w:after="0" w:line="244"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be resilient, determined, focused </w:t>
            </w:r>
          </w:p>
          <w:p w14:paraId="55384EBF"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and motivated to improve </w:t>
            </w:r>
            <w:proofErr w:type="gramStart"/>
            <w:r w:rsidRPr="0033728B">
              <w:rPr>
                <w:rFonts w:asciiTheme="minorHAnsi" w:hAnsiTheme="minorHAnsi" w:cstheme="minorHAnsi"/>
                <w:sz w:val="20"/>
                <w:szCs w:val="20"/>
              </w:rPr>
              <w:t>their</w:t>
            </w:r>
            <w:proofErr w:type="gramEnd"/>
            <w:r w:rsidRPr="0033728B">
              <w:rPr>
                <w:rFonts w:asciiTheme="minorHAnsi" w:hAnsiTheme="minorHAnsi" w:cstheme="minorHAnsi"/>
                <w:sz w:val="20"/>
                <w:szCs w:val="20"/>
              </w:rPr>
              <w:t xml:space="preserve"> </w:t>
            </w:r>
          </w:p>
          <w:p w14:paraId="6C31DE49" w14:textId="77777777" w:rsidR="008B4ACB" w:rsidRPr="0033728B" w:rsidRDefault="008B4ACB" w:rsidP="0033728B">
            <w:pPr>
              <w:spacing w:after="0" w:line="242" w:lineRule="auto"/>
              <w:ind w:left="18" w:hanging="18"/>
              <w:rPr>
                <w:rFonts w:asciiTheme="minorHAnsi" w:hAnsiTheme="minorHAnsi" w:cstheme="minorHAnsi"/>
                <w:sz w:val="20"/>
                <w:szCs w:val="20"/>
              </w:rPr>
            </w:pPr>
            <w:r w:rsidRPr="0033728B">
              <w:rPr>
                <w:rFonts w:asciiTheme="minorHAnsi" w:hAnsiTheme="minorHAnsi" w:cstheme="minorHAnsi"/>
                <w:sz w:val="20"/>
                <w:szCs w:val="20"/>
              </w:rPr>
              <w:t xml:space="preserve">performance. Pupils will be reflective and creative learners </w:t>
            </w:r>
          </w:p>
          <w:p w14:paraId="6C380FB2" w14:textId="50297BBF" w:rsidR="008B4ACB" w:rsidRPr="0033728B" w:rsidRDefault="008B4ACB" w:rsidP="0033728B">
            <w:pPr>
              <w:spacing w:after="2"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working well as part of a team.    </w:t>
            </w:r>
          </w:p>
        </w:tc>
      </w:tr>
      <w:tr w:rsidR="008B4ACB" w14:paraId="705886CF" w14:textId="77777777" w:rsidTr="000550CE">
        <w:trPr>
          <w:trHeight w:val="846"/>
        </w:trPr>
        <w:tc>
          <w:tcPr>
            <w:tcW w:w="1604" w:type="dxa"/>
            <w:vMerge/>
            <w:tcBorders>
              <w:left w:val="single" w:sz="4" w:space="0" w:color="000000"/>
              <w:right w:val="single" w:sz="4" w:space="0" w:color="000000"/>
            </w:tcBorders>
            <w:shd w:val="clear" w:color="auto" w:fill="7FADE3"/>
            <w:vAlign w:val="center"/>
          </w:tcPr>
          <w:p w14:paraId="6810FB26" w14:textId="77777777" w:rsidR="008B4ACB" w:rsidRDefault="008B4ACB" w:rsidP="008B4ACB">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6E7FD757" w14:textId="77777777" w:rsidR="008B4ACB" w:rsidRPr="0033728B" w:rsidRDefault="008B4ACB" w:rsidP="0033728B">
            <w:pPr>
              <w:spacing w:after="0"/>
              <w:ind w:left="0" w:right="43" w:firstLine="0"/>
              <w:rPr>
                <w:rFonts w:asciiTheme="minorHAnsi" w:hAnsiTheme="minorHAnsi" w:cstheme="minorHAnsi"/>
                <w:sz w:val="20"/>
                <w:szCs w:val="20"/>
              </w:rPr>
            </w:pPr>
            <w:r w:rsidRPr="0033728B">
              <w:rPr>
                <w:rFonts w:asciiTheme="minorHAnsi" w:hAnsiTheme="minorHAnsi" w:cstheme="minorHAnsi"/>
                <w:sz w:val="20"/>
                <w:szCs w:val="20"/>
              </w:rPr>
              <w:t xml:space="preserve">Netball </w:t>
            </w:r>
          </w:p>
        </w:tc>
        <w:tc>
          <w:tcPr>
            <w:tcW w:w="3758" w:type="dxa"/>
            <w:gridSpan w:val="2"/>
            <w:tcBorders>
              <w:top w:val="single" w:sz="4" w:space="0" w:color="000000"/>
              <w:left w:val="single" w:sz="4" w:space="0" w:color="000000"/>
              <w:bottom w:val="single" w:sz="4" w:space="0" w:color="000000"/>
              <w:right w:val="single" w:sz="4" w:space="0" w:color="000000"/>
            </w:tcBorders>
          </w:tcPr>
          <w:p w14:paraId="01A543F9" w14:textId="77777777" w:rsidR="008B4ACB" w:rsidRPr="0033728B" w:rsidRDefault="008B4ACB" w:rsidP="0033728B">
            <w:pPr>
              <w:spacing w:after="2" w:line="241" w:lineRule="auto"/>
              <w:ind w:left="17" w:right="12" w:firstLine="0"/>
              <w:rPr>
                <w:rFonts w:asciiTheme="minorHAnsi" w:hAnsiTheme="minorHAnsi" w:cstheme="minorHAnsi"/>
                <w:sz w:val="20"/>
                <w:szCs w:val="20"/>
              </w:rPr>
            </w:pPr>
            <w:r w:rsidRPr="0033728B">
              <w:rPr>
                <w:rFonts w:asciiTheme="minorHAnsi" w:hAnsiTheme="minorHAnsi" w:cstheme="minorHAnsi"/>
                <w:sz w:val="20"/>
                <w:szCs w:val="20"/>
              </w:rPr>
              <w:t xml:space="preserve">Pupils will develop a range of physical skills and techniques including; movement, passing, dribbling, shooting, turning, heading and tackling. </w:t>
            </w:r>
          </w:p>
          <w:p w14:paraId="3C2D5191"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be resilient, determined, focused and motivated to improve their performance. Pupils will be reflective and creative learners working well as part of a team.    </w:t>
            </w:r>
          </w:p>
          <w:p w14:paraId="319F04AA" w14:textId="77777777" w:rsidR="008B4ACB" w:rsidRPr="0033728B" w:rsidRDefault="008B4ACB" w:rsidP="0033728B">
            <w:pPr>
              <w:spacing w:after="0" w:line="242"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develop their knowledge and understanding of the rules, regulations, tactics, scoring system and key terminology used within the sport.    </w:t>
            </w:r>
          </w:p>
          <w:p w14:paraId="49AAA65A" w14:textId="3C82BCA8" w:rsidR="008B4ACB" w:rsidRPr="0033728B" w:rsidRDefault="008B4ACB" w:rsidP="0033728B">
            <w:pPr>
              <w:spacing w:after="2" w:line="241" w:lineRule="auto"/>
              <w:ind w:right="28"/>
              <w:rPr>
                <w:rFonts w:asciiTheme="minorHAnsi" w:hAnsiTheme="minorHAnsi" w:cstheme="minorHAnsi"/>
                <w:sz w:val="20"/>
                <w:szCs w:val="20"/>
              </w:rPr>
            </w:pPr>
            <w:r w:rsidRPr="0033728B">
              <w:rPr>
                <w:rFonts w:asciiTheme="minorHAnsi" w:hAnsiTheme="minorHAnsi" w:cstheme="minorHAnsi"/>
                <w:sz w:val="20"/>
                <w:szCs w:val="20"/>
              </w:rPr>
              <w:t xml:space="preserve">Pupils will use their knowledge and understanding of the sport to recognise their strengths and areas of improvement and be able to identify ways to improve.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69DDD4F7"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Demonstrate a high level of replication of </w:t>
            </w:r>
          </w:p>
          <w:p w14:paraId="7E3FEC0E"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advanced skills (Passing variations, Shooting </w:t>
            </w:r>
          </w:p>
          <w:p w14:paraId="754FDD9A" w14:textId="77777777" w:rsidR="008B4ACB" w:rsidRPr="0033728B" w:rsidRDefault="008B4ACB" w:rsidP="0033728B">
            <w:pPr>
              <w:spacing w:after="0"/>
              <w:ind w:left="0" w:right="26" w:firstLine="0"/>
              <w:rPr>
                <w:rFonts w:asciiTheme="minorHAnsi" w:hAnsiTheme="minorHAnsi" w:cstheme="minorHAnsi"/>
                <w:sz w:val="20"/>
                <w:szCs w:val="20"/>
              </w:rPr>
            </w:pPr>
            <w:r w:rsidRPr="0033728B">
              <w:rPr>
                <w:rFonts w:asciiTheme="minorHAnsi" w:hAnsiTheme="minorHAnsi" w:cstheme="minorHAnsi"/>
                <w:sz w:val="20"/>
                <w:szCs w:val="20"/>
              </w:rPr>
              <w:t xml:space="preserve">techniques, dodging </w:t>
            </w:r>
          </w:p>
          <w:p w14:paraId="32BCB29F" w14:textId="13F55B5A" w:rsidR="008B4ACB" w:rsidRPr="0033728B" w:rsidRDefault="008B4ACB" w:rsidP="0033728B">
            <w:pPr>
              <w:spacing w:after="0" w:line="241" w:lineRule="auto"/>
              <w:ind w:left="4" w:right="14" w:firstLine="0"/>
              <w:rPr>
                <w:rFonts w:asciiTheme="minorHAnsi" w:hAnsiTheme="minorHAnsi" w:cstheme="minorHAnsi"/>
                <w:sz w:val="20"/>
                <w:szCs w:val="20"/>
              </w:rPr>
            </w:pPr>
            <w:r w:rsidRPr="0033728B">
              <w:rPr>
                <w:rFonts w:asciiTheme="minorHAnsi" w:hAnsiTheme="minorHAnsi" w:cstheme="minorHAnsi"/>
                <w:sz w:val="20"/>
                <w:szCs w:val="20"/>
              </w:rPr>
              <w:t xml:space="preserve">skills.) </w:t>
            </w:r>
          </w:p>
        </w:tc>
        <w:tc>
          <w:tcPr>
            <w:tcW w:w="2020" w:type="dxa"/>
            <w:tcBorders>
              <w:top w:val="single" w:sz="8" w:space="0" w:color="000000"/>
              <w:left w:val="single" w:sz="8" w:space="0" w:color="000000"/>
              <w:bottom w:val="single" w:sz="8" w:space="0" w:color="000000"/>
              <w:right w:val="single" w:sz="8" w:space="0" w:color="000000"/>
            </w:tcBorders>
            <w:vAlign w:val="center"/>
          </w:tcPr>
          <w:p w14:paraId="0C1D5522" w14:textId="0E02B035" w:rsidR="008B4ACB" w:rsidRPr="0033728B" w:rsidRDefault="008B4ACB" w:rsidP="0033728B">
            <w:pPr>
              <w:spacing w:after="0" w:line="244" w:lineRule="auto"/>
              <w:ind w:left="15" w:right="27" w:firstLine="0"/>
              <w:rPr>
                <w:rFonts w:asciiTheme="minorHAnsi" w:hAnsiTheme="minorHAnsi" w:cstheme="minorHAnsi"/>
                <w:sz w:val="20"/>
                <w:szCs w:val="20"/>
              </w:rPr>
            </w:pPr>
            <w:r w:rsidRPr="0033728B">
              <w:rPr>
                <w:rFonts w:asciiTheme="minorHAnsi" w:hAnsiTheme="minorHAnsi" w:cstheme="minorHAnsi"/>
                <w:sz w:val="20"/>
                <w:szCs w:val="20"/>
              </w:rPr>
              <w:t xml:space="preserve">Develop possession skills and be able to attack as a team. </w:t>
            </w:r>
          </w:p>
        </w:tc>
        <w:tc>
          <w:tcPr>
            <w:tcW w:w="2020" w:type="dxa"/>
            <w:tcBorders>
              <w:top w:val="single" w:sz="8" w:space="0" w:color="000000"/>
              <w:left w:val="single" w:sz="8" w:space="0" w:color="000000"/>
              <w:bottom w:val="single" w:sz="8" w:space="0" w:color="000000"/>
              <w:right w:val="single" w:sz="8" w:space="0" w:color="000000"/>
            </w:tcBorders>
            <w:vAlign w:val="center"/>
          </w:tcPr>
          <w:p w14:paraId="295D6066" w14:textId="5017C411" w:rsidR="008B4ACB" w:rsidRPr="0033728B" w:rsidRDefault="008B4ACB" w:rsidP="0033728B">
            <w:pPr>
              <w:spacing w:after="0" w:line="241" w:lineRule="auto"/>
              <w:ind w:left="17" w:right="26" w:firstLine="0"/>
              <w:rPr>
                <w:rFonts w:asciiTheme="minorHAnsi" w:hAnsiTheme="minorHAnsi" w:cstheme="minorHAnsi"/>
                <w:sz w:val="20"/>
                <w:szCs w:val="20"/>
              </w:rPr>
            </w:pPr>
            <w:r w:rsidRPr="0033728B">
              <w:rPr>
                <w:rFonts w:asciiTheme="minorHAnsi" w:hAnsiTheme="minorHAnsi" w:cstheme="minorHAnsi"/>
                <w:sz w:val="20"/>
                <w:szCs w:val="20"/>
              </w:rPr>
              <w:t xml:space="preserve">Developing Reflective learners/Creative thinkers/Self managers. </w:t>
            </w:r>
          </w:p>
        </w:tc>
        <w:tc>
          <w:tcPr>
            <w:tcW w:w="2021" w:type="dxa"/>
            <w:tcBorders>
              <w:top w:val="single" w:sz="4" w:space="0" w:color="000000"/>
              <w:left w:val="single" w:sz="8" w:space="0" w:color="000000"/>
              <w:bottom w:val="single" w:sz="4" w:space="0" w:color="000000"/>
              <w:right w:val="single" w:sz="4" w:space="0" w:color="000000"/>
            </w:tcBorders>
            <w:vAlign w:val="center"/>
          </w:tcPr>
          <w:p w14:paraId="280C0640" w14:textId="65AA4027" w:rsidR="008B4ACB" w:rsidRPr="0033728B" w:rsidRDefault="008B4ACB" w:rsidP="0033728B">
            <w:pPr>
              <w:spacing w:after="2"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Developing Reflective learners/Creative thinkers/Self managers. </w:t>
            </w:r>
          </w:p>
        </w:tc>
      </w:tr>
      <w:tr w:rsidR="000550CE" w14:paraId="57122813" w14:textId="77777777" w:rsidTr="007042A6">
        <w:trPr>
          <w:trHeight w:val="846"/>
        </w:trPr>
        <w:tc>
          <w:tcPr>
            <w:tcW w:w="1604" w:type="dxa"/>
            <w:tcBorders>
              <w:left w:val="single" w:sz="4" w:space="0" w:color="000000"/>
              <w:bottom w:val="single" w:sz="17" w:space="0" w:color="000000"/>
              <w:right w:val="single" w:sz="4" w:space="0" w:color="000000"/>
            </w:tcBorders>
            <w:shd w:val="clear" w:color="auto" w:fill="7FADE3"/>
            <w:vAlign w:val="center"/>
          </w:tcPr>
          <w:p w14:paraId="4BD11801" w14:textId="77777777" w:rsidR="000550CE" w:rsidRDefault="000550CE" w:rsidP="008B4ACB">
            <w:pPr>
              <w:spacing w:after="0"/>
              <w:ind w:left="58" w:right="101" w:firstLine="0"/>
              <w:jc w:val="center"/>
              <w:rPr>
                <w:b/>
                <w:color w:val="FFFFFF"/>
                <w:sz w:val="28"/>
              </w:rPr>
            </w:pPr>
          </w:p>
        </w:tc>
        <w:tc>
          <w:tcPr>
            <w:tcW w:w="1408" w:type="dxa"/>
            <w:tcBorders>
              <w:top w:val="single" w:sz="4" w:space="0" w:color="000000"/>
              <w:left w:val="single" w:sz="4" w:space="0" w:color="000000"/>
              <w:bottom w:val="single" w:sz="17" w:space="0" w:color="000000"/>
              <w:right w:val="single" w:sz="4" w:space="0" w:color="000000"/>
            </w:tcBorders>
            <w:vAlign w:val="center"/>
          </w:tcPr>
          <w:p w14:paraId="2F92C910" w14:textId="30C27780" w:rsidR="000550CE" w:rsidRPr="0033728B" w:rsidRDefault="000550CE" w:rsidP="0033728B">
            <w:pPr>
              <w:spacing w:after="0"/>
              <w:ind w:left="0" w:right="43" w:firstLine="0"/>
              <w:rPr>
                <w:rFonts w:asciiTheme="minorHAnsi" w:hAnsiTheme="minorHAnsi" w:cstheme="minorHAnsi"/>
                <w:sz w:val="20"/>
                <w:szCs w:val="20"/>
              </w:rPr>
            </w:pPr>
            <w:proofErr w:type="spellStart"/>
            <w:r>
              <w:rPr>
                <w:rFonts w:asciiTheme="minorHAnsi" w:hAnsiTheme="minorHAnsi" w:cstheme="minorHAnsi"/>
                <w:sz w:val="20"/>
                <w:szCs w:val="20"/>
              </w:rPr>
              <w:t>Multigames</w:t>
            </w:r>
            <w:proofErr w:type="spellEnd"/>
            <w:r>
              <w:rPr>
                <w:rFonts w:asciiTheme="minorHAnsi" w:hAnsiTheme="minorHAnsi" w:cstheme="minorHAnsi"/>
                <w:sz w:val="20"/>
                <w:szCs w:val="20"/>
              </w:rPr>
              <w:t xml:space="preserve"> </w:t>
            </w:r>
          </w:p>
        </w:tc>
        <w:tc>
          <w:tcPr>
            <w:tcW w:w="3758" w:type="dxa"/>
            <w:gridSpan w:val="2"/>
            <w:tcBorders>
              <w:top w:val="single" w:sz="4" w:space="0" w:color="000000"/>
              <w:left w:val="single" w:sz="4" w:space="0" w:color="000000"/>
              <w:bottom w:val="single" w:sz="17" w:space="0" w:color="000000"/>
              <w:right w:val="single" w:sz="4" w:space="0" w:color="000000"/>
            </w:tcBorders>
          </w:tcPr>
          <w:p w14:paraId="2D383777" w14:textId="0D52B544" w:rsidR="000550CE" w:rsidRPr="0033728B" w:rsidRDefault="000550CE" w:rsidP="0033728B">
            <w:pPr>
              <w:spacing w:after="2" w:line="241" w:lineRule="auto"/>
              <w:ind w:left="17" w:right="12" w:firstLine="0"/>
              <w:rPr>
                <w:rFonts w:asciiTheme="minorHAnsi" w:hAnsiTheme="minorHAnsi" w:cstheme="minorHAnsi"/>
                <w:sz w:val="20"/>
                <w:szCs w:val="20"/>
              </w:rPr>
            </w:pPr>
            <w:r w:rsidRPr="00A509CF">
              <w:rPr>
                <w:rFonts w:ascii="Arial" w:hAnsi="Arial" w:cs="Arial"/>
                <w:sz w:val="20"/>
                <w:szCs w:val="18"/>
              </w:rPr>
              <w:t xml:space="preserve">In this unit </w:t>
            </w:r>
            <w:r w:rsidRPr="00A509CF">
              <w:rPr>
                <w:rFonts w:ascii="Arial" w:hAnsi="Arial" w:cs="Arial"/>
                <w:bCs/>
                <w:sz w:val="20"/>
                <w:szCs w:val="18"/>
              </w:rPr>
              <w:t xml:space="preserve">pupils will focus on developing more advanced skills and apply them in game situations in order to outwit opponents. Pupils will prepare tournaments and compete in them. </w:t>
            </w:r>
            <w:r w:rsidRPr="00A509CF">
              <w:rPr>
                <w:rFonts w:ascii="Arial" w:hAnsi="Arial" w:cs="Arial"/>
                <w:bCs/>
                <w:sz w:val="20"/>
                <w:szCs w:val="18"/>
              </w:rPr>
              <w:lastRenderedPageBreak/>
              <w:t>They will work in groups taking on a range of roles and responsibilities to help each other to prepare and improve as a team. To develop a deeper understanding about healthy lifestyles and fitness.</w:t>
            </w:r>
          </w:p>
        </w:tc>
        <w:tc>
          <w:tcPr>
            <w:tcW w:w="2018" w:type="dxa"/>
            <w:gridSpan w:val="2"/>
            <w:tcBorders>
              <w:top w:val="single" w:sz="4" w:space="0" w:color="000000"/>
              <w:left w:val="single" w:sz="4" w:space="0" w:color="000000"/>
              <w:bottom w:val="single" w:sz="17" w:space="0" w:color="000000"/>
              <w:right w:val="single" w:sz="8" w:space="0" w:color="000000"/>
            </w:tcBorders>
            <w:vAlign w:val="center"/>
          </w:tcPr>
          <w:p w14:paraId="60B4A319" w14:textId="56BF944A" w:rsidR="000550CE" w:rsidRPr="0033728B" w:rsidRDefault="000550CE" w:rsidP="0033728B">
            <w:pPr>
              <w:spacing w:after="0" w:line="241" w:lineRule="auto"/>
              <w:ind w:left="0" w:firstLine="0"/>
              <w:rPr>
                <w:rFonts w:asciiTheme="minorHAnsi" w:hAnsiTheme="minorHAnsi" w:cstheme="minorHAnsi"/>
                <w:sz w:val="20"/>
                <w:szCs w:val="20"/>
              </w:rPr>
            </w:pPr>
            <w:r>
              <w:rPr>
                <w:rFonts w:ascii="Arial" w:hAnsi="Arial" w:cs="Arial"/>
                <w:sz w:val="18"/>
                <w:szCs w:val="18"/>
              </w:rPr>
              <w:lastRenderedPageBreak/>
              <w:t>P</w:t>
            </w:r>
            <w:r w:rsidRPr="008C126C">
              <w:rPr>
                <w:rFonts w:ascii="Arial" w:hAnsi="Arial" w:cs="Arial"/>
                <w:sz w:val="18"/>
                <w:szCs w:val="18"/>
              </w:rPr>
              <w:t xml:space="preserve">upils will develop a range of physical skills and techniques including; passing, catching, shooting, dribbling, blocking, </w:t>
            </w:r>
            <w:r w:rsidRPr="008C126C">
              <w:rPr>
                <w:rFonts w:ascii="Arial" w:hAnsi="Arial" w:cs="Arial"/>
                <w:sz w:val="18"/>
                <w:szCs w:val="18"/>
              </w:rPr>
              <w:lastRenderedPageBreak/>
              <w:t>basic goalkeeping, marking, creating space, movement, lateral, backwards, changes of speed &amp; ball manipulation.</w:t>
            </w:r>
          </w:p>
        </w:tc>
        <w:tc>
          <w:tcPr>
            <w:tcW w:w="2020" w:type="dxa"/>
            <w:tcBorders>
              <w:top w:val="single" w:sz="8" w:space="0" w:color="000000"/>
              <w:left w:val="single" w:sz="8" w:space="0" w:color="000000"/>
              <w:bottom w:val="single" w:sz="17" w:space="0" w:color="000000"/>
              <w:right w:val="single" w:sz="8" w:space="0" w:color="000000"/>
            </w:tcBorders>
            <w:vAlign w:val="center"/>
          </w:tcPr>
          <w:p w14:paraId="0CE1F23E" w14:textId="4462DE50" w:rsidR="000550CE" w:rsidRPr="0033728B" w:rsidRDefault="000550CE" w:rsidP="0033728B">
            <w:pPr>
              <w:spacing w:after="0" w:line="244" w:lineRule="auto"/>
              <w:ind w:left="15" w:right="27" w:firstLine="0"/>
              <w:rPr>
                <w:rFonts w:asciiTheme="minorHAnsi" w:hAnsiTheme="minorHAnsi" w:cstheme="minorHAnsi"/>
                <w:sz w:val="20"/>
                <w:szCs w:val="20"/>
              </w:rPr>
            </w:pPr>
            <w:r w:rsidRPr="008C126C">
              <w:rPr>
                <w:rFonts w:ascii="Arial" w:hAnsi="Arial" w:cs="Arial"/>
                <w:sz w:val="18"/>
                <w:szCs w:val="18"/>
              </w:rPr>
              <w:lastRenderedPageBreak/>
              <w:t xml:space="preserve">Pupils will be resilient, determined, focused and motivated to improve their performance. Pupils will be reflective and </w:t>
            </w:r>
            <w:r w:rsidRPr="008C126C">
              <w:rPr>
                <w:rFonts w:ascii="Arial" w:hAnsi="Arial" w:cs="Arial"/>
                <w:sz w:val="18"/>
                <w:szCs w:val="18"/>
              </w:rPr>
              <w:lastRenderedPageBreak/>
              <w:t xml:space="preserve">creative learners working well as part of a team.   </w:t>
            </w:r>
          </w:p>
        </w:tc>
        <w:tc>
          <w:tcPr>
            <w:tcW w:w="2020" w:type="dxa"/>
            <w:tcBorders>
              <w:top w:val="single" w:sz="8" w:space="0" w:color="000000"/>
              <w:left w:val="single" w:sz="8" w:space="0" w:color="000000"/>
              <w:bottom w:val="single" w:sz="17" w:space="0" w:color="000000"/>
              <w:right w:val="single" w:sz="8" w:space="0" w:color="000000"/>
            </w:tcBorders>
            <w:vAlign w:val="center"/>
          </w:tcPr>
          <w:p w14:paraId="31CBC328" w14:textId="77777777" w:rsidR="000550CE" w:rsidRPr="000E5448" w:rsidRDefault="000550CE" w:rsidP="000550CE">
            <w:pPr>
              <w:rPr>
                <w:rFonts w:ascii="Arial" w:hAnsi="Arial" w:cs="Arial"/>
                <w:sz w:val="18"/>
                <w:szCs w:val="18"/>
              </w:rPr>
            </w:pPr>
            <w:r w:rsidRPr="000E5448">
              <w:rPr>
                <w:rFonts w:ascii="Arial" w:hAnsi="Arial" w:cs="Arial"/>
                <w:sz w:val="18"/>
                <w:szCs w:val="18"/>
              </w:rPr>
              <w:lastRenderedPageBreak/>
              <w:t xml:space="preserve">Pupils will develop their knowledge and understanding of the rules, regulations, tactics, scoring system and key </w:t>
            </w:r>
            <w:r w:rsidRPr="000E5448">
              <w:rPr>
                <w:rFonts w:ascii="Arial" w:hAnsi="Arial" w:cs="Arial"/>
                <w:sz w:val="18"/>
                <w:szCs w:val="18"/>
              </w:rPr>
              <w:lastRenderedPageBreak/>
              <w:t xml:space="preserve">terminology used within the sport.   </w:t>
            </w:r>
          </w:p>
          <w:p w14:paraId="5316E72D" w14:textId="77777777" w:rsidR="000550CE" w:rsidRPr="0033728B" w:rsidRDefault="000550CE" w:rsidP="0033728B">
            <w:pPr>
              <w:spacing w:after="0" w:line="241" w:lineRule="auto"/>
              <w:ind w:left="17" w:right="26" w:firstLine="0"/>
              <w:rPr>
                <w:rFonts w:asciiTheme="minorHAnsi" w:hAnsiTheme="minorHAnsi" w:cstheme="minorHAnsi"/>
                <w:sz w:val="20"/>
                <w:szCs w:val="20"/>
              </w:rPr>
            </w:pPr>
          </w:p>
        </w:tc>
        <w:tc>
          <w:tcPr>
            <w:tcW w:w="2021" w:type="dxa"/>
            <w:tcBorders>
              <w:top w:val="single" w:sz="4" w:space="0" w:color="000000"/>
              <w:left w:val="single" w:sz="8" w:space="0" w:color="000000"/>
              <w:bottom w:val="single" w:sz="17" w:space="0" w:color="000000"/>
              <w:right w:val="single" w:sz="4" w:space="0" w:color="000000"/>
            </w:tcBorders>
            <w:vAlign w:val="center"/>
          </w:tcPr>
          <w:p w14:paraId="30AF7B18" w14:textId="0649A35F" w:rsidR="000550CE" w:rsidRPr="0033728B" w:rsidRDefault="000550CE" w:rsidP="0033728B">
            <w:pPr>
              <w:spacing w:after="2" w:line="241" w:lineRule="auto"/>
              <w:ind w:left="0" w:firstLine="0"/>
              <w:rPr>
                <w:rFonts w:asciiTheme="minorHAnsi" w:hAnsiTheme="minorHAnsi" w:cstheme="minorHAnsi"/>
                <w:sz w:val="20"/>
                <w:szCs w:val="20"/>
              </w:rPr>
            </w:pPr>
            <w:r w:rsidRPr="000E5448">
              <w:rPr>
                <w:rFonts w:ascii="Arial" w:hAnsi="Arial" w:cs="Arial"/>
                <w:sz w:val="18"/>
                <w:szCs w:val="18"/>
              </w:rPr>
              <w:lastRenderedPageBreak/>
              <w:t xml:space="preserve">Pupils will use their knowledge and understanding of the sport to recognise their strengths and areas of improvement and be </w:t>
            </w:r>
            <w:r w:rsidRPr="000E5448">
              <w:rPr>
                <w:rFonts w:ascii="Arial" w:hAnsi="Arial" w:cs="Arial"/>
                <w:sz w:val="18"/>
                <w:szCs w:val="18"/>
              </w:rPr>
              <w:lastRenderedPageBreak/>
              <w:t>able to identify ways to improve.</w:t>
            </w:r>
          </w:p>
        </w:tc>
      </w:tr>
    </w:tbl>
    <w:p w14:paraId="38BA92A3" w14:textId="77777777" w:rsidR="008B4ACB" w:rsidRDefault="008B4ACB"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E869CC" w14:paraId="35C2FE05"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4B978D18" w14:textId="77777777" w:rsidR="00E869CC" w:rsidRDefault="00E869CC" w:rsidP="007042A6">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100CB1B5" w14:textId="77777777" w:rsidR="00E869CC" w:rsidRPr="00E869CC" w:rsidRDefault="00E869CC" w:rsidP="007042A6">
            <w:pPr>
              <w:spacing w:after="160"/>
              <w:ind w:left="0" w:firstLine="0"/>
              <w:jc w:val="center"/>
              <w:rPr>
                <w:b/>
                <w:bCs/>
              </w:rPr>
            </w:pPr>
            <w:r w:rsidRPr="00E869CC">
              <w:rPr>
                <w:b/>
                <w:bCs/>
              </w:rPr>
              <w:t>Intra-house competition</w:t>
            </w:r>
          </w:p>
          <w:p w14:paraId="520A1404" w14:textId="77777777" w:rsidR="00E869CC" w:rsidRDefault="00E869CC" w:rsidP="007042A6">
            <w:pPr>
              <w:spacing w:after="160"/>
              <w:ind w:left="0" w:firstLine="0"/>
              <w:jc w:val="center"/>
            </w:pPr>
            <w:r>
              <w:t xml:space="preserve">Cross Country and Indoor Rowing </w:t>
            </w:r>
          </w:p>
          <w:p w14:paraId="67AEBE2F" w14:textId="77777777" w:rsidR="00E869CC" w:rsidRDefault="00E869CC" w:rsidP="007042A6">
            <w:pPr>
              <w:spacing w:after="160"/>
              <w:ind w:left="0" w:firstLine="0"/>
              <w:jc w:val="center"/>
            </w:pPr>
            <w:r>
              <w:t>(1 lesson each)</w:t>
            </w:r>
          </w:p>
        </w:tc>
      </w:tr>
    </w:tbl>
    <w:p w14:paraId="4EE11367" w14:textId="2BB239B3" w:rsidR="000550CE" w:rsidRDefault="000550CE" w:rsidP="00E869CC">
      <w:pPr>
        <w:ind w:left="0" w:firstLine="0"/>
      </w:pPr>
    </w:p>
    <w:p w14:paraId="6F5C555A" w14:textId="77777777" w:rsidR="000550CE" w:rsidRDefault="000550CE"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E869CC" w14:paraId="1D08E7FF"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0A6485E1" w14:textId="77777777" w:rsidR="00E869CC" w:rsidRDefault="00E869CC"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4D70C4D5"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7A3BECC7" w14:textId="77777777" w:rsidR="00E869CC" w:rsidRDefault="00E869CC"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67F7807B" w14:textId="77777777" w:rsidR="00E869CC" w:rsidRDefault="00E869CC" w:rsidP="007042A6">
            <w:pPr>
              <w:spacing w:after="160"/>
              <w:ind w:left="0" w:firstLine="0"/>
            </w:pPr>
          </w:p>
        </w:tc>
      </w:tr>
      <w:tr w:rsidR="00E869CC" w14:paraId="38E02FA8"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79B8D808" w14:textId="77777777" w:rsidR="00E869CC" w:rsidRDefault="00E869CC"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4344A62A"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3BA76B74" w14:textId="77777777" w:rsidR="00E869CC" w:rsidRDefault="00E869CC"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20D224F3" w14:textId="77777777" w:rsidR="00E869CC" w:rsidRDefault="00E869CC" w:rsidP="007042A6">
            <w:pPr>
              <w:spacing w:after="160"/>
              <w:ind w:left="0" w:firstLine="0"/>
            </w:pPr>
          </w:p>
        </w:tc>
      </w:tr>
      <w:tr w:rsidR="00E869CC" w14:paraId="1221DA9B" w14:textId="77777777" w:rsidTr="007042A6">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0B910E69" w14:textId="77777777" w:rsidR="00E869CC" w:rsidRDefault="00E869CC"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56E28578" w14:textId="77777777" w:rsidR="00E869CC" w:rsidRDefault="00E869CC"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4B2736B1" w14:textId="77777777" w:rsidR="00E869CC" w:rsidRDefault="00E869CC"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3A6A05EF" w14:textId="77777777" w:rsidR="00E869CC" w:rsidRDefault="00E869CC"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10726F4E"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1124AFC6" w14:textId="77777777" w:rsidR="00E869CC" w:rsidRDefault="00E869CC" w:rsidP="007042A6">
            <w:pPr>
              <w:spacing w:after="0"/>
              <w:ind w:left="0" w:right="43" w:firstLine="0"/>
              <w:jc w:val="center"/>
            </w:pPr>
            <w:r>
              <w:rPr>
                <w:b/>
                <w:color w:val="FFFFFF"/>
                <w:sz w:val="26"/>
              </w:rPr>
              <w:t xml:space="preserve">Analysis of </w:t>
            </w:r>
          </w:p>
          <w:p w14:paraId="4777E764" w14:textId="77777777" w:rsidR="00E869CC" w:rsidRDefault="00E869CC"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5DF4C476" w14:textId="77777777" w:rsidR="00E869CC" w:rsidRDefault="00E869CC" w:rsidP="007042A6">
            <w:pPr>
              <w:spacing w:after="0"/>
              <w:ind w:left="0" w:right="44" w:firstLine="0"/>
              <w:jc w:val="center"/>
            </w:pPr>
            <w:r>
              <w:rPr>
                <w:b/>
                <w:color w:val="FFFFFF"/>
                <w:sz w:val="26"/>
              </w:rPr>
              <w:t xml:space="preserve">Mindset </w:t>
            </w:r>
          </w:p>
        </w:tc>
      </w:tr>
      <w:tr w:rsidR="008B4ACB" w14:paraId="5E896C23" w14:textId="77777777" w:rsidTr="00B739D1">
        <w:trPr>
          <w:trHeight w:val="846"/>
        </w:trPr>
        <w:tc>
          <w:tcPr>
            <w:tcW w:w="1604" w:type="dxa"/>
            <w:vMerge w:val="restart"/>
            <w:tcBorders>
              <w:top w:val="single" w:sz="4" w:space="0" w:color="000000"/>
              <w:left w:val="single" w:sz="4" w:space="0" w:color="000000"/>
              <w:right w:val="single" w:sz="4" w:space="0" w:color="000000"/>
            </w:tcBorders>
            <w:shd w:val="clear" w:color="auto" w:fill="7FADE3"/>
            <w:vAlign w:val="center"/>
          </w:tcPr>
          <w:p w14:paraId="37CC29D3" w14:textId="77777777" w:rsidR="008B4ACB" w:rsidRDefault="008B4ACB" w:rsidP="008B4ACB">
            <w:pPr>
              <w:spacing w:after="0"/>
              <w:ind w:left="58" w:right="101" w:firstLine="0"/>
              <w:jc w:val="center"/>
              <w:rPr>
                <w:b/>
                <w:color w:val="FFFFFF"/>
                <w:sz w:val="28"/>
              </w:rPr>
            </w:pPr>
            <w:r>
              <w:rPr>
                <w:b/>
                <w:color w:val="FFFFFF"/>
                <w:sz w:val="28"/>
              </w:rPr>
              <w:t>Unit 3</w:t>
            </w:r>
          </w:p>
          <w:p w14:paraId="2E6D625D" w14:textId="77777777" w:rsidR="008B4ACB" w:rsidRDefault="008B4ACB" w:rsidP="008B4ACB">
            <w:pPr>
              <w:spacing w:after="0"/>
              <w:ind w:left="58" w:right="101" w:firstLine="0"/>
              <w:jc w:val="center"/>
            </w:pPr>
            <w:r>
              <w:rPr>
                <w:b/>
                <w:color w:val="FFFFFF"/>
                <w:sz w:val="24"/>
                <w:szCs w:val="20"/>
              </w:rPr>
              <w:t xml:space="preserve">(4 lessons per sport) </w:t>
            </w:r>
            <w:r w:rsidRPr="005D3914">
              <w:rPr>
                <w:b/>
                <w:color w:val="FFFFFF"/>
                <w:sz w:val="24"/>
                <w:szCs w:val="20"/>
              </w:rPr>
              <w:t xml:space="preserve"> </w:t>
            </w:r>
          </w:p>
        </w:tc>
        <w:tc>
          <w:tcPr>
            <w:tcW w:w="1408" w:type="dxa"/>
            <w:tcBorders>
              <w:top w:val="single" w:sz="4" w:space="0" w:color="000000"/>
              <w:left w:val="single" w:sz="4" w:space="0" w:color="000000"/>
              <w:bottom w:val="single" w:sz="4" w:space="0" w:color="000000"/>
              <w:right w:val="single" w:sz="4" w:space="0" w:color="000000"/>
            </w:tcBorders>
            <w:vAlign w:val="center"/>
          </w:tcPr>
          <w:p w14:paraId="3563540A" w14:textId="7FFCFA08" w:rsidR="008B4ACB" w:rsidRPr="00083DB0" w:rsidRDefault="008B4ACB" w:rsidP="00083DB0">
            <w:pPr>
              <w:spacing w:after="0"/>
              <w:ind w:left="0" w:right="43" w:firstLine="0"/>
              <w:jc w:val="center"/>
              <w:rPr>
                <w:rFonts w:asciiTheme="minorHAnsi" w:hAnsiTheme="minorHAnsi" w:cstheme="minorHAnsi"/>
                <w:sz w:val="20"/>
                <w:szCs w:val="20"/>
              </w:rPr>
            </w:pPr>
            <w:r w:rsidRPr="00083DB0">
              <w:rPr>
                <w:rFonts w:asciiTheme="minorHAnsi" w:hAnsiTheme="minorHAnsi" w:cstheme="minorHAnsi"/>
                <w:sz w:val="20"/>
                <w:szCs w:val="20"/>
              </w:rPr>
              <w:t>Fitness (</w:t>
            </w:r>
            <w:r w:rsidR="00083DB0" w:rsidRPr="00083DB0">
              <w:rPr>
                <w:rFonts w:asciiTheme="minorHAnsi" w:hAnsiTheme="minorHAnsi" w:cstheme="minorHAnsi"/>
                <w:sz w:val="20"/>
                <w:szCs w:val="20"/>
              </w:rPr>
              <w:t>Classes</w:t>
            </w:r>
            <w:r w:rsidRPr="00083DB0">
              <w:rPr>
                <w:rFonts w:asciiTheme="minorHAnsi" w:hAnsiTheme="minorHAnsi" w:cstheme="minorHAnsi"/>
                <w:sz w:val="20"/>
                <w:szCs w:val="20"/>
              </w:rPr>
              <w:t>)</w:t>
            </w:r>
          </w:p>
        </w:tc>
        <w:tc>
          <w:tcPr>
            <w:tcW w:w="3758" w:type="dxa"/>
            <w:gridSpan w:val="2"/>
            <w:tcBorders>
              <w:top w:val="single" w:sz="4" w:space="0" w:color="000000"/>
              <w:left w:val="single" w:sz="4" w:space="0" w:color="000000"/>
              <w:bottom w:val="single" w:sz="4" w:space="0" w:color="000000"/>
              <w:right w:val="single" w:sz="4" w:space="0" w:color="000000"/>
            </w:tcBorders>
          </w:tcPr>
          <w:p w14:paraId="355E12FA" w14:textId="77777777" w:rsidR="008B4ACB" w:rsidRPr="00083DB0" w:rsidRDefault="008B4ACB" w:rsidP="0033728B">
            <w:pPr>
              <w:spacing w:after="0" w:line="244" w:lineRule="auto"/>
              <w:ind w:left="0" w:firstLine="0"/>
              <w:rPr>
                <w:rFonts w:asciiTheme="minorHAnsi" w:hAnsiTheme="minorHAnsi" w:cstheme="minorHAnsi"/>
                <w:sz w:val="20"/>
                <w:szCs w:val="20"/>
              </w:rPr>
            </w:pPr>
            <w:r w:rsidRPr="00083DB0">
              <w:rPr>
                <w:rFonts w:asciiTheme="minorHAnsi" w:hAnsiTheme="minorHAnsi" w:cstheme="minorHAnsi"/>
                <w:sz w:val="20"/>
                <w:szCs w:val="20"/>
              </w:rPr>
              <w:t xml:space="preserve">In this unit pupils will consolidate their learning from year 8 on the importance of fitness testing and why recording results is important. </w:t>
            </w:r>
          </w:p>
          <w:p w14:paraId="750ADF87" w14:textId="77777777" w:rsidR="008B4ACB" w:rsidRPr="00083DB0" w:rsidRDefault="008B4ACB" w:rsidP="0033728B">
            <w:pPr>
              <w:spacing w:after="0" w:line="241" w:lineRule="auto"/>
              <w:ind w:left="0" w:firstLine="0"/>
              <w:rPr>
                <w:rFonts w:asciiTheme="minorHAnsi" w:hAnsiTheme="minorHAnsi" w:cstheme="minorHAnsi"/>
                <w:sz w:val="20"/>
                <w:szCs w:val="20"/>
              </w:rPr>
            </w:pPr>
            <w:r w:rsidRPr="00083DB0">
              <w:rPr>
                <w:rFonts w:asciiTheme="minorHAnsi" w:hAnsiTheme="minorHAnsi" w:cstheme="minorHAnsi"/>
                <w:sz w:val="20"/>
                <w:szCs w:val="20"/>
              </w:rPr>
              <w:t xml:space="preserve">Pupils will also further develop specific </w:t>
            </w:r>
            <w:proofErr w:type="gramStart"/>
            <w:r w:rsidRPr="00083DB0">
              <w:rPr>
                <w:rFonts w:asciiTheme="minorHAnsi" w:hAnsiTheme="minorHAnsi" w:cstheme="minorHAnsi"/>
                <w:sz w:val="20"/>
                <w:szCs w:val="20"/>
              </w:rPr>
              <w:t>fitness based</w:t>
            </w:r>
            <w:proofErr w:type="gramEnd"/>
            <w:r w:rsidRPr="00083DB0">
              <w:rPr>
                <w:rFonts w:asciiTheme="minorHAnsi" w:hAnsiTheme="minorHAnsi" w:cstheme="minorHAnsi"/>
                <w:sz w:val="20"/>
                <w:szCs w:val="20"/>
              </w:rPr>
              <w:t xml:space="preserve"> skills in a range of different challenges. Will improve the ability to evaluate and </w:t>
            </w:r>
          </w:p>
          <w:p w14:paraId="3D2E2EA9" w14:textId="77777777" w:rsidR="008B4ACB" w:rsidRPr="00083DB0" w:rsidRDefault="008B4ACB" w:rsidP="0033728B">
            <w:pPr>
              <w:spacing w:after="2" w:line="241" w:lineRule="auto"/>
              <w:ind w:left="14" w:right="24" w:firstLine="0"/>
              <w:rPr>
                <w:rFonts w:asciiTheme="minorHAnsi" w:hAnsiTheme="minorHAnsi" w:cstheme="minorHAnsi"/>
                <w:sz w:val="20"/>
                <w:szCs w:val="20"/>
              </w:rPr>
            </w:pPr>
            <w:r w:rsidRPr="00083DB0">
              <w:rPr>
                <w:rFonts w:asciiTheme="minorHAnsi" w:hAnsiTheme="minorHAnsi" w:cstheme="minorHAnsi"/>
                <w:sz w:val="20"/>
                <w:szCs w:val="20"/>
              </w:rPr>
              <w:t xml:space="preserve">refine movements. Pupils will further investigate ways of warming up and the </w:t>
            </w:r>
            <w:r w:rsidRPr="00083DB0">
              <w:rPr>
                <w:rFonts w:asciiTheme="minorHAnsi" w:hAnsiTheme="minorHAnsi" w:cstheme="minorHAnsi"/>
                <w:sz w:val="20"/>
                <w:szCs w:val="20"/>
              </w:rPr>
              <w:lastRenderedPageBreak/>
              <w:t xml:space="preserve">importance of health through completion of physical </w:t>
            </w:r>
          </w:p>
          <w:p w14:paraId="4B3253AA" w14:textId="2FC0E389" w:rsidR="008B4ACB" w:rsidRPr="00083DB0" w:rsidRDefault="008B4ACB" w:rsidP="0033728B">
            <w:pPr>
              <w:spacing w:after="32" w:line="242" w:lineRule="auto"/>
              <w:ind w:left="0" w:right="110" w:firstLine="0"/>
              <w:rPr>
                <w:rFonts w:asciiTheme="minorHAnsi" w:hAnsiTheme="minorHAnsi" w:cstheme="minorHAnsi"/>
                <w:sz w:val="20"/>
                <w:szCs w:val="20"/>
              </w:rPr>
            </w:pPr>
            <w:r w:rsidRPr="00083DB0">
              <w:rPr>
                <w:rFonts w:asciiTheme="minorHAnsi" w:hAnsiTheme="minorHAnsi" w:cstheme="minorHAnsi"/>
                <w:sz w:val="20"/>
                <w:szCs w:val="20"/>
              </w:rPr>
              <w:t xml:space="preserve">activities. Pupil will develop knowledge of the immediate effects of exercise and physically exert themselves throughout.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2AE7EA8C" w14:textId="77777777" w:rsidR="008B4ACB" w:rsidRPr="00083DB0" w:rsidRDefault="008B4ACB" w:rsidP="0033728B">
            <w:pPr>
              <w:spacing w:after="0" w:line="241" w:lineRule="auto"/>
              <w:ind w:left="0" w:firstLine="0"/>
              <w:rPr>
                <w:rFonts w:asciiTheme="minorHAnsi" w:hAnsiTheme="minorHAnsi" w:cstheme="minorHAnsi"/>
                <w:sz w:val="20"/>
                <w:szCs w:val="20"/>
              </w:rPr>
            </w:pPr>
            <w:r w:rsidRPr="00083DB0">
              <w:rPr>
                <w:rFonts w:asciiTheme="minorHAnsi" w:hAnsiTheme="minorHAnsi" w:cstheme="minorHAnsi"/>
                <w:sz w:val="20"/>
                <w:szCs w:val="20"/>
              </w:rPr>
              <w:lastRenderedPageBreak/>
              <w:t xml:space="preserve">To develop fundamental fitness movements that will form the basis of </w:t>
            </w:r>
          </w:p>
          <w:p w14:paraId="485FA36A" w14:textId="1E1DCC96" w:rsidR="008B4ACB" w:rsidRPr="00083DB0" w:rsidRDefault="008B4ACB" w:rsidP="0033728B">
            <w:pPr>
              <w:spacing w:after="0"/>
              <w:ind w:left="25" w:right="16" w:hanging="22"/>
              <w:rPr>
                <w:rFonts w:asciiTheme="minorHAnsi" w:hAnsiTheme="minorHAnsi" w:cstheme="minorHAnsi"/>
                <w:sz w:val="20"/>
                <w:szCs w:val="20"/>
              </w:rPr>
            </w:pPr>
            <w:r w:rsidRPr="00083DB0">
              <w:rPr>
                <w:rFonts w:asciiTheme="minorHAnsi" w:hAnsiTheme="minorHAnsi" w:cstheme="minorHAnsi"/>
                <w:sz w:val="20"/>
                <w:szCs w:val="20"/>
              </w:rPr>
              <w:t xml:space="preserve">being able to maintain a strong and healthy body and mind. </w:t>
            </w:r>
          </w:p>
        </w:tc>
        <w:tc>
          <w:tcPr>
            <w:tcW w:w="2020" w:type="dxa"/>
            <w:tcBorders>
              <w:top w:val="single" w:sz="8" w:space="0" w:color="000000"/>
              <w:left w:val="single" w:sz="8" w:space="0" w:color="000000"/>
              <w:bottom w:val="single" w:sz="8" w:space="0" w:color="000000"/>
              <w:right w:val="single" w:sz="8" w:space="0" w:color="000000"/>
            </w:tcBorders>
            <w:vAlign w:val="center"/>
          </w:tcPr>
          <w:p w14:paraId="0A2F6F2E" w14:textId="77777777" w:rsidR="008B4ACB" w:rsidRPr="00083DB0" w:rsidRDefault="008B4ACB" w:rsidP="0033728B">
            <w:pPr>
              <w:spacing w:after="2" w:line="241" w:lineRule="auto"/>
              <w:ind w:left="3" w:right="20" w:firstLine="0"/>
              <w:rPr>
                <w:rFonts w:asciiTheme="minorHAnsi" w:hAnsiTheme="minorHAnsi" w:cstheme="minorHAnsi"/>
                <w:sz w:val="20"/>
                <w:szCs w:val="20"/>
              </w:rPr>
            </w:pPr>
            <w:r w:rsidRPr="00083DB0">
              <w:rPr>
                <w:rFonts w:asciiTheme="minorHAnsi" w:hAnsiTheme="minorHAnsi" w:cstheme="minorHAnsi"/>
                <w:sz w:val="20"/>
                <w:szCs w:val="20"/>
              </w:rPr>
              <w:t xml:space="preserve">Develop an understanding of the role physical fitness </w:t>
            </w:r>
          </w:p>
          <w:p w14:paraId="46B7AE49" w14:textId="58C8F9DF" w:rsidR="008B4ACB" w:rsidRPr="00083DB0" w:rsidRDefault="008B4ACB" w:rsidP="0033728B">
            <w:pPr>
              <w:spacing w:after="0"/>
              <w:ind w:left="0" w:firstLine="0"/>
              <w:rPr>
                <w:rFonts w:asciiTheme="minorHAnsi" w:hAnsiTheme="minorHAnsi" w:cstheme="minorHAnsi"/>
                <w:sz w:val="20"/>
                <w:szCs w:val="20"/>
              </w:rPr>
            </w:pPr>
            <w:r w:rsidRPr="00083DB0">
              <w:rPr>
                <w:rFonts w:asciiTheme="minorHAnsi" w:hAnsiTheme="minorHAnsi" w:cstheme="minorHAnsi"/>
                <w:sz w:val="20"/>
                <w:szCs w:val="20"/>
              </w:rPr>
              <w:t xml:space="preserve">can play in maintaining a state of health and wellbeing. </w:t>
            </w:r>
          </w:p>
        </w:tc>
        <w:tc>
          <w:tcPr>
            <w:tcW w:w="2020" w:type="dxa"/>
            <w:tcBorders>
              <w:top w:val="single" w:sz="8" w:space="0" w:color="000000"/>
              <w:left w:val="single" w:sz="8" w:space="0" w:color="000000"/>
              <w:bottom w:val="single" w:sz="8" w:space="0" w:color="000000"/>
              <w:right w:val="single" w:sz="8" w:space="0" w:color="000000"/>
            </w:tcBorders>
            <w:vAlign w:val="center"/>
          </w:tcPr>
          <w:p w14:paraId="37F0B822" w14:textId="77777777" w:rsidR="008B4ACB" w:rsidRPr="00083DB0" w:rsidRDefault="008B4ACB" w:rsidP="0033728B">
            <w:pPr>
              <w:spacing w:after="0" w:line="241" w:lineRule="auto"/>
              <w:ind w:left="0" w:right="10" w:firstLine="0"/>
              <w:rPr>
                <w:rFonts w:asciiTheme="minorHAnsi" w:hAnsiTheme="minorHAnsi" w:cstheme="minorHAnsi"/>
                <w:sz w:val="20"/>
                <w:szCs w:val="20"/>
              </w:rPr>
            </w:pPr>
            <w:r w:rsidRPr="00083DB0">
              <w:rPr>
                <w:rFonts w:asciiTheme="minorHAnsi" w:hAnsiTheme="minorHAnsi" w:cstheme="minorHAnsi"/>
                <w:sz w:val="20"/>
                <w:szCs w:val="20"/>
              </w:rPr>
              <w:t xml:space="preserve">Develop the ability to reflect on your own and others performance suggesting areas of </w:t>
            </w:r>
          </w:p>
          <w:p w14:paraId="6D51C7A3" w14:textId="28D4BB48" w:rsidR="008B4ACB" w:rsidRPr="00083DB0" w:rsidRDefault="008B4ACB" w:rsidP="0033728B">
            <w:pPr>
              <w:spacing w:after="0"/>
              <w:ind w:left="12" w:right="20" w:firstLine="0"/>
              <w:rPr>
                <w:rFonts w:asciiTheme="minorHAnsi" w:hAnsiTheme="minorHAnsi" w:cstheme="minorHAnsi"/>
                <w:sz w:val="20"/>
                <w:szCs w:val="20"/>
              </w:rPr>
            </w:pPr>
            <w:r w:rsidRPr="00083DB0">
              <w:rPr>
                <w:rFonts w:asciiTheme="minorHAnsi" w:hAnsiTheme="minorHAnsi" w:cstheme="minorHAnsi"/>
                <w:sz w:val="20"/>
                <w:szCs w:val="20"/>
              </w:rPr>
              <w:t xml:space="preserve">strength and areas for development. </w:t>
            </w:r>
          </w:p>
        </w:tc>
        <w:tc>
          <w:tcPr>
            <w:tcW w:w="2021" w:type="dxa"/>
            <w:tcBorders>
              <w:top w:val="single" w:sz="4" w:space="0" w:color="000000"/>
              <w:left w:val="single" w:sz="8" w:space="0" w:color="000000"/>
              <w:bottom w:val="single" w:sz="4" w:space="0" w:color="000000"/>
              <w:right w:val="single" w:sz="4" w:space="0" w:color="000000"/>
            </w:tcBorders>
          </w:tcPr>
          <w:p w14:paraId="15002A1C" w14:textId="77777777" w:rsidR="008B4ACB" w:rsidRPr="00083DB0" w:rsidRDefault="008B4ACB" w:rsidP="0033728B">
            <w:pPr>
              <w:spacing w:after="0" w:line="241" w:lineRule="auto"/>
              <w:ind w:left="0" w:firstLine="0"/>
              <w:rPr>
                <w:rFonts w:asciiTheme="minorHAnsi" w:hAnsiTheme="minorHAnsi" w:cstheme="minorHAnsi"/>
                <w:sz w:val="20"/>
                <w:szCs w:val="20"/>
              </w:rPr>
            </w:pPr>
            <w:r w:rsidRPr="00083DB0">
              <w:rPr>
                <w:rFonts w:asciiTheme="minorHAnsi" w:hAnsiTheme="minorHAnsi" w:cstheme="minorHAnsi"/>
                <w:sz w:val="20"/>
                <w:szCs w:val="20"/>
              </w:rPr>
              <w:t xml:space="preserve">Develop a determined attitude towards </w:t>
            </w:r>
          </w:p>
          <w:p w14:paraId="425C1E35" w14:textId="77777777" w:rsidR="008B4ACB" w:rsidRPr="00083DB0" w:rsidRDefault="008B4ACB" w:rsidP="0033728B">
            <w:pPr>
              <w:spacing w:after="0" w:line="244" w:lineRule="auto"/>
              <w:ind w:left="0" w:firstLine="0"/>
              <w:rPr>
                <w:rFonts w:asciiTheme="minorHAnsi" w:hAnsiTheme="minorHAnsi" w:cstheme="minorHAnsi"/>
                <w:sz w:val="20"/>
                <w:szCs w:val="20"/>
              </w:rPr>
            </w:pPr>
            <w:r w:rsidRPr="00083DB0">
              <w:rPr>
                <w:rFonts w:asciiTheme="minorHAnsi" w:hAnsiTheme="minorHAnsi" w:cstheme="minorHAnsi"/>
                <w:sz w:val="20"/>
                <w:szCs w:val="20"/>
              </w:rPr>
              <w:t xml:space="preserve">improved physical fitness, whilst </w:t>
            </w:r>
          </w:p>
          <w:p w14:paraId="62FFAD45" w14:textId="77777777" w:rsidR="008B4ACB" w:rsidRPr="00083DB0" w:rsidRDefault="008B4ACB" w:rsidP="0033728B">
            <w:pPr>
              <w:spacing w:after="0"/>
              <w:ind w:left="0" w:right="46" w:firstLine="0"/>
              <w:rPr>
                <w:rFonts w:asciiTheme="minorHAnsi" w:hAnsiTheme="minorHAnsi" w:cstheme="minorHAnsi"/>
                <w:sz w:val="20"/>
                <w:szCs w:val="20"/>
              </w:rPr>
            </w:pPr>
            <w:r w:rsidRPr="00083DB0">
              <w:rPr>
                <w:rFonts w:asciiTheme="minorHAnsi" w:hAnsiTheme="minorHAnsi" w:cstheme="minorHAnsi"/>
                <w:sz w:val="20"/>
                <w:szCs w:val="20"/>
              </w:rPr>
              <w:t xml:space="preserve">understanding the </w:t>
            </w:r>
          </w:p>
          <w:p w14:paraId="6E19601F" w14:textId="05A71DFD" w:rsidR="008B4ACB" w:rsidRPr="00083DB0" w:rsidRDefault="008B4ACB" w:rsidP="0033728B">
            <w:pPr>
              <w:spacing w:after="0"/>
              <w:ind w:left="0" w:firstLine="0"/>
              <w:rPr>
                <w:rFonts w:asciiTheme="minorHAnsi" w:hAnsiTheme="minorHAnsi" w:cstheme="minorHAnsi"/>
                <w:sz w:val="20"/>
                <w:szCs w:val="20"/>
              </w:rPr>
            </w:pPr>
            <w:r w:rsidRPr="00083DB0">
              <w:rPr>
                <w:rFonts w:asciiTheme="minorHAnsi" w:hAnsiTheme="minorHAnsi" w:cstheme="minorHAnsi"/>
                <w:sz w:val="20"/>
                <w:szCs w:val="20"/>
              </w:rPr>
              <w:t xml:space="preserve">effect on both the body and the mind. </w:t>
            </w:r>
          </w:p>
        </w:tc>
      </w:tr>
      <w:tr w:rsidR="00083DB0" w14:paraId="1DDB2970" w14:textId="77777777" w:rsidTr="00B739D1">
        <w:trPr>
          <w:trHeight w:val="846"/>
        </w:trPr>
        <w:tc>
          <w:tcPr>
            <w:tcW w:w="1604" w:type="dxa"/>
            <w:vMerge/>
            <w:tcBorders>
              <w:top w:val="single" w:sz="4" w:space="0" w:color="000000"/>
              <w:left w:val="single" w:sz="4" w:space="0" w:color="000000"/>
              <w:right w:val="single" w:sz="4" w:space="0" w:color="000000"/>
            </w:tcBorders>
            <w:shd w:val="clear" w:color="auto" w:fill="7FADE3"/>
            <w:vAlign w:val="center"/>
          </w:tcPr>
          <w:p w14:paraId="686358D4" w14:textId="77777777" w:rsidR="00083DB0" w:rsidRDefault="00083DB0" w:rsidP="00083DB0">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4653A17F" w14:textId="75600717" w:rsidR="00083DB0" w:rsidRPr="00083DB0" w:rsidRDefault="00083DB0" w:rsidP="00083DB0">
            <w:pPr>
              <w:spacing w:after="0"/>
              <w:ind w:left="0" w:right="43" w:firstLine="0"/>
              <w:jc w:val="center"/>
              <w:rPr>
                <w:rFonts w:asciiTheme="minorHAnsi" w:hAnsiTheme="minorHAnsi" w:cstheme="minorHAnsi"/>
                <w:sz w:val="20"/>
                <w:szCs w:val="20"/>
              </w:rPr>
            </w:pPr>
            <w:r w:rsidRPr="00083DB0">
              <w:rPr>
                <w:rFonts w:asciiTheme="minorHAnsi" w:hAnsiTheme="minorHAnsi" w:cstheme="minorHAnsi"/>
                <w:sz w:val="20"/>
                <w:szCs w:val="20"/>
              </w:rPr>
              <w:t>Fitness (Gym)</w:t>
            </w:r>
          </w:p>
        </w:tc>
        <w:tc>
          <w:tcPr>
            <w:tcW w:w="3758" w:type="dxa"/>
            <w:gridSpan w:val="2"/>
            <w:tcBorders>
              <w:top w:val="single" w:sz="4" w:space="0" w:color="000000"/>
              <w:left w:val="single" w:sz="4" w:space="0" w:color="000000"/>
              <w:bottom w:val="single" w:sz="4" w:space="0" w:color="000000"/>
              <w:right w:val="single" w:sz="4" w:space="0" w:color="000000"/>
            </w:tcBorders>
          </w:tcPr>
          <w:p w14:paraId="11674EDF" w14:textId="6B2B1139" w:rsidR="00083DB0" w:rsidRPr="00083DB0" w:rsidRDefault="00083DB0" w:rsidP="00083DB0">
            <w:pPr>
              <w:spacing w:after="0" w:line="244" w:lineRule="auto"/>
              <w:ind w:left="0" w:firstLine="0"/>
              <w:rPr>
                <w:rFonts w:asciiTheme="minorHAnsi" w:hAnsiTheme="minorHAnsi" w:cstheme="minorHAnsi"/>
                <w:sz w:val="20"/>
                <w:szCs w:val="20"/>
              </w:rPr>
            </w:pPr>
            <w:r w:rsidRPr="00083DB0">
              <w:rPr>
                <w:rFonts w:asciiTheme="minorHAnsi" w:hAnsiTheme="minorHAnsi" w:cstheme="minorHAnsi"/>
                <w:sz w:val="20"/>
                <w:szCs w:val="20"/>
              </w:rPr>
              <w:t>In this unit pupils will learn how to perform a variety of fitness exercises using the fitness suite equipment. Pupils will also accurately replicate specific techniques in a range of fitness-based activities. They will carry out investigations into the bodies’ ability to exercise and the reasoning behind such principles. Pupils will gain an understanding of warm ups, cool downs and health importance through physical tasks. To reflect on the benefits that fitness events give to an individual and implications for future life.</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6A5AA407" w14:textId="77777777" w:rsidR="00083DB0" w:rsidRPr="00083DB0" w:rsidRDefault="00083DB0" w:rsidP="00083DB0">
            <w:pPr>
              <w:spacing w:after="0" w:line="241" w:lineRule="auto"/>
              <w:ind w:left="0" w:firstLine="0"/>
              <w:rPr>
                <w:rFonts w:asciiTheme="minorHAnsi" w:hAnsiTheme="minorHAnsi" w:cstheme="minorHAnsi"/>
                <w:sz w:val="20"/>
                <w:szCs w:val="20"/>
              </w:rPr>
            </w:pPr>
            <w:r w:rsidRPr="00083DB0">
              <w:rPr>
                <w:rFonts w:asciiTheme="minorHAnsi" w:hAnsiTheme="minorHAnsi" w:cstheme="minorHAnsi"/>
                <w:sz w:val="20"/>
                <w:szCs w:val="20"/>
              </w:rPr>
              <w:t xml:space="preserve">To develop fundamental fitness movements that will form the basis of </w:t>
            </w:r>
          </w:p>
          <w:p w14:paraId="43496A4C" w14:textId="325391FC" w:rsidR="00083DB0" w:rsidRPr="00083DB0" w:rsidRDefault="00083DB0" w:rsidP="00083DB0">
            <w:pPr>
              <w:spacing w:after="0" w:line="241" w:lineRule="auto"/>
              <w:ind w:left="0" w:firstLine="0"/>
              <w:rPr>
                <w:rFonts w:asciiTheme="minorHAnsi" w:hAnsiTheme="minorHAnsi" w:cstheme="minorHAnsi"/>
                <w:sz w:val="20"/>
                <w:szCs w:val="20"/>
              </w:rPr>
            </w:pPr>
            <w:r w:rsidRPr="00083DB0">
              <w:rPr>
                <w:rFonts w:asciiTheme="minorHAnsi" w:hAnsiTheme="minorHAnsi" w:cstheme="minorHAnsi"/>
                <w:sz w:val="20"/>
                <w:szCs w:val="20"/>
              </w:rPr>
              <w:t xml:space="preserve">being able to maintain a strong and healthy body and mind. </w:t>
            </w:r>
          </w:p>
        </w:tc>
        <w:tc>
          <w:tcPr>
            <w:tcW w:w="2020" w:type="dxa"/>
            <w:tcBorders>
              <w:top w:val="single" w:sz="8" w:space="0" w:color="000000"/>
              <w:left w:val="single" w:sz="8" w:space="0" w:color="000000"/>
              <w:bottom w:val="single" w:sz="8" w:space="0" w:color="000000"/>
              <w:right w:val="single" w:sz="8" w:space="0" w:color="000000"/>
            </w:tcBorders>
            <w:vAlign w:val="center"/>
          </w:tcPr>
          <w:p w14:paraId="4B144A89" w14:textId="77777777" w:rsidR="00083DB0" w:rsidRPr="00083DB0" w:rsidRDefault="00083DB0" w:rsidP="00083DB0">
            <w:pPr>
              <w:spacing w:after="2" w:line="241" w:lineRule="auto"/>
              <w:ind w:left="3" w:right="20" w:firstLine="0"/>
              <w:rPr>
                <w:rFonts w:asciiTheme="minorHAnsi" w:hAnsiTheme="minorHAnsi" w:cstheme="minorHAnsi"/>
                <w:sz w:val="20"/>
                <w:szCs w:val="20"/>
              </w:rPr>
            </w:pPr>
            <w:r w:rsidRPr="00083DB0">
              <w:rPr>
                <w:rFonts w:asciiTheme="minorHAnsi" w:hAnsiTheme="minorHAnsi" w:cstheme="minorHAnsi"/>
                <w:sz w:val="20"/>
                <w:szCs w:val="20"/>
              </w:rPr>
              <w:t xml:space="preserve">Develop an understanding of the role physical fitness </w:t>
            </w:r>
          </w:p>
          <w:p w14:paraId="727FC2AB" w14:textId="647C4960" w:rsidR="00083DB0" w:rsidRPr="00083DB0" w:rsidRDefault="00083DB0" w:rsidP="00083DB0">
            <w:pPr>
              <w:spacing w:after="2" w:line="241" w:lineRule="auto"/>
              <w:ind w:left="3" w:right="20" w:firstLine="0"/>
              <w:rPr>
                <w:rFonts w:asciiTheme="minorHAnsi" w:hAnsiTheme="minorHAnsi" w:cstheme="minorHAnsi"/>
                <w:sz w:val="20"/>
                <w:szCs w:val="20"/>
              </w:rPr>
            </w:pPr>
            <w:r w:rsidRPr="00083DB0">
              <w:rPr>
                <w:rFonts w:asciiTheme="minorHAnsi" w:hAnsiTheme="minorHAnsi" w:cstheme="minorHAnsi"/>
                <w:sz w:val="20"/>
                <w:szCs w:val="20"/>
              </w:rPr>
              <w:t xml:space="preserve">can play in maintaining a state of health and wellbeing. </w:t>
            </w:r>
          </w:p>
        </w:tc>
        <w:tc>
          <w:tcPr>
            <w:tcW w:w="2020" w:type="dxa"/>
            <w:tcBorders>
              <w:top w:val="single" w:sz="8" w:space="0" w:color="000000"/>
              <w:left w:val="single" w:sz="8" w:space="0" w:color="000000"/>
              <w:bottom w:val="single" w:sz="8" w:space="0" w:color="000000"/>
              <w:right w:val="single" w:sz="8" w:space="0" w:color="000000"/>
            </w:tcBorders>
            <w:vAlign w:val="center"/>
          </w:tcPr>
          <w:p w14:paraId="0F17DF64" w14:textId="77777777" w:rsidR="00083DB0" w:rsidRPr="00083DB0" w:rsidRDefault="00083DB0" w:rsidP="00083DB0">
            <w:pPr>
              <w:spacing w:after="0" w:line="241" w:lineRule="auto"/>
              <w:ind w:left="0" w:right="10" w:firstLine="0"/>
              <w:rPr>
                <w:rFonts w:asciiTheme="minorHAnsi" w:hAnsiTheme="minorHAnsi" w:cstheme="minorHAnsi"/>
                <w:sz w:val="20"/>
                <w:szCs w:val="20"/>
              </w:rPr>
            </w:pPr>
            <w:r w:rsidRPr="00083DB0">
              <w:rPr>
                <w:rFonts w:asciiTheme="minorHAnsi" w:hAnsiTheme="minorHAnsi" w:cstheme="minorHAnsi"/>
                <w:sz w:val="20"/>
                <w:szCs w:val="20"/>
              </w:rPr>
              <w:t xml:space="preserve">Develop the ability to reflect on your own and others performance suggesting areas of </w:t>
            </w:r>
          </w:p>
          <w:p w14:paraId="2A5C0AE4" w14:textId="21E1A7F1" w:rsidR="00083DB0" w:rsidRPr="00083DB0" w:rsidRDefault="00083DB0" w:rsidP="00083DB0">
            <w:pPr>
              <w:spacing w:after="0" w:line="241" w:lineRule="auto"/>
              <w:ind w:left="0" w:right="10" w:firstLine="0"/>
              <w:rPr>
                <w:rFonts w:asciiTheme="minorHAnsi" w:hAnsiTheme="minorHAnsi" w:cstheme="minorHAnsi"/>
                <w:sz w:val="20"/>
                <w:szCs w:val="20"/>
              </w:rPr>
            </w:pPr>
            <w:r w:rsidRPr="00083DB0">
              <w:rPr>
                <w:rFonts w:asciiTheme="minorHAnsi" w:hAnsiTheme="minorHAnsi" w:cstheme="minorHAnsi"/>
                <w:sz w:val="20"/>
                <w:szCs w:val="20"/>
              </w:rPr>
              <w:t xml:space="preserve">strength and areas for development. </w:t>
            </w:r>
          </w:p>
        </w:tc>
        <w:tc>
          <w:tcPr>
            <w:tcW w:w="2021" w:type="dxa"/>
            <w:tcBorders>
              <w:top w:val="single" w:sz="4" w:space="0" w:color="000000"/>
              <w:left w:val="single" w:sz="8" w:space="0" w:color="000000"/>
              <w:bottom w:val="single" w:sz="4" w:space="0" w:color="000000"/>
              <w:right w:val="single" w:sz="4" w:space="0" w:color="000000"/>
            </w:tcBorders>
          </w:tcPr>
          <w:p w14:paraId="68F48D42" w14:textId="77777777" w:rsidR="00083DB0" w:rsidRPr="00083DB0" w:rsidRDefault="00083DB0" w:rsidP="00083DB0">
            <w:pPr>
              <w:spacing w:after="0" w:line="241" w:lineRule="auto"/>
              <w:ind w:left="0" w:firstLine="0"/>
              <w:rPr>
                <w:rFonts w:asciiTheme="minorHAnsi" w:hAnsiTheme="minorHAnsi" w:cstheme="minorHAnsi"/>
                <w:sz w:val="20"/>
                <w:szCs w:val="20"/>
              </w:rPr>
            </w:pPr>
            <w:r w:rsidRPr="00083DB0">
              <w:rPr>
                <w:rFonts w:asciiTheme="minorHAnsi" w:hAnsiTheme="minorHAnsi" w:cstheme="minorHAnsi"/>
                <w:sz w:val="20"/>
                <w:szCs w:val="20"/>
              </w:rPr>
              <w:t xml:space="preserve">Develop a determined attitude towards </w:t>
            </w:r>
          </w:p>
          <w:p w14:paraId="08DC0C79" w14:textId="77777777" w:rsidR="00083DB0" w:rsidRPr="00083DB0" w:rsidRDefault="00083DB0" w:rsidP="00083DB0">
            <w:pPr>
              <w:spacing w:after="0" w:line="244" w:lineRule="auto"/>
              <w:ind w:left="0" w:firstLine="0"/>
              <w:rPr>
                <w:rFonts w:asciiTheme="minorHAnsi" w:hAnsiTheme="minorHAnsi" w:cstheme="minorHAnsi"/>
                <w:sz w:val="20"/>
                <w:szCs w:val="20"/>
              </w:rPr>
            </w:pPr>
            <w:r w:rsidRPr="00083DB0">
              <w:rPr>
                <w:rFonts w:asciiTheme="minorHAnsi" w:hAnsiTheme="minorHAnsi" w:cstheme="minorHAnsi"/>
                <w:sz w:val="20"/>
                <w:szCs w:val="20"/>
              </w:rPr>
              <w:t xml:space="preserve">improved physical fitness, whilst </w:t>
            </w:r>
          </w:p>
          <w:p w14:paraId="7CD73C38" w14:textId="77777777" w:rsidR="00083DB0" w:rsidRPr="00083DB0" w:rsidRDefault="00083DB0" w:rsidP="00083DB0">
            <w:pPr>
              <w:spacing w:after="0"/>
              <w:ind w:left="0" w:right="46" w:firstLine="0"/>
              <w:rPr>
                <w:rFonts w:asciiTheme="minorHAnsi" w:hAnsiTheme="minorHAnsi" w:cstheme="minorHAnsi"/>
                <w:sz w:val="20"/>
                <w:szCs w:val="20"/>
              </w:rPr>
            </w:pPr>
            <w:r w:rsidRPr="00083DB0">
              <w:rPr>
                <w:rFonts w:asciiTheme="minorHAnsi" w:hAnsiTheme="minorHAnsi" w:cstheme="minorHAnsi"/>
                <w:sz w:val="20"/>
                <w:szCs w:val="20"/>
              </w:rPr>
              <w:t xml:space="preserve">understanding the </w:t>
            </w:r>
          </w:p>
          <w:p w14:paraId="281A8E8B" w14:textId="682E2E5F" w:rsidR="00083DB0" w:rsidRPr="00083DB0" w:rsidRDefault="00083DB0" w:rsidP="00083DB0">
            <w:pPr>
              <w:spacing w:after="0" w:line="241" w:lineRule="auto"/>
              <w:ind w:left="0" w:firstLine="0"/>
              <w:rPr>
                <w:rFonts w:asciiTheme="minorHAnsi" w:hAnsiTheme="minorHAnsi" w:cstheme="minorHAnsi"/>
                <w:sz w:val="20"/>
                <w:szCs w:val="20"/>
              </w:rPr>
            </w:pPr>
            <w:r w:rsidRPr="00083DB0">
              <w:rPr>
                <w:rFonts w:asciiTheme="minorHAnsi" w:hAnsiTheme="minorHAnsi" w:cstheme="minorHAnsi"/>
                <w:sz w:val="20"/>
                <w:szCs w:val="20"/>
              </w:rPr>
              <w:t xml:space="preserve">effect on both the body and the mind. </w:t>
            </w:r>
          </w:p>
        </w:tc>
      </w:tr>
      <w:tr w:rsidR="008B4ACB" w14:paraId="1108201F" w14:textId="77777777" w:rsidTr="006A43BD">
        <w:trPr>
          <w:trHeight w:val="846"/>
        </w:trPr>
        <w:tc>
          <w:tcPr>
            <w:tcW w:w="1604" w:type="dxa"/>
            <w:vMerge/>
            <w:tcBorders>
              <w:left w:val="single" w:sz="4" w:space="0" w:color="000000"/>
              <w:right w:val="single" w:sz="4" w:space="0" w:color="000000"/>
            </w:tcBorders>
            <w:shd w:val="clear" w:color="auto" w:fill="7FADE3"/>
            <w:vAlign w:val="center"/>
          </w:tcPr>
          <w:p w14:paraId="590663B0" w14:textId="77777777" w:rsidR="008B4ACB" w:rsidRDefault="008B4ACB" w:rsidP="008B4ACB">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652B4322" w14:textId="77777777" w:rsidR="008B4ACB" w:rsidRPr="0033728B" w:rsidRDefault="008B4ACB" w:rsidP="0033728B">
            <w:pPr>
              <w:spacing w:after="0"/>
              <w:ind w:left="0" w:right="43" w:firstLine="0"/>
              <w:rPr>
                <w:sz w:val="20"/>
                <w:szCs w:val="20"/>
              </w:rPr>
            </w:pPr>
            <w:r w:rsidRPr="0033728B">
              <w:rPr>
                <w:sz w:val="20"/>
                <w:szCs w:val="20"/>
              </w:rPr>
              <w:t xml:space="preserve">Trampolining </w:t>
            </w:r>
          </w:p>
        </w:tc>
        <w:tc>
          <w:tcPr>
            <w:tcW w:w="3758" w:type="dxa"/>
            <w:gridSpan w:val="2"/>
            <w:tcBorders>
              <w:top w:val="single" w:sz="4" w:space="0" w:color="000000"/>
              <w:left w:val="single" w:sz="4" w:space="0" w:color="000000"/>
              <w:bottom w:val="single" w:sz="4" w:space="0" w:color="000000"/>
              <w:right w:val="single" w:sz="4" w:space="0" w:color="000000"/>
            </w:tcBorders>
            <w:vAlign w:val="center"/>
          </w:tcPr>
          <w:p w14:paraId="6AABA45B" w14:textId="77777777" w:rsidR="008B4ACB" w:rsidRPr="0033728B" w:rsidRDefault="008B4ACB" w:rsidP="0033728B">
            <w:pPr>
              <w:spacing w:after="0" w:line="241" w:lineRule="auto"/>
              <w:ind w:left="0" w:firstLine="0"/>
              <w:rPr>
                <w:sz w:val="20"/>
                <w:szCs w:val="20"/>
              </w:rPr>
            </w:pPr>
            <w:r w:rsidRPr="0033728B">
              <w:rPr>
                <w:sz w:val="20"/>
                <w:szCs w:val="20"/>
              </w:rPr>
              <w:t xml:space="preserve">Pupils will develop and improve the range of specific skills and abilities that are used in trampolining, they will work alone to plan, </w:t>
            </w:r>
          </w:p>
          <w:p w14:paraId="3E2E692A" w14:textId="55CD1C96" w:rsidR="008B4ACB" w:rsidRPr="0033728B" w:rsidRDefault="008B4ACB" w:rsidP="0033728B">
            <w:pPr>
              <w:spacing w:after="2" w:line="241" w:lineRule="auto"/>
              <w:ind w:right="28"/>
              <w:rPr>
                <w:sz w:val="20"/>
                <w:szCs w:val="20"/>
              </w:rPr>
            </w:pPr>
            <w:r w:rsidRPr="0033728B">
              <w:rPr>
                <w:sz w:val="20"/>
                <w:szCs w:val="20"/>
              </w:rPr>
              <w:t xml:space="preserve">deliver and evaluate a routine demonstrating good body tension and accuracy. They will take on a range of role and responsibilities, such as performer, observer and spotter.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15854FA5" w14:textId="65D32667" w:rsidR="008B4ACB" w:rsidRPr="0033728B" w:rsidRDefault="008B4ACB" w:rsidP="0033728B">
            <w:pPr>
              <w:spacing w:after="0" w:line="241" w:lineRule="auto"/>
              <w:ind w:left="4" w:right="14" w:firstLine="0"/>
              <w:rPr>
                <w:sz w:val="20"/>
                <w:szCs w:val="20"/>
              </w:rPr>
            </w:pPr>
            <w:r w:rsidRPr="0033728B">
              <w:rPr>
                <w:sz w:val="20"/>
                <w:szCs w:val="20"/>
              </w:rPr>
              <w:t xml:space="preserve">Can accurately replicate advanced skills and link movements. </w:t>
            </w:r>
          </w:p>
        </w:tc>
        <w:tc>
          <w:tcPr>
            <w:tcW w:w="2020" w:type="dxa"/>
            <w:tcBorders>
              <w:top w:val="single" w:sz="8" w:space="0" w:color="000000"/>
              <w:left w:val="single" w:sz="8" w:space="0" w:color="000000"/>
              <w:bottom w:val="single" w:sz="8" w:space="0" w:color="000000"/>
              <w:right w:val="single" w:sz="8" w:space="0" w:color="000000"/>
            </w:tcBorders>
            <w:vAlign w:val="center"/>
          </w:tcPr>
          <w:p w14:paraId="364D292F" w14:textId="584EE209" w:rsidR="008B4ACB" w:rsidRPr="0033728B" w:rsidRDefault="008B4ACB" w:rsidP="0033728B">
            <w:pPr>
              <w:spacing w:after="0" w:line="244" w:lineRule="auto"/>
              <w:ind w:left="15" w:right="27" w:firstLine="0"/>
              <w:rPr>
                <w:sz w:val="20"/>
                <w:szCs w:val="20"/>
              </w:rPr>
            </w:pPr>
            <w:r w:rsidRPr="0033728B">
              <w:rPr>
                <w:sz w:val="20"/>
                <w:szCs w:val="20"/>
              </w:rPr>
              <w:t xml:space="preserve">Explain the importance of aesthetics, control and body management skills. </w:t>
            </w:r>
          </w:p>
        </w:tc>
        <w:tc>
          <w:tcPr>
            <w:tcW w:w="2020" w:type="dxa"/>
            <w:tcBorders>
              <w:top w:val="single" w:sz="8" w:space="0" w:color="000000"/>
              <w:left w:val="single" w:sz="8" w:space="0" w:color="000000"/>
              <w:bottom w:val="single" w:sz="8" w:space="0" w:color="000000"/>
              <w:right w:val="single" w:sz="8" w:space="0" w:color="000000"/>
            </w:tcBorders>
          </w:tcPr>
          <w:p w14:paraId="16556519" w14:textId="3ABA86AC" w:rsidR="008B4ACB" w:rsidRPr="0033728B" w:rsidRDefault="008B4ACB" w:rsidP="0033728B">
            <w:pPr>
              <w:spacing w:after="0" w:line="241" w:lineRule="auto"/>
              <w:ind w:left="17" w:right="26" w:firstLine="0"/>
              <w:rPr>
                <w:sz w:val="20"/>
                <w:szCs w:val="20"/>
              </w:rPr>
            </w:pPr>
            <w:r w:rsidRPr="0033728B">
              <w:rPr>
                <w:sz w:val="20"/>
                <w:szCs w:val="20"/>
              </w:rPr>
              <w:t xml:space="preserve">Can peer/self-assess performance, demonstrating an ability to analyse the performance successfully and provide successful feedback. </w:t>
            </w:r>
          </w:p>
        </w:tc>
        <w:tc>
          <w:tcPr>
            <w:tcW w:w="2021" w:type="dxa"/>
            <w:tcBorders>
              <w:top w:val="single" w:sz="4" w:space="0" w:color="000000"/>
              <w:left w:val="single" w:sz="8" w:space="0" w:color="000000"/>
              <w:bottom w:val="single" w:sz="4" w:space="0" w:color="000000"/>
              <w:right w:val="single" w:sz="4" w:space="0" w:color="000000"/>
            </w:tcBorders>
            <w:vAlign w:val="center"/>
          </w:tcPr>
          <w:p w14:paraId="0022CDBE" w14:textId="77777777" w:rsidR="008B4ACB" w:rsidRPr="0033728B" w:rsidRDefault="008B4ACB" w:rsidP="0033728B">
            <w:pPr>
              <w:spacing w:after="2" w:line="241" w:lineRule="auto"/>
              <w:ind w:left="4" w:hanging="4"/>
              <w:rPr>
                <w:sz w:val="20"/>
                <w:szCs w:val="20"/>
              </w:rPr>
            </w:pPr>
            <w:r w:rsidRPr="0033728B">
              <w:rPr>
                <w:sz w:val="20"/>
                <w:szCs w:val="20"/>
              </w:rPr>
              <w:t xml:space="preserve">Developing resilience, self-esteem and confidence </w:t>
            </w:r>
          </w:p>
          <w:p w14:paraId="4FB9413A" w14:textId="523B9683" w:rsidR="008B4ACB" w:rsidRPr="0033728B" w:rsidRDefault="008B4ACB" w:rsidP="0033728B">
            <w:pPr>
              <w:spacing w:after="2" w:line="241" w:lineRule="auto"/>
              <w:ind w:left="0" w:firstLine="0"/>
              <w:rPr>
                <w:sz w:val="20"/>
                <w:szCs w:val="20"/>
              </w:rPr>
            </w:pPr>
            <w:r w:rsidRPr="0033728B">
              <w:rPr>
                <w:sz w:val="20"/>
                <w:szCs w:val="20"/>
              </w:rPr>
              <w:t xml:space="preserve">sequences/movement patterns. </w:t>
            </w:r>
          </w:p>
        </w:tc>
      </w:tr>
    </w:tbl>
    <w:p w14:paraId="3D01F92B" w14:textId="2099D111" w:rsidR="00E869CC" w:rsidRDefault="00E869CC" w:rsidP="00E869CC">
      <w:pPr>
        <w:ind w:left="0" w:firstLine="0"/>
      </w:pPr>
    </w:p>
    <w:p w14:paraId="47F64741" w14:textId="4E1851EE" w:rsidR="00083DB0" w:rsidRDefault="00083DB0" w:rsidP="00E869CC">
      <w:pPr>
        <w:ind w:left="0" w:firstLine="0"/>
      </w:pPr>
    </w:p>
    <w:p w14:paraId="160BFA5F" w14:textId="77777777" w:rsidR="00083DB0" w:rsidRPr="003E0031" w:rsidRDefault="00083DB0"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E869CC" w14:paraId="30EFF1D0"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0FC0BE71" w14:textId="77777777" w:rsidR="00E869CC" w:rsidRDefault="00E869CC" w:rsidP="007042A6">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7056A407" w14:textId="77777777" w:rsidR="00E869CC" w:rsidRPr="00E869CC" w:rsidRDefault="00E869CC" w:rsidP="007042A6">
            <w:pPr>
              <w:spacing w:after="160"/>
              <w:ind w:left="0" w:firstLine="0"/>
              <w:jc w:val="center"/>
              <w:rPr>
                <w:b/>
                <w:bCs/>
              </w:rPr>
            </w:pPr>
            <w:r w:rsidRPr="00E869CC">
              <w:rPr>
                <w:b/>
                <w:bCs/>
              </w:rPr>
              <w:t>Intra-house competition</w:t>
            </w:r>
          </w:p>
          <w:p w14:paraId="46DF9C79" w14:textId="77777777" w:rsidR="00E869CC" w:rsidRDefault="00E869CC" w:rsidP="007042A6">
            <w:pPr>
              <w:spacing w:after="160"/>
              <w:ind w:left="0" w:firstLine="0"/>
              <w:jc w:val="center"/>
            </w:pPr>
            <w:r>
              <w:t xml:space="preserve">UV Week </w:t>
            </w:r>
          </w:p>
          <w:p w14:paraId="0B82B895" w14:textId="77777777" w:rsidR="00E869CC" w:rsidRDefault="00E869CC" w:rsidP="007042A6">
            <w:pPr>
              <w:spacing w:after="160"/>
              <w:ind w:left="0" w:firstLine="0"/>
              <w:jc w:val="center"/>
            </w:pPr>
            <w:r>
              <w:t xml:space="preserve">Glow in the dark dance, Table Tennis, Cricket and Dodgeball </w:t>
            </w:r>
          </w:p>
        </w:tc>
      </w:tr>
    </w:tbl>
    <w:p w14:paraId="2713F1C9" w14:textId="6490B8FF" w:rsidR="0033728B" w:rsidRDefault="0033728B" w:rsidP="00E869CC">
      <w:pPr>
        <w:ind w:left="0" w:firstLine="0"/>
      </w:pPr>
    </w:p>
    <w:p w14:paraId="1F15E81A" w14:textId="77777777" w:rsidR="00083DB0" w:rsidRDefault="00083DB0"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E869CC" w14:paraId="3D3BA55E"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63BED2E6" w14:textId="77777777" w:rsidR="00E869CC" w:rsidRDefault="00E869CC"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2AADB64B"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653734EF" w14:textId="77777777" w:rsidR="00E869CC" w:rsidRDefault="00E869CC"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11F69EED" w14:textId="77777777" w:rsidR="00E869CC" w:rsidRDefault="00E869CC" w:rsidP="007042A6">
            <w:pPr>
              <w:spacing w:after="160"/>
              <w:ind w:left="0" w:firstLine="0"/>
            </w:pPr>
          </w:p>
        </w:tc>
      </w:tr>
      <w:tr w:rsidR="00E869CC" w14:paraId="2BB9F85E"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3443D4A0" w14:textId="77777777" w:rsidR="00E869CC" w:rsidRDefault="00E869CC"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2940D0EC"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369BBC8F" w14:textId="77777777" w:rsidR="00E869CC" w:rsidRDefault="00E869CC"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0F9D9717" w14:textId="77777777" w:rsidR="00E869CC" w:rsidRDefault="00E869CC" w:rsidP="007042A6">
            <w:pPr>
              <w:spacing w:after="160"/>
              <w:ind w:left="0" w:firstLine="0"/>
            </w:pPr>
          </w:p>
        </w:tc>
      </w:tr>
      <w:tr w:rsidR="00E869CC" w14:paraId="3A50F2F6" w14:textId="77777777" w:rsidTr="007042A6">
        <w:trPr>
          <w:trHeight w:val="636"/>
        </w:trPr>
        <w:tc>
          <w:tcPr>
            <w:tcW w:w="1604" w:type="dxa"/>
            <w:tcBorders>
              <w:top w:val="single" w:sz="4" w:space="0" w:color="000000"/>
              <w:left w:val="single" w:sz="4" w:space="0" w:color="000000"/>
              <w:bottom w:val="single" w:sz="4" w:space="0" w:color="000000"/>
              <w:right w:val="single" w:sz="4" w:space="0" w:color="000000"/>
            </w:tcBorders>
            <w:shd w:val="clear" w:color="auto" w:fill="004EA8"/>
          </w:tcPr>
          <w:p w14:paraId="1879EBAB" w14:textId="77777777" w:rsidR="00E869CC" w:rsidRDefault="00E869CC"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1852B778" w14:textId="77777777" w:rsidR="00E869CC" w:rsidRDefault="00E869CC"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385540D9" w14:textId="77777777" w:rsidR="00E869CC" w:rsidRDefault="00E869CC"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39A59EE6" w14:textId="77777777" w:rsidR="00E869CC" w:rsidRDefault="00E869CC"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21CD9DC5"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682A5B97" w14:textId="77777777" w:rsidR="00E869CC" w:rsidRDefault="00E869CC" w:rsidP="007042A6">
            <w:pPr>
              <w:spacing w:after="0"/>
              <w:ind w:left="0" w:right="43" w:firstLine="0"/>
              <w:jc w:val="center"/>
            </w:pPr>
            <w:r>
              <w:rPr>
                <w:b/>
                <w:color w:val="FFFFFF"/>
                <w:sz w:val="26"/>
              </w:rPr>
              <w:t xml:space="preserve">Analysis of </w:t>
            </w:r>
          </w:p>
          <w:p w14:paraId="3C08A592" w14:textId="77777777" w:rsidR="00E869CC" w:rsidRDefault="00E869CC"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32C4933A" w14:textId="77777777" w:rsidR="00E869CC" w:rsidRDefault="00E869CC" w:rsidP="007042A6">
            <w:pPr>
              <w:spacing w:after="0"/>
              <w:ind w:left="0" w:right="44" w:firstLine="0"/>
              <w:jc w:val="center"/>
            </w:pPr>
            <w:r>
              <w:rPr>
                <w:b/>
                <w:color w:val="FFFFFF"/>
                <w:sz w:val="26"/>
              </w:rPr>
              <w:t xml:space="preserve">Mindset </w:t>
            </w:r>
          </w:p>
        </w:tc>
      </w:tr>
      <w:tr w:rsidR="000550CE" w14:paraId="72DB7FE9" w14:textId="77777777" w:rsidTr="00922C2B">
        <w:trPr>
          <w:trHeight w:val="846"/>
        </w:trPr>
        <w:tc>
          <w:tcPr>
            <w:tcW w:w="1604" w:type="dxa"/>
            <w:vMerge w:val="restart"/>
            <w:tcBorders>
              <w:top w:val="single" w:sz="4" w:space="0" w:color="000000"/>
              <w:left w:val="single" w:sz="4" w:space="0" w:color="000000"/>
              <w:right w:val="single" w:sz="4" w:space="0" w:color="000000"/>
            </w:tcBorders>
            <w:shd w:val="clear" w:color="auto" w:fill="7FADE3"/>
            <w:vAlign w:val="center"/>
          </w:tcPr>
          <w:p w14:paraId="4E858781" w14:textId="77777777" w:rsidR="000550CE" w:rsidRDefault="000550CE" w:rsidP="000550CE">
            <w:pPr>
              <w:spacing w:after="0"/>
              <w:ind w:left="58" w:right="101" w:firstLine="0"/>
              <w:jc w:val="center"/>
              <w:rPr>
                <w:b/>
                <w:color w:val="FFFFFF"/>
                <w:sz w:val="28"/>
              </w:rPr>
            </w:pPr>
            <w:r>
              <w:rPr>
                <w:b/>
                <w:color w:val="FFFFFF"/>
                <w:sz w:val="28"/>
              </w:rPr>
              <w:t>Unit 4</w:t>
            </w:r>
          </w:p>
          <w:p w14:paraId="73AC4C48" w14:textId="77777777" w:rsidR="000550CE" w:rsidRDefault="000550CE" w:rsidP="000550CE">
            <w:pPr>
              <w:spacing w:after="0"/>
              <w:ind w:left="58" w:right="101" w:firstLine="0"/>
              <w:jc w:val="center"/>
            </w:pPr>
            <w:r>
              <w:rPr>
                <w:b/>
                <w:color w:val="FFFFFF"/>
                <w:sz w:val="24"/>
                <w:szCs w:val="20"/>
              </w:rPr>
              <w:t xml:space="preserve">(4 lessons per sport) </w:t>
            </w:r>
            <w:r w:rsidRPr="005D3914">
              <w:rPr>
                <w:b/>
                <w:color w:val="FFFFFF"/>
                <w:sz w:val="24"/>
                <w:szCs w:val="20"/>
              </w:rPr>
              <w:t xml:space="preserve"> </w:t>
            </w:r>
          </w:p>
        </w:tc>
        <w:tc>
          <w:tcPr>
            <w:tcW w:w="1408" w:type="dxa"/>
            <w:tcBorders>
              <w:top w:val="single" w:sz="4" w:space="0" w:color="000000"/>
              <w:left w:val="single" w:sz="4" w:space="0" w:color="000000"/>
              <w:bottom w:val="single" w:sz="4" w:space="0" w:color="000000"/>
              <w:right w:val="single" w:sz="4" w:space="0" w:color="000000"/>
            </w:tcBorders>
            <w:vAlign w:val="center"/>
          </w:tcPr>
          <w:p w14:paraId="33F75FFE" w14:textId="3A551505" w:rsidR="000550CE" w:rsidRPr="0033728B" w:rsidRDefault="000550CE" w:rsidP="000550CE">
            <w:pPr>
              <w:spacing w:after="0"/>
              <w:ind w:left="0" w:right="43" w:firstLine="0"/>
              <w:rPr>
                <w:rFonts w:asciiTheme="minorHAnsi" w:hAnsiTheme="minorHAnsi" w:cstheme="minorHAnsi"/>
                <w:sz w:val="20"/>
                <w:szCs w:val="20"/>
              </w:rPr>
            </w:pPr>
            <w:r w:rsidRPr="000550CE">
              <w:rPr>
                <w:rFonts w:asciiTheme="minorHAnsi" w:hAnsiTheme="minorHAnsi" w:cstheme="minorHAnsi"/>
                <w:sz w:val="20"/>
                <w:szCs w:val="20"/>
              </w:rPr>
              <w:t>OAA</w:t>
            </w:r>
          </w:p>
        </w:tc>
        <w:tc>
          <w:tcPr>
            <w:tcW w:w="3758" w:type="dxa"/>
            <w:gridSpan w:val="2"/>
            <w:tcBorders>
              <w:top w:val="single" w:sz="4" w:space="0" w:color="000000"/>
              <w:left w:val="single" w:sz="4" w:space="0" w:color="000000"/>
              <w:bottom w:val="single" w:sz="4" w:space="0" w:color="000000"/>
              <w:right w:val="single" w:sz="4" w:space="0" w:color="000000"/>
            </w:tcBorders>
            <w:vAlign w:val="center"/>
          </w:tcPr>
          <w:p w14:paraId="342A543D" w14:textId="6D14248D" w:rsidR="000550CE" w:rsidRPr="0033728B" w:rsidRDefault="000550CE" w:rsidP="000550CE">
            <w:pPr>
              <w:spacing w:after="32" w:line="242" w:lineRule="auto"/>
              <w:ind w:left="0" w:right="110" w:firstLine="0"/>
              <w:rPr>
                <w:rFonts w:asciiTheme="minorHAnsi" w:hAnsiTheme="minorHAnsi" w:cstheme="minorHAnsi"/>
                <w:sz w:val="20"/>
                <w:szCs w:val="20"/>
              </w:rPr>
            </w:pPr>
            <w:r w:rsidRPr="000550CE">
              <w:rPr>
                <w:rFonts w:asciiTheme="minorHAnsi" w:hAnsiTheme="minorHAnsi" w:cstheme="minorHAnsi"/>
                <w:sz w:val="20"/>
                <w:szCs w:val="20"/>
              </w:rPr>
              <w:t>In this unit pupils will extend and improve communication and teamwork skills in a variety of situations. Pupils further develop their ability to respond effectively to problems and physical challenges using the cooperation of others. To stimulate a mental challenge using personal, learning and thinking skills throughout.</w:t>
            </w:r>
          </w:p>
        </w:tc>
        <w:tc>
          <w:tcPr>
            <w:tcW w:w="2018" w:type="dxa"/>
            <w:gridSpan w:val="2"/>
            <w:tcBorders>
              <w:top w:val="single" w:sz="4" w:space="0" w:color="000000"/>
              <w:left w:val="single" w:sz="4" w:space="0" w:color="000000"/>
              <w:bottom w:val="single" w:sz="4" w:space="0" w:color="000000"/>
              <w:right w:val="single" w:sz="8" w:space="0" w:color="000000"/>
            </w:tcBorders>
          </w:tcPr>
          <w:p w14:paraId="56EE6E24" w14:textId="38CB16DB" w:rsidR="000550CE" w:rsidRPr="0033728B" w:rsidRDefault="000550CE" w:rsidP="000550CE">
            <w:pPr>
              <w:spacing w:after="0"/>
              <w:ind w:left="25" w:right="16" w:hanging="22"/>
              <w:rPr>
                <w:rFonts w:asciiTheme="minorHAnsi" w:hAnsiTheme="minorHAnsi" w:cstheme="minorHAnsi"/>
                <w:sz w:val="20"/>
                <w:szCs w:val="20"/>
              </w:rPr>
            </w:pPr>
            <w:r w:rsidRPr="000550CE">
              <w:rPr>
                <w:rFonts w:asciiTheme="minorHAnsi" w:hAnsiTheme="minorHAnsi" w:cstheme="minorHAnsi"/>
                <w:sz w:val="20"/>
                <w:szCs w:val="20"/>
              </w:rPr>
              <w:t>Acquiring and developing orienteering skills</w:t>
            </w:r>
          </w:p>
        </w:tc>
        <w:tc>
          <w:tcPr>
            <w:tcW w:w="2020" w:type="dxa"/>
            <w:tcBorders>
              <w:top w:val="single" w:sz="8" w:space="0" w:color="000000"/>
              <w:left w:val="single" w:sz="8" w:space="0" w:color="000000"/>
              <w:bottom w:val="single" w:sz="8" w:space="0" w:color="000000"/>
              <w:right w:val="single" w:sz="8" w:space="0" w:color="000000"/>
            </w:tcBorders>
            <w:vAlign w:val="center"/>
          </w:tcPr>
          <w:p w14:paraId="14044DF2" w14:textId="62389D1C" w:rsidR="000550CE" w:rsidRPr="0033728B" w:rsidRDefault="000550CE" w:rsidP="000550CE">
            <w:pPr>
              <w:spacing w:after="0"/>
              <w:ind w:left="0" w:firstLine="0"/>
              <w:rPr>
                <w:rFonts w:asciiTheme="minorHAnsi" w:hAnsiTheme="minorHAnsi" w:cstheme="minorHAnsi"/>
                <w:sz w:val="20"/>
                <w:szCs w:val="20"/>
              </w:rPr>
            </w:pPr>
            <w:r w:rsidRPr="000550CE">
              <w:rPr>
                <w:rFonts w:asciiTheme="minorHAnsi" w:hAnsiTheme="minorHAnsi" w:cstheme="minorHAnsi"/>
                <w:sz w:val="20"/>
                <w:szCs w:val="20"/>
              </w:rPr>
              <w:t>Refine skills and techniques to overcome challenges</w:t>
            </w:r>
          </w:p>
        </w:tc>
        <w:tc>
          <w:tcPr>
            <w:tcW w:w="2020" w:type="dxa"/>
            <w:tcBorders>
              <w:top w:val="single" w:sz="8" w:space="0" w:color="000000"/>
              <w:left w:val="single" w:sz="8" w:space="0" w:color="000000"/>
              <w:bottom w:val="single" w:sz="8" w:space="0" w:color="000000"/>
              <w:right w:val="single" w:sz="8" w:space="0" w:color="000000"/>
            </w:tcBorders>
            <w:vAlign w:val="center"/>
          </w:tcPr>
          <w:p w14:paraId="30F014F0" w14:textId="77777777" w:rsidR="000550CE" w:rsidRPr="000550CE" w:rsidRDefault="000550CE" w:rsidP="000550CE">
            <w:pPr>
              <w:rPr>
                <w:rFonts w:asciiTheme="minorHAnsi" w:hAnsiTheme="minorHAnsi" w:cstheme="minorHAnsi"/>
                <w:sz w:val="20"/>
                <w:szCs w:val="20"/>
              </w:rPr>
            </w:pPr>
            <w:r w:rsidRPr="000550CE">
              <w:rPr>
                <w:rFonts w:asciiTheme="minorHAnsi" w:hAnsiTheme="minorHAnsi" w:cstheme="minorHAnsi"/>
                <w:sz w:val="20"/>
                <w:szCs w:val="20"/>
              </w:rPr>
              <w:t>Apply strategies and tactics in teams / small groups</w:t>
            </w:r>
          </w:p>
          <w:p w14:paraId="042F01DA" w14:textId="458195DB" w:rsidR="000550CE" w:rsidRPr="0033728B" w:rsidRDefault="000550CE" w:rsidP="000550CE">
            <w:pPr>
              <w:spacing w:after="0"/>
              <w:ind w:left="12" w:right="20" w:firstLine="0"/>
              <w:rPr>
                <w:rFonts w:asciiTheme="minorHAnsi" w:hAnsiTheme="minorHAnsi" w:cstheme="minorHAnsi"/>
                <w:sz w:val="20"/>
                <w:szCs w:val="20"/>
              </w:rPr>
            </w:pPr>
          </w:p>
        </w:tc>
        <w:tc>
          <w:tcPr>
            <w:tcW w:w="2021" w:type="dxa"/>
            <w:tcBorders>
              <w:top w:val="single" w:sz="4" w:space="0" w:color="000000"/>
              <w:left w:val="single" w:sz="8" w:space="0" w:color="000000"/>
              <w:bottom w:val="single" w:sz="4" w:space="0" w:color="000000"/>
              <w:right w:val="single" w:sz="4" w:space="0" w:color="000000"/>
            </w:tcBorders>
            <w:vAlign w:val="center"/>
          </w:tcPr>
          <w:p w14:paraId="1A66BFDF" w14:textId="056005E5" w:rsidR="000550CE" w:rsidRPr="0033728B" w:rsidRDefault="000550CE" w:rsidP="000550CE">
            <w:pPr>
              <w:spacing w:after="0"/>
              <w:ind w:left="0" w:firstLine="0"/>
              <w:rPr>
                <w:rFonts w:asciiTheme="minorHAnsi" w:hAnsiTheme="minorHAnsi" w:cstheme="minorHAnsi"/>
                <w:sz w:val="20"/>
                <w:szCs w:val="20"/>
              </w:rPr>
            </w:pPr>
            <w:r w:rsidRPr="000550CE">
              <w:rPr>
                <w:rFonts w:asciiTheme="minorHAnsi" w:hAnsiTheme="minorHAnsi" w:cstheme="minorHAnsi"/>
                <w:sz w:val="20"/>
                <w:szCs w:val="20"/>
              </w:rPr>
              <w:t>Knowledge and understanding of health and fitness</w:t>
            </w:r>
          </w:p>
        </w:tc>
      </w:tr>
      <w:tr w:rsidR="000550CE" w14:paraId="7555ADA6" w14:textId="77777777" w:rsidTr="00391210">
        <w:trPr>
          <w:trHeight w:val="846"/>
        </w:trPr>
        <w:tc>
          <w:tcPr>
            <w:tcW w:w="1604" w:type="dxa"/>
            <w:vMerge/>
            <w:tcBorders>
              <w:left w:val="single" w:sz="4" w:space="0" w:color="000000"/>
              <w:right w:val="single" w:sz="4" w:space="0" w:color="000000"/>
            </w:tcBorders>
            <w:shd w:val="clear" w:color="auto" w:fill="7FADE3"/>
            <w:vAlign w:val="center"/>
          </w:tcPr>
          <w:p w14:paraId="69C70CCC" w14:textId="77777777" w:rsidR="000550CE" w:rsidRDefault="000550CE" w:rsidP="000550CE">
            <w:pPr>
              <w:spacing w:after="0"/>
              <w:ind w:left="58" w:right="101" w:firstLine="0"/>
              <w:jc w:val="center"/>
              <w:rPr>
                <w:b/>
                <w:color w:val="FFFFFF"/>
                <w:sz w:val="28"/>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1442D164" w14:textId="77777777" w:rsidR="000550CE" w:rsidRPr="0033728B" w:rsidRDefault="000550CE" w:rsidP="000550CE">
            <w:pPr>
              <w:spacing w:after="0"/>
              <w:ind w:left="0" w:right="43" w:firstLine="0"/>
              <w:rPr>
                <w:rFonts w:asciiTheme="minorHAnsi" w:hAnsiTheme="minorHAnsi" w:cstheme="minorHAnsi"/>
                <w:sz w:val="20"/>
                <w:szCs w:val="20"/>
              </w:rPr>
            </w:pPr>
            <w:r w:rsidRPr="0033728B">
              <w:rPr>
                <w:rFonts w:asciiTheme="minorHAnsi" w:hAnsiTheme="minorHAnsi" w:cstheme="minorHAnsi"/>
                <w:sz w:val="20"/>
                <w:szCs w:val="20"/>
              </w:rPr>
              <w:t>Dance</w:t>
            </w:r>
          </w:p>
        </w:tc>
        <w:tc>
          <w:tcPr>
            <w:tcW w:w="3758" w:type="dxa"/>
            <w:gridSpan w:val="2"/>
            <w:tcBorders>
              <w:top w:val="single" w:sz="4" w:space="0" w:color="000000"/>
              <w:left w:val="single" w:sz="4" w:space="0" w:color="000000"/>
              <w:bottom w:val="single" w:sz="4" w:space="0" w:color="000000"/>
              <w:right w:val="single" w:sz="4" w:space="0" w:color="000000"/>
            </w:tcBorders>
          </w:tcPr>
          <w:p w14:paraId="1BD629F1" w14:textId="77777777" w:rsidR="000550CE" w:rsidRPr="0033728B" w:rsidRDefault="000550CE" w:rsidP="000550CE">
            <w:pPr>
              <w:spacing w:after="0" w:line="242" w:lineRule="auto"/>
              <w:ind w:left="0" w:firstLine="4"/>
              <w:rPr>
                <w:rFonts w:asciiTheme="minorHAnsi" w:hAnsiTheme="minorHAnsi" w:cstheme="minorHAnsi"/>
                <w:sz w:val="20"/>
                <w:szCs w:val="20"/>
              </w:rPr>
            </w:pPr>
            <w:r w:rsidRPr="0033728B">
              <w:rPr>
                <w:rFonts w:asciiTheme="minorHAnsi" w:hAnsiTheme="minorHAnsi" w:cstheme="minorHAnsi"/>
                <w:sz w:val="20"/>
                <w:szCs w:val="20"/>
              </w:rPr>
              <w:t xml:space="preserve">In this unit pupils will further explore a range of dance movements focusing on contemporary dance as a foundation for KS 4. Pupils will demonstrate creativity by incorporating control, rhythm, timing and </w:t>
            </w:r>
          </w:p>
          <w:p w14:paraId="3FD70FE4" w14:textId="0213C218" w:rsidR="000550CE" w:rsidRPr="0033728B" w:rsidRDefault="000550CE" w:rsidP="000550CE">
            <w:pPr>
              <w:spacing w:after="2" w:line="241" w:lineRule="auto"/>
              <w:ind w:right="28"/>
              <w:rPr>
                <w:rFonts w:asciiTheme="minorHAnsi" w:hAnsiTheme="minorHAnsi" w:cstheme="minorHAnsi"/>
                <w:sz w:val="20"/>
                <w:szCs w:val="20"/>
              </w:rPr>
            </w:pPr>
            <w:r w:rsidRPr="0033728B">
              <w:rPr>
                <w:rFonts w:asciiTheme="minorHAnsi" w:hAnsiTheme="minorHAnsi" w:cstheme="minorHAnsi"/>
                <w:sz w:val="20"/>
                <w:szCs w:val="20"/>
              </w:rPr>
              <w:t xml:space="preserve">aesthetics into sequences and focus on contact work and developing technique. Students will improve ability to critically </w:t>
            </w:r>
            <w:r w:rsidRPr="0033728B">
              <w:rPr>
                <w:rFonts w:asciiTheme="minorHAnsi" w:hAnsiTheme="minorHAnsi" w:cstheme="minorHAnsi"/>
                <w:sz w:val="20"/>
                <w:szCs w:val="20"/>
              </w:rPr>
              <w:lastRenderedPageBreak/>
              <w:t xml:space="preserve">evaluate and assess movements and how to polish and refine routines.      </w:t>
            </w:r>
          </w:p>
        </w:tc>
        <w:tc>
          <w:tcPr>
            <w:tcW w:w="2018" w:type="dxa"/>
            <w:gridSpan w:val="2"/>
            <w:tcBorders>
              <w:top w:val="single" w:sz="4" w:space="0" w:color="000000"/>
              <w:left w:val="single" w:sz="4" w:space="0" w:color="000000"/>
              <w:bottom w:val="single" w:sz="4" w:space="0" w:color="000000"/>
              <w:right w:val="single" w:sz="8" w:space="0" w:color="000000"/>
            </w:tcBorders>
            <w:vAlign w:val="center"/>
          </w:tcPr>
          <w:p w14:paraId="51333BC5" w14:textId="77777777" w:rsidR="000550CE" w:rsidRPr="0033728B" w:rsidRDefault="000550CE" w:rsidP="000550CE">
            <w:pPr>
              <w:spacing w:after="0" w:line="244" w:lineRule="auto"/>
              <w:ind w:left="0" w:right="3" w:firstLine="0"/>
              <w:rPr>
                <w:rFonts w:asciiTheme="minorHAnsi" w:hAnsiTheme="minorHAnsi" w:cstheme="minorHAnsi"/>
                <w:sz w:val="20"/>
                <w:szCs w:val="20"/>
              </w:rPr>
            </w:pPr>
            <w:r w:rsidRPr="0033728B">
              <w:rPr>
                <w:rFonts w:asciiTheme="minorHAnsi" w:hAnsiTheme="minorHAnsi" w:cstheme="minorHAnsi"/>
                <w:sz w:val="20"/>
                <w:szCs w:val="20"/>
              </w:rPr>
              <w:lastRenderedPageBreak/>
              <w:t xml:space="preserve">Demonstrate replication of choreography to a </w:t>
            </w:r>
          </w:p>
          <w:p w14:paraId="388974E5" w14:textId="3588C963" w:rsidR="000550CE" w:rsidRPr="0033728B" w:rsidRDefault="000550CE" w:rsidP="000550CE">
            <w:pPr>
              <w:spacing w:after="0" w:line="241" w:lineRule="auto"/>
              <w:ind w:left="4" w:right="14" w:firstLine="0"/>
              <w:rPr>
                <w:rFonts w:asciiTheme="minorHAnsi" w:hAnsiTheme="minorHAnsi" w:cstheme="minorHAnsi"/>
                <w:sz w:val="20"/>
                <w:szCs w:val="20"/>
              </w:rPr>
            </w:pPr>
            <w:r w:rsidRPr="0033728B">
              <w:rPr>
                <w:rFonts w:asciiTheme="minorHAnsi" w:hAnsiTheme="minorHAnsi" w:cstheme="minorHAnsi"/>
                <w:sz w:val="20"/>
                <w:szCs w:val="20"/>
              </w:rPr>
              <w:t xml:space="preserve">high level of clarity and precision. </w:t>
            </w:r>
          </w:p>
        </w:tc>
        <w:tc>
          <w:tcPr>
            <w:tcW w:w="2020" w:type="dxa"/>
            <w:tcBorders>
              <w:top w:val="single" w:sz="8" w:space="0" w:color="000000"/>
              <w:left w:val="single" w:sz="8" w:space="0" w:color="000000"/>
              <w:bottom w:val="single" w:sz="8" w:space="0" w:color="000000"/>
              <w:right w:val="single" w:sz="8" w:space="0" w:color="000000"/>
            </w:tcBorders>
            <w:vAlign w:val="center"/>
          </w:tcPr>
          <w:p w14:paraId="0C565195" w14:textId="09CBADDC" w:rsidR="000550CE" w:rsidRPr="0033728B" w:rsidRDefault="000550CE" w:rsidP="000550CE">
            <w:pPr>
              <w:spacing w:after="0" w:line="244" w:lineRule="auto"/>
              <w:ind w:left="15" w:right="27" w:firstLine="0"/>
              <w:rPr>
                <w:rFonts w:asciiTheme="minorHAnsi" w:hAnsiTheme="minorHAnsi" w:cstheme="minorHAnsi"/>
                <w:sz w:val="20"/>
                <w:szCs w:val="20"/>
              </w:rPr>
            </w:pPr>
            <w:r w:rsidRPr="0033728B">
              <w:rPr>
                <w:rFonts w:asciiTheme="minorHAnsi" w:hAnsiTheme="minorHAnsi" w:cstheme="minorHAnsi"/>
                <w:sz w:val="20"/>
                <w:szCs w:val="20"/>
              </w:rPr>
              <w:t xml:space="preserve">Development of awareness of creative thinking showing the ability to explain key themes. </w:t>
            </w:r>
          </w:p>
        </w:tc>
        <w:tc>
          <w:tcPr>
            <w:tcW w:w="2020" w:type="dxa"/>
            <w:tcBorders>
              <w:top w:val="single" w:sz="8" w:space="0" w:color="000000"/>
              <w:left w:val="single" w:sz="8" w:space="0" w:color="000000"/>
              <w:bottom w:val="single" w:sz="8" w:space="0" w:color="000000"/>
              <w:right w:val="single" w:sz="8" w:space="0" w:color="000000"/>
            </w:tcBorders>
          </w:tcPr>
          <w:p w14:paraId="64F84BE1" w14:textId="77777777" w:rsidR="000550CE" w:rsidRPr="0033728B" w:rsidRDefault="000550CE" w:rsidP="000550CE">
            <w:pPr>
              <w:spacing w:after="0" w:line="242"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Show the ability to be a reflective learner through identifying key stylistic </w:t>
            </w:r>
          </w:p>
          <w:p w14:paraId="6684732E" w14:textId="2483E88E" w:rsidR="000550CE" w:rsidRPr="0033728B" w:rsidRDefault="000550CE" w:rsidP="000550CE">
            <w:pPr>
              <w:spacing w:after="0" w:line="241" w:lineRule="auto"/>
              <w:ind w:left="17" w:right="26" w:firstLine="0"/>
              <w:rPr>
                <w:rFonts w:asciiTheme="minorHAnsi" w:hAnsiTheme="minorHAnsi" w:cstheme="minorHAnsi"/>
                <w:sz w:val="20"/>
                <w:szCs w:val="20"/>
              </w:rPr>
            </w:pPr>
            <w:r w:rsidRPr="0033728B">
              <w:rPr>
                <w:rFonts w:asciiTheme="minorHAnsi" w:hAnsiTheme="minorHAnsi" w:cstheme="minorHAnsi"/>
                <w:sz w:val="20"/>
                <w:szCs w:val="20"/>
              </w:rPr>
              <w:t xml:space="preserve">features and being able to explain choreographic processes. </w:t>
            </w:r>
          </w:p>
        </w:tc>
        <w:tc>
          <w:tcPr>
            <w:tcW w:w="2021" w:type="dxa"/>
            <w:tcBorders>
              <w:top w:val="single" w:sz="4" w:space="0" w:color="000000"/>
              <w:left w:val="single" w:sz="8" w:space="0" w:color="000000"/>
              <w:bottom w:val="single" w:sz="4" w:space="0" w:color="000000"/>
              <w:right w:val="single" w:sz="4" w:space="0" w:color="000000"/>
            </w:tcBorders>
            <w:vAlign w:val="center"/>
          </w:tcPr>
          <w:p w14:paraId="02439271" w14:textId="70F4B0FE" w:rsidR="000550CE" w:rsidRPr="0033728B" w:rsidRDefault="000550CE" w:rsidP="000550CE">
            <w:pPr>
              <w:spacing w:after="2"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Developing self-confident to improve overall performance. </w:t>
            </w:r>
          </w:p>
        </w:tc>
      </w:tr>
      <w:tr w:rsidR="000550CE" w14:paraId="2999CEEB" w14:textId="77777777" w:rsidTr="007042A6">
        <w:trPr>
          <w:trHeight w:val="846"/>
        </w:trPr>
        <w:tc>
          <w:tcPr>
            <w:tcW w:w="1604" w:type="dxa"/>
            <w:vMerge/>
            <w:tcBorders>
              <w:left w:val="single" w:sz="4" w:space="0" w:color="000000"/>
              <w:bottom w:val="single" w:sz="17" w:space="0" w:color="000000"/>
              <w:right w:val="single" w:sz="4" w:space="0" w:color="000000"/>
            </w:tcBorders>
            <w:shd w:val="clear" w:color="auto" w:fill="7FADE3"/>
            <w:vAlign w:val="center"/>
          </w:tcPr>
          <w:p w14:paraId="72F3A6C6" w14:textId="77777777" w:rsidR="000550CE" w:rsidRDefault="000550CE" w:rsidP="000550CE">
            <w:pPr>
              <w:spacing w:after="0"/>
              <w:ind w:left="58" w:right="101" w:firstLine="0"/>
              <w:jc w:val="center"/>
              <w:rPr>
                <w:b/>
                <w:color w:val="FFFFFF"/>
                <w:sz w:val="28"/>
              </w:rPr>
            </w:pPr>
          </w:p>
        </w:tc>
        <w:tc>
          <w:tcPr>
            <w:tcW w:w="1408" w:type="dxa"/>
            <w:tcBorders>
              <w:top w:val="single" w:sz="4" w:space="0" w:color="000000"/>
              <w:left w:val="single" w:sz="4" w:space="0" w:color="000000"/>
              <w:bottom w:val="single" w:sz="17" w:space="0" w:color="000000"/>
              <w:right w:val="single" w:sz="4" w:space="0" w:color="000000"/>
            </w:tcBorders>
            <w:vAlign w:val="center"/>
          </w:tcPr>
          <w:p w14:paraId="0851F93D" w14:textId="77777777" w:rsidR="000550CE" w:rsidRPr="0033728B" w:rsidRDefault="000550CE" w:rsidP="000550CE">
            <w:pPr>
              <w:spacing w:after="0"/>
              <w:ind w:left="0" w:right="43" w:firstLine="0"/>
              <w:rPr>
                <w:rFonts w:asciiTheme="minorHAnsi" w:hAnsiTheme="minorHAnsi" w:cstheme="minorHAnsi"/>
                <w:sz w:val="20"/>
                <w:szCs w:val="20"/>
              </w:rPr>
            </w:pPr>
            <w:r w:rsidRPr="0033728B">
              <w:rPr>
                <w:rFonts w:asciiTheme="minorHAnsi" w:hAnsiTheme="minorHAnsi" w:cstheme="minorHAnsi"/>
                <w:sz w:val="20"/>
                <w:szCs w:val="20"/>
              </w:rPr>
              <w:t xml:space="preserve">Table Tennis </w:t>
            </w:r>
          </w:p>
        </w:tc>
        <w:tc>
          <w:tcPr>
            <w:tcW w:w="3758" w:type="dxa"/>
            <w:gridSpan w:val="2"/>
            <w:tcBorders>
              <w:top w:val="single" w:sz="4" w:space="0" w:color="000000"/>
              <w:left w:val="single" w:sz="4" w:space="0" w:color="000000"/>
              <w:bottom w:val="single" w:sz="17" w:space="0" w:color="000000"/>
              <w:right w:val="single" w:sz="4" w:space="0" w:color="000000"/>
            </w:tcBorders>
            <w:vAlign w:val="center"/>
          </w:tcPr>
          <w:p w14:paraId="4BD33DA6" w14:textId="5301C4C5" w:rsidR="000550CE" w:rsidRPr="0033728B" w:rsidRDefault="000550CE" w:rsidP="000550CE">
            <w:pPr>
              <w:spacing w:after="2" w:line="241" w:lineRule="auto"/>
              <w:ind w:right="28"/>
              <w:rPr>
                <w:rFonts w:asciiTheme="minorHAnsi" w:hAnsiTheme="minorHAnsi" w:cstheme="minorHAnsi"/>
                <w:sz w:val="20"/>
                <w:szCs w:val="20"/>
              </w:rPr>
            </w:pPr>
            <w:r w:rsidRPr="0033728B">
              <w:rPr>
                <w:rFonts w:asciiTheme="minorHAnsi" w:hAnsiTheme="minorHAnsi" w:cstheme="minorHAnsi"/>
                <w:sz w:val="20"/>
                <w:szCs w:val="20"/>
              </w:rPr>
              <w:t>In this unit pupils will focus on consistently replicating core skills through competitive situations. Pupils will develop the ability to land the ball in a target area and refining game tactics with the intention improving personal best. Pupils will be expected to understand the games rules, accurately score/officiate and physically exert themselves throughout.</w:t>
            </w:r>
          </w:p>
        </w:tc>
        <w:tc>
          <w:tcPr>
            <w:tcW w:w="2018" w:type="dxa"/>
            <w:gridSpan w:val="2"/>
            <w:tcBorders>
              <w:top w:val="single" w:sz="4" w:space="0" w:color="000000"/>
              <w:left w:val="single" w:sz="4" w:space="0" w:color="000000"/>
              <w:bottom w:val="single" w:sz="17" w:space="0" w:color="000000"/>
              <w:right w:val="single" w:sz="8" w:space="0" w:color="000000"/>
            </w:tcBorders>
            <w:vAlign w:val="center"/>
          </w:tcPr>
          <w:p w14:paraId="01F0F4C2" w14:textId="7D6943A5" w:rsidR="000550CE" w:rsidRPr="0033728B" w:rsidRDefault="000550CE" w:rsidP="000550CE">
            <w:pPr>
              <w:spacing w:after="0" w:line="241" w:lineRule="auto"/>
              <w:ind w:left="4" w:right="14" w:firstLine="0"/>
              <w:rPr>
                <w:rFonts w:asciiTheme="minorHAnsi" w:hAnsiTheme="minorHAnsi" w:cstheme="minorHAnsi"/>
                <w:sz w:val="20"/>
                <w:szCs w:val="20"/>
              </w:rPr>
            </w:pPr>
            <w:r w:rsidRPr="0033728B">
              <w:rPr>
                <w:rFonts w:asciiTheme="minorHAnsi" w:hAnsiTheme="minorHAnsi" w:cstheme="minorHAnsi"/>
                <w:sz w:val="20"/>
                <w:szCs w:val="20"/>
              </w:rPr>
              <w:t>Pupils will develop a range of physical skills and techniques including; grip, forehand and backhand attacking and defensive shots, movement around the table, and how to serve correctly using forehand and backhand.</w:t>
            </w:r>
          </w:p>
        </w:tc>
        <w:tc>
          <w:tcPr>
            <w:tcW w:w="2020" w:type="dxa"/>
            <w:tcBorders>
              <w:top w:val="single" w:sz="8" w:space="0" w:color="000000"/>
              <w:left w:val="single" w:sz="8" w:space="0" w:color="000000"/>
              <w:bottom w:val="single" w:sz="17" w:space="0" w:color="000000"/>
              <w:right w:val="single" w:sz="8" w:space="0" w:color="000000"/>
            </w:tcBorders>
            <w:vAlign w:val="center"/>
          </w:tcPr>
          <w:p w14:paraId="13EA55BA" w14:textId="393B0FBF" w:rsidR="000550CE" w:rsidRPr="0033728B" w:rsidRDefault="000550CE" w:rsidP="000550CE">
            <w:pPr>
              <w:spacing w:after="0" w:line="244" w:lineRule="auto"/>
              <w:ind w:left="15" w:right="27" w:firstLine="0"/>
              <w:rPr>
                <w:rFonts w:asciiTheme="minorHAnsi" w:hAnsiTheme="minorHAnsi" w:cstheme="minorHAnsi"/>
                <w:sz w:val="20"/>
                <w:szCs w:val="20"/>
              </w:rPr>
            </w:pPr>
            <w:r w:rsidRPr="0033728B">
              <w:rPr>
                <w:rFonts w:asciiTheme="minorHAnsi" w:hAnsiTheme="minorHAnsi" w:cstheme="minorHAnsi"/>
                <w:sz w:val="20"/>
                <w:szCs w:val="20"/>
              </w:rPr>
              <w:t xml:space="preserve">Pupils will develop their knowledge and understanding of the rules, regulations, tactics, scoring system and key terminology used within the sport.   </w:t>
            </w:r>
          </w:p>
        </w:tc>
        <w:tc>
          <w:tcPr>
            <w:tcW w:w="2020" w:type="dxa"/>
            <w:tcBorders>
              <w:top w:val="single" w:sz="8" w:space="0" w:color="000000"/>
              <w:left w:val="single" w:sz="8" w:space="0" w:color="000000"/>
              <w:bottom w:val="single" w:sz="17" w:space="0" w:color="000000"/>
              <w:right w:val="single" w:sz="8" w:space="0" w:color="000000"/>
            </w:tcBorders>
            <w:vAlign w:val="center"/>
          </w:tcPr>
          <w:p w14:paraId="1FE76A3C" w14:textId="5CFB4E51" w:rsidR="000550CE" w:rsidRPr="0033728B" w:rsidRDefault="000550CE" w:rsidP="000550CE">
            <w:pPr>
              <w:spacing w:after="0" w:line="241" w:lineRule="auto"/>
              <w:ind w:left="17" w:right="26" w:firstLine="0"/>
              <w:rPr>
                <w:rFonts w:asciiTheme="minorHAnsi" w:hAnsiTheme="minorHAnsi" w:cstheme="minorHAnsi"/>
                <w:sz w:val="20"/>
                <w:szCs w:val="20"/>
              </w:rPr>
            </w:pPr>
            <w:r w:rsidRPr="0033728B">
              <w:rPr>
                <w:rFonts w:asciiTheme="minorHAnsi" w:hAnsiTheme="minorHAnsi" w:cstheme="minorHAnsi"/>
                <w:sz w:val="20"/>
                <w:szCs w:val="20"/>
              </w:rPr>
              <w:t>Pupils will use their knowledge and understanding of the sport to recognise their strengths and areas of improvement and be able to identify ways to improve.</w:t>
            </w:r>
          </w:p>
        </w:tc>
        <w:tc>
          <w:tcPr>
            <w:tcW w:w="2021" w:type="dxa"/>
            <w:tcBorders>
              <w:top w:val="single" w:sz="4" w:space="0" w:color="000000"/>
              <w:left w:val="single" w:sz="8" w:space="0" w:color="000000"/>
              <w:bottom w:val="single" w:sz="17" w:space="0" w:color="000000"/>
              <w:right w:val="single" w:sz="4" w:space="0" w:color="000000"/>
            </w:tcBorders>
            <w:vAlign w:val="center"/>
          </w:tcPr>
          <w:p w14:paraId="0BE349FB" w14:textId="669BF27B" w:rsidR="000550CE" w:rsidRPr="0033728B" w:rsidRDefault="000550CE" w:rsidP="000550CE">
            <w:pPr>
              <w:spacing w:after="2"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be resilient, determined, focused and motivated to improve their performance. Pupils will be reflective and creative learners working well as part of a team.   </w:t>
            </w:r>
          </w:p>
        </w:tc>
      </w:tr>
    </w:tbl>
    <w:p w14:paraId="03B0D969" w14:textId="77777777" w:rsidR="00E869CC" w:rsidRPr="003E0031" w:rsidRDefault="00E869CC"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E869CC" w14:paraId="20F3A7DA"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32913DA7" w14:textId="77777777" w:rsidR="00E869CC" w:rsidRDefault="00E869CC" w:rsidP="007042A6">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08F70577" w14:textId="77777777" w:rsidR="00E869CC" w:rsidRPr="00E869CC" w:rsidRDefault="00E869CC" w:rsidP="007042A6">
            <w:pPr>
              <w:spacing w:after="160"/>
              <w:ind w:left="0" w:firstLine="0"/>
              <w:jc w:val="center"/>
              <w:rPr>
                <w:b/>
                <w:bCs/>
              </w:rPr>
            </w:pPr>
            <w:r w:rsidRPr="00E869CC">
              <w:rPr>
                <w:b/>
                <w:bCs/>
              </w:rPr>
              <w:t>Intra-house competition</w:t>
            </w:r>
          </w:p>
          <w:p w14:paraId="079958E3" w14:textId="77777777" w:rsidR="00E869CC" w:rsidRDefault="00E869CC" w:rsidP="007042A6">
            <w:pPr>
              <w:spacing w:after="160"/>
              <w:ind w:left="0" w:firstLine="0"/>
              <w:jc w:val="center"/>
            </w:pPr>
            <w:r>
              <w:t xml:space="preserve">Dodgeball and </w:t>
            </w:r>
            <w:proofErr w:type="spellStart"/>
            <w:r>
              <w:t>Benchball</w:t>
            </w:r>
            <w:proofErr w:type="spellEnd"/>
            <w:r>
              <w:t xml:space="preserve">  </w:t>
            </w:r>
          </w:p>
        </w:tc>
      </w:tr>
    </w:tbl>
    <w:p w14:paraId="3E7B1031" w14:textId="77777777" w:rsidR="00E869CC" w:rsidRDefault="00E869CC" w:rsidP="00E869CC">
      <w:pPr>
        <w:ind w:left="0" w:firstLine="0"/>
      </w:pPr>
    </w:p>
    <w:p w14:paraId="1228F1E8" w14:textId="77777777" w:rsidR="00E869CC" w:rsidRDefault="00E869CC" w:rsidP="00E869CC">
      <w:pPr>
        <w:ind w:left="0" w:firstLine="0"/>
      </w:pPr>
    </w:p>
    <w:p w14:paraId="47D51D69" w14:textId="77777777" w:rsidR="00E869CC" w:rsidRDefault="00E869CC" w:rsidP="00E869CC">
      <w:pPr>
        <w:ind w:left="0" w:firstLine="0"/>
      </w:pPr>
    </w:p>
    <w:p w14:paraId="55D60D99" w14:textId="77777777" w:rsidR="00E869CC" w:rsidRDefault="00E869CC" w:rsidP="00E869CC">
      <w:pPr>
        <w:ind w:left="0" w:firstLine="0"/>
      </w:pPr>
    </w:p>
    <w:p w14:paraId="0FD4993A" w14:textId="77777777" w:rsidR="00E869CC" w:rsidRDefault="00E869CC" w:rsidP="00E869CC">
      <w:pPr>
        <w:ind w:left="0" w:firstLine="0"/>
      </w:pPr>
    </w:p>
    <w:p w14:paraId="12678735" w14:textId="267602A4" w:rsidR="00E869CC" w:rsidRDefault="00E869CC" w:rsidP="00E869CC">
      <w:pPr>
        <w:ind w:left="0" w:firstLine="0"/>
      </w:pPr>
    </w:p>
    <w:p w14:paraId="18501536" w14:textId="77777777" w:rsidR="00083DB0" w:rsidRDefault="00083DB0"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567"/>
        <w:gridCol w:w="1702"/>
        <w:gridCol w:w="568"/>
        <w:gridCol w:w="3036"/>
        <w:gridCol w:w="892"/>
        <w:gridCol w:w="1095"/>
        <w:gridCol w:w="2002"/>
        <w:gridCol w:w="1998"/>
        <w:gridCol w:w="1989"/>
      </w:tblGrid>
      <w:tr w:rsidR="00E869CC" w14:paraId="6D76E7B0" w14:textId="77777777" w:rsidTr="000550CE">
        <w:trPr>
          <w:trHeight w:val="342"/>
        </w:trPr>
        <w:tc>
          <w:tcPr>
            <w:tcW w:w="1567" w:type="dxa"/>
            <w:tcBorders>
              <w:top w:val="single" w:sz="4" w:space="0" w:color="000000"/>
              <w:left w:val="single" w:sz="4" w:space="0" w:color="000000"/>
              <w:bottom w:val="single" w:sz="4" w:space="0" w:color="000000"/>
              <w:right w:val="nil"/>
            </w:tcBorders>
            <w:shd w:val="clear" w:color="auto" w:fill="7FADE3"/>
          </w:tcPr>
          <w:p w14:paraId="28BABE6B" w14:textId="77777777" w:rsidR="00E869CC" w:rsidRDefault="00E869CC" w:rsidP="007042A6">
            <w:pPr>
              <w:spacing w:after="0"/>
              <w:ind w:left="0" w:firstLine="0"/>
            </w:pPr>
          </w:p>
        </w:tc>
        <w:tc>
          <w:tcPr>
            <w:tcW w:w="2270" w:type="dxa"/>
            <w:gridSpan w:val="2"/>
            <w:tcBorders>
              <w:top w:val="single" w:sz="4" w:space="0" w:color="000000"/>
              <w:left w:val="nil"/>
              <w:bottom w:val="single" w:sz="4" w:space="0" w:color="000000"/>
              <w:right w:val="nil"/>
            </w:tcBorders>
            <w:shd w:val="clear" w:color="auto" w:fill="7FADE3"/>
          </w:tcPr>
          <w:p w14:paraId="1F27D143" w14:textId="77777777" w:rsidR="00E869CC" w:rsidRDefault="00E869CC" w:rsidP="007042A6">
            <w:pPr>
              <w:spacing w:after="160"/>
              <w:ind w:left="0" w:firstLine="0"/>
            </w:pPr>
          </w:p>
        </w:tc>
        <w:tc>
          <w:tcPr>
            <w:tcW w:w="3928" w:type="dxa"/>
            <w:gridSpan w:val="2"/>
            <w:tcBorders>
              <w:top w:val="single" w:sz="4" w:space="0" w:color="000000"/>
              <w:left w:val="nil"/>
              <w:bottom w:val="single" w:sz="4" w:space="0" w:color="000000"/>
              <w:right w:val="nil"/>
            </w:tcBorders>
            <w:shd w:val="clear" w:color="auto" w:fill="7FADE3"/>
          </w:tcPr>
          <w:p w14:paraId="5593A844" w14:textId="77777777" w:rsidR="00E869CC" w:rsidRDefault="00E869CC" w:rsidP="007042A6">
            <w:pPr>
              <w:spacing w:after="160"/>
              <w:ind w:left="0" w:firstLine="0"/>
            </w:pPr>
          </w:p>
        </w:tc>
        <w:tc>
          <w:tcPr>
            <w:tcW w:w="7084" w:type="dxa"/>
            <w:gridSpan w:val="4"/>
            <w:tcBorders>
              <w:top w:val="single" w:sz="4" w:space="0" w:color="000000"/>
              <w:left w:val="nil"/>
              <w:bottom w:val="single" w:sz="4" w:space="0" w:color="000000"/>
              <w:right w:val="single" w:sz="4" w:space="0" w:color="000000"/>
            </w:tcBorders>
            <w:shd w:val="clear" w:color="auto" w:fill="7FADE3"/>
          </w:tcPr>
          <w:p w14:paraId="1CAB29FF" w14:textId="77777777" w:rsidR="00E869CC" w:rsidRDefault="00E869CC" w:rsidP="007042A6">
            <w:pPr>
              <w:spacing w:after="160"/>
              <w:ind w:left="0" w:firstLine="0"/>
            </w:pPr>
          </w:p>
        </w:tc>
      </w:tr>
      <w:tr w:rsidR="00E869CC" w14:paraId="60C75892" w14:textId="77777777" w:rsidTr="000550CE">
        <w:trPr>
          <w:trHeight w:val="423"/>
        </w:trPr>
        <w:tc>
          <w:tcPr>
            <w:tcW w:w="1567" w:type="dxa"/>
            <w:tcBorders>
              <w:top w:val="single" w:sz="4" w:space="0" w:color="000000"/>
              <w:left w:val="single" w:sz="4" w:space="0" w:color="000000"/>
              <w:bottom w:val="single" w:sz="4" w:space="0" w:color="000000"/>
              <w:right w:val="nil"/>
            </w:tcBorders>
            <w:shd w:val="clear" w:color="auto" w:fill="004EA8"/>
          </w:tcPr>
          <w:p w14:paraId="05A332CB" w14:textId="77777777" w:rsidR="00E869CC" w:rsidRDefault="00E869CC" w:rsidP="007042A6">
            <w:pPr>
              <w:spacing w:after="160"/>
              <w:ind w:left="0" w:firstLine="0"/>
            </w:pPr>
          </w:p>
        </w:tc>
        <w:tc>
          <w:tcPr>
            <w:tcW w:w="2270" w:type="dxa"/>
            <w:gridSpan w:val="2"/>
            <w:tcBorders>
              <w:top w:val="single" w:sz="4" w:space="0" w:color="000000"/>
              <w:left w:val="single" w:sz="4" w:space="0" w:color="000000"/>
              <w:bottom w:val="single" w:sz="4" w:space="0" w:color="000000"/>
              <w:right w:val="nil"/>
            </w:tcBorders>
            <w:shd w:val="clear" w:color="auto" w:fill="004EA8"/>
          </w:tcPr>
          <w:p w14:paraId="60E03FEE" w14:textId="77777777" w:rsidR="00E869CC" w:rsidRDefault="00E869CC" w:rsidP="007042A6">
            <w:pPr>
              <w:spacing w:after="160"/>
              <w:ind w:left="0" w:firstLine="0"/>
            </w:pPr>
          </w:p>
        </w:tc>
        <w:tc>
          <w:tcPr>
            <w:tcW w:w="3928" w:type="dxa"/>
            <w:gridSpan w:val="2"/>
            <w:tcBorders>
              <w:top w:val="single" w:sz="4" w:space="0" w:color="000000"/>
              <w:left w:val="nil"/>
              <w:bottom w:val="single" w:sz="4" w:space="0" w:color="000000"/>
              <w:right w:val="nil"/>
            </w:tcBorders>
            <w:shd w:val="clear" w:color="auto" w:fill="004EA8"/>
          </w:tcPr>
          <w:p w14:paraId="1601716B" w14:textId="77777777" w:rsidR="00E869CC" w:rsidRDefault="00E869CC" w:rsidP="007042A6">
            <w:pPr>
              <w:spacing w:after="0"/>
              <w:ind w:left="0" w:right="41" w:firstLine="0"/>
              <w:jc w:val="center"/>
            </w:pPr>
            <w:r>
              <w:rPr>
                <w:b/>
                <w:color w:val="FFFFFF"/>
                <w:sz w:val="32"/>
              </w:rPr>
              <w:t xml:space="preserve">Assessment </w:t>
            </w:r>
          </w:p>
        </w:tc>
        <w:tc>
          <w:tcPr>
            <w:tcW w:w="7084" w:type="dxa"/>
            <w:gridSpan w:val="4"/>
            <w:tcBorders>
              <w:top w:val="single" w:sz="4" w:space="0" w:color="000000"/>
              <w:left w:val="nil"/>
              <w:bottom w:val="single" w:sz="4" w:space="0" w:color="000000"/>
              <w:right w:val="single" w:sz="4" w:space="0" w:color="000000"/>
            </w:tcBorders>
            <w:shd w:val="clear" w:color="auto" w:fill="004EA8"/>
          </w:tcPr>
          <w:p w14:paraId="5068D52F" w14:textId="77777777" w:rsidR="00E869CC" w:rsidRDefault="00E869CC" w:rsidP="007042A6">
            <w:pPr>
              <w:spacing w:after="160"/>
              <w:ind w:left="0" w:firstLine="0"/>
            </w:pPr>
          </w:p>
        </w:tc>
      </w:tr>
      <w:tr w:rsidR="00E869CC" w14:paraId="74B24CF5" w14:textId="77777777" w:rsidTr="000550CE">
        <w:trPr>
          <w:trHeight w:val="636"/>
        </w:trPr>
        <w:tc>
          <w:tcPr>
            <w:tcW w:w="1567" w:type="dxa"/>
            <w:tcBorders>
              <w:top w:val="single" w:sz="4" w:space="0" w:color="000000"/>
              <w:left w:val="single" w:sz="4" w:space="0" w:color="000000"/>
              <w:bottom w:val="single" w:sz="4" w:space="0" w:color="000000"/>
              <w:right w:val="single" w:sz="4" w:space="0" w:color="000000"/>
            </w:tcBorders>
            <w:shd w:val="clear" w:color="auto" w:fill="004EA8"/>
          </w:tcPr>
          <w:p w14:paraId="5A9DB37A" w14:textId="77777777" w:rsidR="00E869CC" w:rsidRDefault="00E869CC" w:rsidP="007042A6">
            <w:pPr>
              <w:spacing w:after="0"/>
              <w:ind w:left="0" w:firstLine="0"/>
              <w:jc w:val="center"/>
            </w:pPr>
            <w:r>
              <w:rPr>
                <w:b/>
                <w:color w:val="FFFFFF"/>
                <w:sz w:val="26"/>
              </w:rPr>
              <w:t xml:space="preserve">Unit of Work </w:t>
            </w:r>
          </w:p>
        </w:tc>
        <w:tc>
          <w:tcPr>
            <w:tcW w:w="1702"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6EFB325F" w14:textId="77777777" w:rsidR="00E869CC" w:rsidRDefault="00E869CC" w:rsidP="007042A6">
            <w:pPr>
              <w:spacing w:after="0"/>
              <w:ind w:left="0" w:right="44" w:firstLine="0"/>
              <w:jc w:val="center"/>
            </w:pPr>
            <w:r>
              <w:rPr>
                <w:b/>
                <w:color w:val="FFFFFF"/>
                <w:sz w:val="26"/>
              </w:rPr>
              <w:t xml:space="preserve">Topics </w:t>
            </w:r>
          </w:p>
        </w:tc>
        <w:tc>
          <w:tcPr>
            <w:tcW w:w="3604" w:type="dxa"/>
            <w:gridSpan w:val="2"/>
            <w:tcBorders>
              <w:top w:val="single" w:sz="4" w:space="0" w:color="000000"/>
              <w:left w:val="single" w:sz="4" w:space="0" w:color="000000"/>
              <w:bottom w:val="single" w:sz="4" w:space="0" w:color="000000"/>
              <w:right w:val="single" w:sz="4" w:space="0" w:color="000000"/>
            </w:tcBorders>
            <w:shd w:val="clear" w:color="auto" w:fill="004EA8"/>
            <w:vAlign w:val="center"/>
          </w:tcPr>
          <w:p w14:paraId="35C86BA9" w14:textId="77777777" w:rsidR="00E869CC" w:rsidRDefault="00E869CC" w:rsidP="007042A6">
            <w:pPr>
              <w:spacing w:after="0"/>
              <w:ind w:left="0" w:right="46" w:firstLine="0"/>
              <w:jc w:val="center"/>
            </w:pPr>
            <w:r>
              <w:rPr>
                <w:b/>
                <w:color w:val="FFFFFF"/>
                <w:sz w:val="26"/>
              </w:rPr>
              <w:t xml:space="preserve">Unit Aims </w:t>
            </w: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004EA8"/>
          </w:tcPr>
          <w:p w14:paraId="64D703B1" w14:textId="77777777" w:rsidR="00E869CC" w:rsidRDefault="00E869CC" w:rsidP="007042A6">
            <w:pPr>
              <w:spacing w:after="0"/>
              <w:ind w:left="0" w:firstLine="0"/>
              <w:jc w:val="center"/>
            </w:pPr>
            <w:r>
              <w:rPr>
                <w:b/>
                <w:color w:val="FFFFFF"/>
                <w:sz w:val="26"/>
              </w:rPr>
              <w:t xml:space="preserve">Practical Performance   </w:t>
            </w:r>
          </w:p>
        </w:tc>
        <w:tc>
          <w:tcPr>
            <w:tcW w:w="2002" w:type="dxa"/>
            <w:tcBorders>
              <w:top w:val="single" w:sz="4" w:space="0" w:color="000000"/>
              <w:left w:val="single" w:sz="4" w:space="0" w:color="000000"/>
              <w:bottom w:val="single" w:sz="8" w:space="0" w:color="000000"/>
              <w:right w:val="single" w:sz="4" w:space="0" w:color="000000"/>
            </w:tcBorders>
            <w:shd w:val="clear" w:color="auto" w:fill="004EA8"/>
          </w:tcPr>
          <w:p w14:paraId="27B57A37"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1998" w:type="dxa"/>
            <w:tcBorders>
              <w:top w:val="single" w:sz="4" w:space="0" w:color="000000"/>
              <w:left w:val="single" w:sz="4" w:space="0" w:color="000000"/>
              <w:bottom w:val="single" w:sz="8" w:space="0" w:color="000000"/>
              <w:right w:val="single" w:sz="4" w:space="0" w:color="000000"/>
            </w:tcBorders>
            <w:shd w:val="clear" w:color="auto" w:fill="004EA8"/>
          </w:tcPr>
          <w:p w14:paraId="781E4C72" w14:textId="77777777" w:rsidR="00E869CC" w:rsidRDefault="00E869CC" w:rsidP="007042A6">
            <w:pPr>
              <w:spacing w:after="0"/>
              <w:ind w:left="0" w:right="43" w:firstLine="0"/>
              <w:jc w:val="center"/>
            </w:pPr>
            <w:r>
              <w:rPr>
                <w:b/>
                <w:color w:val="FFFFFF"/>
                <w:sz w:val="26"/>
              </w:rPr>
              <w:t xml:space="preserve">Analysis of </w:t>
            </w:r>
          </w:p>
          <w:p w14:paraId="3D67A1A8" w14:textId="77777777" w:rsidR="00E869CC" w:rsidRDefault="00E869CC" w:rsidP="007042A6">
            <w:pPr>
              <w:spacing w:after="0"/>
              <w:ind w:left="136" w:firstLine="0"/>
            </w:pPr>
            <w:r>
              <w:rPr>
                <w:b/>
                <w:color w:val="FFFFFF"/>
                <w:sz w:val="26"/>
              </w:rPr>
              <w:t xml:space="preserve">Performance </w:t>
            </w:r>
          </w:p>
        </w:tc>
        <w:tc>
          <w:tcPr>
            <w:tcW w:w="1989"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4BB187C4" w14:textId="77777777" w:rsidR="00E869CC" w:rsidRDefault="00E869CC" w:rsidP="007042A6">
            <w:pPr>
              <w:spacing w:after="0"/>
              <w:ind w:left="0" w:right="44" w:firstLine="0"/>
              <w:jc w:val="center"/>
            </w:pPr>
            <w:r>
              <w:rPr>
                <w:b/>
                <w:color w:val="FFFFFF"/>
                <w:sz w:val="26"/>
              </w:rPr>
              <w:t xml:space="preserve">Mindset </w:t>
            </w:r>
          </w:p>
        </w:tc>
      </w:tr>
      <w:tr w:rsidR="000550CE" w14:paraId="73D3428C" w14:textId="77777777" w:rsidTr="000550CE">
        <w:trPr>
          <w:trHeight w:val="846"/>
        </w:trPr>
        <w:tc>
          <w:tcPr>
            <w:tcW w:w="1567" w:type="dxa"/>
            <w:vMerge w:val="restart"/>
            <w:tcBorders>
              <w:top w:val="single" w:sz="4" w:space="0" w:color="000000"/>
              <w:left w:val="single" w:sz="4" w:space="0" w:color="000000"/>
              <w:right w:val="single" w:sz="4" w:space="0" w:color="000000"/>
            </w:tcBorders>
            <w:shd w:val="clear" w:color="auto" w:fill="7FADE3"/>
            <w:vAlign w:val="center"/>
          </w:tcPr>
          <w:p w14:paraId="773F3C46" w14:textId="77777777" w:rsidR="000550CE" w:rsidRDefault="000550CE" w:rsidP="000550CE">
            <w:pPr>
              <w:spacing w:after="0"/>
              <w:ind w:left="58" w:right="101" w:firstLine="0"/>
              <w:jc w:val="center"/>
              <w:rPr>
                <w:b/>
                <w:color w:val="FFFFFF"/>
                <w:sz w:val="28"/>
              </w:rPr>
            </w:pPr>
            <w:r>
              <w:rPr>
                <w:b/>
                <w:color w:val="FFFFFF"/>
                <w:sz w:val="28"/>
              </w:rPr>
              <w:t>Unit 5</w:t>
            </w:r>
          </w:p>
          <w:p w14:paraId="4FF85193" w14:textId="77777777" w:rsidR="000550CE" w:rsidRDefault="000550CE" w:rsidP="000550CE">
            <w:pPr>
              <w:spacing w:after="0"/>
              <w:ind w:left="58" w:right="101" w:firstLine="0"/>
              <w:jc w:val="center"/>
            </w:pPr>
            <w:r>
              <w:rPr>
                <w:b/>
                <w:color w:val="FFFFFF"/>
                <w:sz w:val="24"/>
                <w:szCs w:val="20"/>
              </w:rPr>
              <w:t xml:space="preserve">(4 lessons per sport) </w:t>
            </w:r>
            <w:r w:rsidRPr="005D3914">
              <w:rPr>
                <w:b/>
                <w:color w:val="FFFFFF"/>
                <w:sz w:val="24"/>
                <w:szCs w:val="20"/>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045E4FE5" w14:textId="792E64AA" w:rsidR="000550CE" w:rsidRPr="0033728B" w:rsidRDefault="000550CE" w:rsidP="00083DB0">
            <w:pPr>
              <w:spacing w:after="0"/>
              <w:ind w:left="0" w:right="43" w:firstLine="0"/>
              <w:jc w:val="center"/>
              <w:rPr>
                <w:rFonts w:asciiTheme="minorHAnsi" w:hAnsiTheme="minorHAnsi" w:cstheme="minorHAnsi"/>
                <w:sz w:val="20"/>
                <w:szCs w:val="20"/>
              </w:rPr>
            </w:pPr>
            <w:r w:rsidRPr="0033728B">
              <w:rPr>
                <w:rFonts w:asciiTheme="minorHAnsi" w:hAnsiTheme="minorHAnsi" w:cstheme="minorHAnsi"/>
                <w:sz w:val="20"/>
                <w:szCs w:val="20"/>
              </w:rPr>
              <w:t>Netball</w:t>
            </w:r>
          </w:p>
        </w:tc>
        <w:tc>
          <w:tcPr>
            <w:tcW w:w="3604" w:type="dxa"/>
            <w:gridSpan w:val="2"/>
            <w:tcBorders>
              <w:top w:val="single" w:sz="4" w:space="0" w:color="000000"/>
              <w:left w:val="single" w:sz="4" w:space="0" w:color="000000"/>
              <w:bottom w:val="single" w:sz="4" w:space="0" w:color="000000"/>
              <w:right w:val="single" w:sz="4" w:space="0" w:color="000000"/>
            </w:tcBorders>
          </w:tcPr>
          <w:p w14:paraId="42B10385" w14:textId="77777777" w:rsidR="000550CE" w:rsidRPr="0033728B" w:rsidRDefault="000550CE" w:rsidP="000550CE">
            <w:pPr>
              <w:spacing w:after="2" w:line="241" w:lineRule="auto"/>
              <w:ind w:left="17" w:right="12" w:firstLine="0"/>
              <w:rPr>
                <w:rFonts w:asciiTheme="minorHAnsi" w:hAnsiTheme="minorHAnsi" w:cstheme="minorHAnsi"/>
                <w:sz w:val="20"/>
                <w:szCs w:val="20"/>
              </w:rPr>
            </w:pPr>
            <w:r w:rsidRPr="0033728B">
              <w:rPr>
                <w:rFonts w:asciiTheme="minorHAnsi" w:hAnsiTheme="minorHAnsi" w:cstheme="minorHAnsi"/>
                <w:sz w:val="20"/>
                <w:szCs w:val="20"/>
              </w:rPr>
              <w:t xml:space="preserve">Pupils will develop a range of physical skills and techniques including; movement, passing, dribbling, shooting, turning, heading and tackling. </w:t>
            </w:r>
          </w:p>
          <w:p w14:paraId="1BE0CE73" w14:textId="77777777" w:rsidR="000550CE" w:rsidRPr="0033728B" w:rsidRDefault="000550CE" w:rsidP="000550CE">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be resilient, determined, focused and motivated to improve their performance. Pupils will be reflective and creative learners working well as part of a team.    </w:t>
            </w:r>
          </w:p>
          <w:p w14:paraId="1A5CD00C" w14:textId="77777777" w:rsidR="000550CE" w:rsidRPr="0033728B" w:rsidRDefault="000550CE" w:rsidP="000550CE">
            <w:pPr>
              <w:spacing w:after="0" w:line="242"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develop their knowledge and understanding of the rules, regulations, tactics, scoring system and key terminology used within the sport.    </w:t>
            </w:r>
          </w:p>
          <w:p w14:paraId="4F136C16" w14:textId="75A60DA9" w:rsidR="000550CE" w:rsidRPr="0033728B" w:rsidRDefault="000550CE" w:rsidP="000550CE">
            <w:pPr>
              <w:spacing w:after="32" w:line="242" w:lineRule="auto"/>
              <w:ind w:left="0" w:right="11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use their knowledge and understanding of the sport to recognise their strengths and areas of improvement and be able to identify ways to improve. </w:t>
            </w:r>
          </w:p>
        </w:tc>
        <w:tc>
          <w:tcPr>
            <w:tcW w:w="1987" w:type="dxa"/>
            <w:gridSpan w:val="2"/>
            <w:tcBorders>
              <w:top w:val="single" w:sz="4" w:space="0" w:color="000000"/>
              <w:left w:val="single" w:sz="4" w:space="0" w:color="000000"/>
              <w:bottom w:val="single" w:sz="4" w:space="0" w:color="000000"/>
              <w:right w:val="single" w:sz="8" w:space="0" w:color="000000"/>
            </w:tcBorders>
            <w:vAlign w:val="center"/>
          </w:tcPr>
          <w:p w14:paraId="4F97FB24" w14:textId="77777777" w:rsidR="000550CE" w:rsidRPr="0033728B" w:rsidRDefault="000550CE" w:rsidP="000550CE">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Demonstrate a high level of replication of </w:t>
            </w:r>
          </w:p>
          <w:p w14:paraId="148A84D9" w14:textId="77777777" w:rsidR="000550CE" w:rsidRPr="0033728B" w:rsidRDefault="000550CE" w:rsidP="000550CE">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advanced skills (Passing variations, Shooting </w:t>
            </w:r>
          </w:p>
          <w:p w14:paraId="21173A79" w14:textId="77777777" w:rsidR="000550CE" w:rsidRPr="0033728B" w:rsidRDefault="000550CE" w:rsidP="000550CE">
            <w:pPr>
              <w:spacing w:after="0"/>
              <w:ind w:left="0" w:right="26" w:firstLine="0"/>
              <w:rPr>
                <w:rFonts w:asciiTheme="minorHAnsi" w:hAnsiTheme="minorHAnsi" w:cstheme="minorHAnsi"/>
                <w:sz w:val="20"/>
                <w:szCs w:val="20"/>
              </w:rPr>
            </w:pPr>
            <w:r w:rsidRPr="0033728B">
              <w:rPr>
                <w:rFonts w:asciiTheme="minorHAnsi" w:hAnsiTheme="minorHAnsi" w:cstheme="minorHAnsi"/>
                <w:sz w:val="20"/>
                <w:szCs w:val="20"/>
              </w:rPr>
              <w:t xml:space="preserve">techniques, dodging </w:t>
            </w:r>
          </w:p>
          <w:p w14:paraId="56C8F6F2" w14:textId="132AEBEE" w:rsidR="000550CE" w:rsidRPr="0033728B" w:rsidRDefault="000550CE" w:rsidP="000550CE">
            <w:pPr>
              <w:spacing w:after="0"/>
              <w:ind w:left="25" w:right="16" w:hanging="22"/>
              <w:rPr>
                <w:rFonts w:asciiTheme="minorHAnsi" w:hAnsiTheme="minorHAnsi" w:cstheme="minorHAnsi"/>
                <w:sz w:val="20"/>
                <w:szCs w:val="20"/>
              </w:rPr>
            </w:pPr>
            <w:r w:rsidRPr="0033728B">
              <w:rPr>
                <w:rFonts w:asciiTheme="minorHAnsi" w:hAnsiTheme="minorHAnsi" w:cstheme="minorHAnsi"/>
                <w:sz w:val="20"/>
                <w:szCs w:val="20"/>
              </w:rPr>
              <w:t xml:space="preserve">skills.) </w:t>
            </w:r>
          </w:p>
        </w:tc>
        <w:tc>
          <w:tcPr>
            <w:tcW w:w="2002" w:type="dxa"/>
            <w:tcBorders>
              <w:top w:val="single" w:sz="8" w:space="0" w:color="000000"/>
              <w:left w:val="single" w:sz="8" w:space="0" w:color="000000"/>
              <w:bottom w:val="single" w:sz="8" w:space="0" w:color="000000"/>
              <w:right w:val="single" w:sz="8" w:space="0" w:color="000000"/>
            </w:tcBorders>
            <w:vAlign w:val="center"/>
          </w:tcPr>
          <w:p w14:paraId="541211A0" w14:textId="3EB30777" w:rsidR="000550CE" w:rsidRPr="0033728B" w:rsidRDefault="000550CE" w:rsidP="000550CE">
            <w:pPr>
              <w:spacing w:after="0"/>
              <w:ind w:left="0" w:firstLine="0"/>
              <w:rPr>
                <w:rFonts w:asciiTheme="minorHAnsi" w:hAnsiTheme="minorHAnsi" w:cstheme="minorHAnsi"/>
                <w:sz w:val="20"/>
                <w:szCs w:val="20"/>
              </w:rPr>
            </w:pPr>
            <w:r w:rsidRPr="0033728B">
              <w:rPr>
                <w:rFonts w:asciiTheme="minorHAnsi" w:hAnsiTheme="minorHAnsi" w:cstheme="minorHAnsi"/>
                <w:sz w:val="20"/>
                <w:szCs w:val="20"/>
              </w:rPr>
              <w:t xml:space="preserve">Develop possession skills and be able to attack as a team. </w:t>
            </w:r>
          </w:p>
        </w:tc>
        <w:tc>
          <w:tcPr>
            <w:tcW w:w="1998" w:type="dxa"/>
            <w:tcBorders>
              <w:top w:val="single" w:sz="8" w:space="0" w:color="000000"/>
              <w:left w:val="single" w:sz="8" w:space="0" w:color="000000"/>
              <w:bottom w:val="single" w:sz="8" w:space="0" w:color="000000"/>
              <w:right w:val="single" w:sz="8" w:space="0" w:color="000000"/>
            </w:tcBorders>
            <w:vAlign w:val="center"/>
          </w:tcPr>
          <w:p w14:paraId="791938F3" w14:textId="248E4355" w:rsidR="000550CE" w:rsidRPr="0033728B" w:rsidRDefault="000550CE" w:rsidP="000550CE">
            <w:pPr>
              <w:spacing w:after="0"/>
              <w:ind w:left="12" w:right="20" w:firstLine="0"/>
              <w:rPr>
                <w:rFonts w:asciiTheme="minorHAnsi" w:hAnsiTheme="minorHAnsi" w:cstheme="minorHAnsi"/>
                <w:sz w:val="20"/>
                <w:szCs w:val="20"/>
              </w:rPr>
            </w:pPr>
            <w:r w:rsidRPr="0033728B">
              <w:rPr>
                <w:rFonts w:asciiTheme="minorHAnsi" w:hAnsiTheme="minorHAnsi" w:cstheme="minorHAnsi"/>
                <w:sz w:val="20"/>
                <w:szCs w:val="20"/>
              </w:rPr>
              <w:t xml:space="preserve">Developing Reflective learners/Creative thinkers/Self managers. </w:t>
            </w:r>
          </w:p>
        </w:tc>
        <w:tc>
          <w:tcPr>
            <w:tcW w:w="1989" w:type="dxa"/>
            <w:tcBorders>
              <w:top w:val="single" w:sz="4" w:space="0" w:color="000000"/>
              <w:left w:val="single" w:sz="8" w:space="0" w:color="000000"/>
              <w:bottom w:val="single" w:sz="4" w:space="0" w:color="000000"/>
              <w:right w:val="single" w:sz="4" w:space="0" w:color="000000"/>
            </w:tcBorders>
            <w:vAlign w:val="center"/>
          </w:tcPr>
          <w:p w14:paraId="31BB26FB" w14:textId="73E22B8E" w:rsidR="000550CE" w:rsidRPr="0033728B" w:rsidRDefault="000550CE" w:rsidP="000550CE">
            <w:pPr>
              <w:spacing w:after="0"/>
              <w:ind w:left="0" w:firstLine="0"/>
              <w:rPr>
                <w:rFonts w:asciiTheme="minorHAnsi" w:hAnsiTheme="minorHAnsi" w:cstheme="minorHAnsi"/>
                <w:sz w:val="20"/>
                <w:szCs w:val="20"/>
              </w:rPr>
            </w:pPr>
            <w:r w:rsidRPr="0033728B">
              <w:rPr>
                <w:rFonts w:asciiTheme="minorHAnsi" w:hAnsiTheme="minorHAnsi" w:cstheme="minorHAnsi"/>
                <w:sz w:val="20"/>
                <w:szCs w:val="20"/>
              </w:rPr>
              <w:t xml:space="preserve">Developing Reflective learners/Creative thinkers/Self managers. </w:t>
            </w:r>
          </w:p>
        </w:tc>
      </w:tr>
      <w:tr w:rsidR="000550CE" w14:paraId="1F5DC7EE" w14:textId="77777777" w:rsidTr="000550CE">
        <w:trPr>
          <w:trHeight w:val="846"/>
        </w:trPr>
        <w:tc>
          <w:tcPr>
            <w:tcW w:w="1567" w:type="dxa"/>
            <w:vMerge/>
            <w:tcBorders>
              <w:top w:val="single" w:sz="4" w:space="0" w:color="000000"/>
              <w:left w:val="single" w:sz="4" w:space="0" w:color="000000"/>
              <w:right w:val="single" w:sz="4" w:space="0" w:color="000000"/>
            </w:tcBorders>
            <w:shd w:val="clear" w:color="auto" w:fill="7FADE3"/>
            <w:vAlign w:val="center"/>
          </w:tcPr>
          <w:p w14:paraId="60851AA4" w14:textId="77777777" w:rsidR="000550CE" w:rsidRDefault="000550CE" w:rsidP="000550CE">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6D5BF5BE" w14:textId="19D41B77" w:rsidR="000550CE" w:rsidRPr="0033728B" w:rsidRDefault="000550CE" w:rsidP="00083DB0">
            <w:pPr>
              <w:spacing w:after="0"/>
              <w:ind w:left="0" w:right="43" w:firstLine="0"/>
              <w:jc w:val="center"/>
              <w:rPr>
                <w:rFonts w:asciiTheme="minorHAnsi" w:hAnsiTheme="minorHAnsi" w:cstheme="minorHAnsi"/>
                <w:sz w:val="20"/>
                <w:szCs w:val="20"/>
              </w:rPr>
            </w:pPr>
            <w:proofErr w:type="spellStart"/>
            <w:r>
              <w:rPr>
                <w:rFonts w:asciiTheme="minorHAnsi" w:hAnsiTheme="minorHAnsi" w:cstheme="minorHAnsi"/>
                <w:sz w:val="20"/>
                <w:szCs w:val="20"/>
              </w:rPr>
              <w:t>Multigames</w:t>
            </w:r>
            <w:proofErr w:type="spellEnd"/>
          </w:p>
        </w:tc>
        <w:tc>
          <w:tcPr>
            <w:tcW w:w="3604" w:type="dxa"/>
            <w:gridSpan w:val="2"/>
            <w:tcBorders>
              <w:top w:val="single" w:sz="4" w:space="0" w:color="000000"/>
              <w:left w:val="single" w:sz="4" w:space="0" w:color="000000"/>
              <w:bottom w:val="single" w:sz="4" w:space="0" w:color="000000"/>
              <w:right w:val="single" w:sz="4" w:space="0" w:color="000000"/>
            </w:tcBorders>
          </w:tcPr>
          <w:p w14:paraId="7BEF7700" w14:textId="140F23A0" w:rsidR="000550CE" w:rsidRPr="0033728B" w:rsidRDefault="000550CE" w:rsidP="000550CE">
            <w:pPr>
              <w:spacing w:after="0" w:line="244" w:lineRule="auto"/>
              <w:ind w:left="0" w:firstLine="0"/>
              <w:rPr>
                <w:rFonts w:asciiTheme="minorHAnsi" w:hAnsiTheme="minorHAnsi" w:cstheme="minorHAnsi"/>
                <w:sz w:val="20"/>
                <w:szCs w:val="20"/>
              </w:rPr>
            </w:pPr>
            <w:r w:rsidRPr="00A509CF">
              <w:rPr>
                <w:rFonts w:ascii="Arial" w:hAnsi="Arial" w:cs="Arial"/>
                <w:sz w:val="20"/>
                <w:szCs w:val="18"/>
              </w:rPr>
              <w:t xml:space="preserve">In this unit </w:t>
            </w:r>
            <w:r w:rsidRPr="00A509CF">
              <w:rPr>
                <w:rFonts w:ascii="Arial" w:hAnsi="Arial" w:cs="Arial"/>
                <w:bCs/>
                <w:sz w:val="20"/>
                <w:szCs w:val="18"/>
              </w:rPr>
              <w:t xml:space="preserve">pupils will focus on developing more advanced skills and apply them in game situations in order to outwit opponents. Pupils will prepare tournaments and compete in them. They will work in groups taking on a range of roles and responsibilities to help each other to prepare and </w:t>
            </w:r>
            <w:r w:rsidRPr="00A509CF">
              <w:rPr>
                <w:rFonts w:ascii="Arial" w:hAnsi="Arial" w:cs="Arial"/>
                <w:bCs/>
                <w:sz w:val="20"/>
                <w:szCs w:val="18"/>
              </w:rPr>
              <w:lastRenderedPageBreak/>
              <w:t>improve as a team. To develop a deeper understanding about healthy lifestyles and fitness.</w:t>
            </w:r>
          </w:p>
        </w:tc>
        <w:tc>
          <w:tcPr>
            <w:tcW w:w="1987" w:type="dxa"/>
            <w:gridSpan w:val="2"/>
            <w:tcBorders>
              <w:top w:val="single" w:sz="4" w:space="0" w:color="000000"/>
              <w:left w:val="single" w:sz="4" w:space="0" w:color="000000"/>
              <w:bottom w:val="single" w:sz="4" w:space="0" w:color="000000"/>
              <w:right w:val="single" w:sz="8" w:space="0" w:color="000000"/>
            </w:tcBorders>
            <w:vAlign w:val="center"/>
          </w:tcPr>
          <w:p w14:paraId="2CB53A4E" w14:textId="23D67683" w:rsidR="000550CE" w:rsidRPr="0033728B" w:rsidRDefault="000550CE" w:rsidP="000550CE">
            <w:pPr>
              <w:spacing w:after="0" w:line="241" w:lineRule="auto"/>
              <w:ind w:left="0" w:firstLine="0"/>
              <w:rPr>
                <w:rFonts w:asciiTheme="minorHAnsi" w:hAnsiTheme="minorHAnsi" w:cstheme="minorHAnsi"/>
                <w:sz w:val="20"/>
                <w:szCs w:val="20"/>
              </w:rPr>
            </w:pPr>
            <w:r>
              <w:rPr>
                <w:rFonts w:ascii="Arial" w:hAnsi="Arial" w:cs="Arial"/>
                <w:sz w:val="18"/>
                <w:szCs w:val="18"/>
              </w:rPr>
              <w:lastRenderedPageBreak/>
              <w:t>P</w:t>
            </w:r>
            <w:r w:rsidRPr="008C126C">
              <w:rPr>
                <w:rFonts w:ascii="Arial" w:hAnsi="Arial" w:cs="Arial"/>
                <w:sz w:val="18"/>
                <w:szCs w:val="18"/>
              </w:rPr>
              <w:t xml:space="preserve">upils will develop a range of physical skills and techniques including; passing, catching, shooting, dribbling, blocking, basic goalkeeping, marking, creating space, movement, </w:t>
            </w:r>
            <w:r w:rsidRPr="008C126C">
              <w:rPr>
                <w:rFonts w:ascii="Arial" w:hAnsi="Arial" w:cs="Arial"/>
                <w:sz w:val="18"/>
                <w:szCs w:val="18"/>
              </w:rPr>
              <w:lastRenderedPageBreak/>
              <w:t>lateral, backwards, changes of speed &amp; ball manipulation.</w:t>
            </w:r>
          </w:p>
        </w:tc>
        <w:tc>
          <w:tcPr>
            <w:tcW w:w="2002" w:type="dxa"/>
            <w:tcBorders>
              <w:top w:val="single" w:sz="8" w:space="0" w:color="000000"/>
              <w:left w:val="single" w:sz="8" w:space="0" w:color="000000"/>
              <w:bottom w:val="single" w:sz="8" w:space="0" w:color="000000"/>
              <w:right w:val="single" w:sz="8" w:space="0" w:color="000000"/>
            </w:tcBorders>
            <w:vAlign w:val="center"/>
          </w:tcPr>
          <w:p w14:paraId="3F8A8D31" w14:textId="758D3AB5" w:rsidR="000550CE" w:rsidRPr="0033728B" w:rsidRDefault="000550CE" w:rsidP="000550CE">
            <w:pPr>
              <w:spacing w:after="2" w:line="241" w:lineRule="auto"/>
              <w:ind w:left="3" w:right="20" w:firstLine="0"/>
              <w:rPr>
                <w:rFonts w:asciiTheme="minorHAnsi" w:hAnsiTheme="minorHAnsi" w:cstheme="minorHAnsi"/>
                <w:sz w:val="20"/>
                <w:szCs w:val="20"/>
              </w:rPr>
            </w:pPr>
            <w:r w:rsidRPr="008C126C">
              <w:rPr>
                <w:rFonts w:ascii="Arial" w:hAnsi="Arial" w:cs="Arial"/>
                <w:sz w:val="18"/>
                <w:szCs w:val="18"/>
              </w:rPr>
              <w:lastRenderedPageBreak/>
              <w:t xml:space="preserve">Pupils will be resilient, determined, focused and motivated to improve their performance. Pupils will be reflective and creative learners working well as part of a team.   </w:t>
            </w:r>
          </w:p>
        </w:tc>
        <w:tc>
          <w:tcPr>
            <w:tcW w:w="1998" w:type="dxa"/>
            <w:tcBorders>
              <w:top w:val="single" w:sz="8" w:space="0" w:color="000000"/>
              <w:left w:val="single" w:sz="8" w:space="0" w:color="000000"/>
              <w:bottom w:val="single" w:sz="8" w:space="0" w:color="000000"/>
              <w:right w:val="single" w:sz="8" w:space="0" w:color="000000"/>
            </w:tcBorders>
            <w:vAlign w:val="center"/>
          </w:tcPr>
          <w:p w14:paraId="461217A8" w14:textId="77777777" w:rsidR="000550CE" w:rsidRPr="000E5448" w:rsidRDefault="000550CE" w:rsidP="000550CE">
            <w:pPr>
              <w:rPr>
                <w:rFonts w:ascii="Arial" w:hAnsi="Arial" w:cs="Arial"/>
                <w:sz w:val="18"/>
                <w:szCs w:val="18"/>
              </w:rPr>
            </w:pPr>
            <w:r w:rsidRPr="000E5448">
              <w:rPr>
                <w:rFonts w:ascii="Arial" w:hAnsi="Arial" w:cs="Arial"/>
                <w:sz w:val="18"/>
                <w:szCs w:val="18"/>
              </w:rPr>
              <w:t xml:space="preserve">Pupils will develop their knowledge and understanding of the rules, regulations, tactics, scoring system and key terminology used within the sport.   </w:t>
            </w:r>
          </w:p>
          <w:p w14:paraId="415755E3" w14:textId="77777777" w:rsidR="000550CE" w:rsidRPr="0033728B" w:rsidRDefault="000550CE" w:rsidP="000550CE">
            <w:pPr>
              <w:spacing w:after="0" w:line="241" w:lineRule="auto"/>
              <w:ind w:left="0" w:right="10" w:firstLine="0"/>
              <w:rPr>
                <w:rFonts w:asciiTheme="minorHAnsi" w:hAnsiTheme="minorHAnsi" w:cstheme="minorHAnsi"/>
                <w:sz w:val="20"/>
                <w:szCs w:val="20"/>
              </w:rPr>
            </w:pPr>
          </w:p>
        </w:tc>
        <w:tc>
          <w:tcPr>
            <w:tcW w:w="1989" w:type="dxa"/>
            <w:tcBorders>
              <w:top w:val="single" w:sz="4" w:space="0" w:color="000000"/>
              <w:left w:val="single" w:sz="8" w:space="0" w:color="000000"/>
              <w:bottom w:val="single" w:sz="4" w:space="0" w:color="000000"/>
              <w:right w:val="single" w:sz="4" w:space="0" w:color="000000"/>
            </w:tcBorders>
            <w:vAlign w:val="center"/>
          </w:tcPr>
          <w:p w14:paraId="4E86AB13" w14:textId="3F226312" w:rsidR="000550CE" w:rsidRPr="0033728B" w:rsidRDefault="000550CE" w:rsidP="000550CE">
            <w:pPr>
              <w:spacing w:after="0" w:line="241" w:lineRule="auto"/>
              <w:ind w:left="0" w:firstLine="0"/>
              <w:rPr>
                <w:rFonts w:asciiTheme="minorHAnsi" w:hAnsiTheme="minorHAnsi" w:cstheme="minorHAnsi"/>
                <w:sz w:val="20"/>
                <w:szCs w:val="20"/>
              </w:rPr>
            </w:pPr>
            <w:r w:rsidRPr="000E5448">
              <w:rPr>
                <w:rFonts w:ascii="Arial" w:hAnsi="Arial" w:cs="Arial"/>
                <w:sz w:val="18"/>
                <w:szCs w:val="18"/>
              </w:rPr>
              <w:t>Pupils will use their knowledge and understanding of the sport to recognise their strengths and areas of improvement and be able to identify ways to improve.</w:t>
            </w:r>
          </w:p>
        </w:tc>
      </w:tr>
      <w:tr w:rsidR="008B4ACB" w14:paraId="3DAFED8E" w14:textId="77777777" w:rsidTr="000550CE">
        <w:trPr>
          <w:trHeight w:val="846"/>
        </w:trPr>
        <w:tc>
          <w:tcPr>
            <w:tcW w:w="1567" w:type="dxa"/>
            <w:vMerge/>
            <w:tcBorders>
              <w:left w:val="single" w:sz="4" w:space="0" w:color="000000"/>
              <w:right w:val="single" w:sz="4" w:space="0" w:color="000000"/>
            </w:tcBorders>
            <w:shd w:val="clear" w:color="auto" w:fill="7FADE3"/>
            <w:vAlign w:val="center"/>
          </w:tcPr>
          <w:p w14:paraId="0AACED1F" w14:textId="77777777" w:rsidR="008B4ACB" w:rsidRDefault="008B4ACB" w:rsidP="008B4ACB">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27118645" w14:textId="4E4A776B" w:rsidR="008B4ACB" w:rsidRPr="0033728B" w:rsidRDefault="008B4ACB" w:rsidP="00083DB0">
            <w:pPr>
              <w:spacing w:after="0"/>
              <w:ind w:left="0" w:right="43" w:firstLine="0"/>
              <w:jc w:val="center"/>
              <w:rPr>
                <w:rFonts w:asciiTheme="minorHAnsi" w:hAnsiTheme="minorHAnsi" w:cstheme="minorHAnsi"/>
                <w:sz w:val="20"/>
                <w:szCs w:val="20"/>
              </w:rPr>
            </w:pPr>
            <w:r w:rsidRPr="0033728B">
              <w:rPr>
                <w:rFonts w:asciiTheme="minorHAnsi" w:hAnsiTheme="minorHAnsi" w:cstheme="minorHAnsi"/>
                <w:sz w:val="20"/>
                <w:szCs w:val="20"/>
              </w:rPr>
              <w:t>Climbing Wall</w:t>
            </w:r>
          </w:p>
        </w:tc>
        <w:tc>
          <w:tcPr>
            <w:tcW w:w="3604" w:type="dxa"/>
            <w:gridSpan w:val="2"/>
            <w:tcBorders>
              <w:top w:val="single" w:sz="4" w:space="0" w:color="000000"/>
              <w:left w:val="single" w:sz="4" w:space="0" w:color="000000"/>
              <w:bottom w:val="single" w:sz="4" w:space="0" w:color="000000"/>
              <w:right w:val="single" w:sz="4" w:space="0" w:color="000000"/>
            </w:tcBorders>
          </w:tcPr>
          <w:p w14:paraId="08E6F9BE" w14:textId="77777777" w:rsidR="008B4ACB" w:rsidRPr="0033728B" w:rsidRDefault="008B4ACB" w:rsidP="0033728B">
            <w:pPr>
              <w:spacing w:after="0" w:line="241" w:lineRule="auto"/>
              <w:ind w:left="13" w:right="23" w:firstLine="0"/>
              <w:rPr>
                <w:rFonts w:asciiTheme="minorHAnsi" w:hAnsiTheme="minorHAnsi" w:cstheme="minorHAnsi"/>
                <w:sz w:val="20"/>
                <w:szCs w:val="20"/>
              </w:rPr>
            </w:pPr>
            <w:r w:rsidRPr="0033728B">
              <w:rPr>
                <w:rFonts w:asciiTheme="minorHAnsi" w:hAnsiTheme="minorHAnsi" w:cstheme="minorHAnsi"/>
                <w:sz w:val="20"/>
                <w:szCs w:val="20"/>
              </w:rPr>
              <w:t xml:space="preserve">In this unit pupils will build on the skills required to successfully climb intimidate/ advanced routes of the wall. They will develop </w:t>
            </w:r>
          </w:p>
          <w:p w14:paraId="5CD4F3D9" w14:textId="2007AC11" w:rsidR="008B4ACB" w:rsidRPr="0033728B" w:rsidRDefault="008B4ACB" w:rsidP="0033728B">
            <w:pPr>
              <w:spacing w:after="2" w:line="241" w:lineRule="auto"/>
              <w:ind w:right="28"/>
              <w:rPr>
                <w:rFonts w:asciiTheme="minorHAnsi" w:hAnsiTheme="minorHAnsi" w:cstheme="minorHAnsi"/>
                <w:sz w:val="20"/>
                <w:szCs w:val="20"/>
              </w:rPr>
            </w:pPr>
            <w:r w:rsidRPr="0033728B">
              <w:rPr>
                <w:rFonts w:asciiTheme="minorHAnsi" w:hAnsiTheme="minorHAnsi" w:cstheme="minorHAnsi"/>
                <w:sz w:val="20"/>
                <w:szCs w:val="20"/>
              </w:rPr>
              <w:t xml:space="preserve">their knowledge coaching, </w:t>
            </w:r>
            <w:proofErr w:type="gramStart"/>
            <w:r w:rsidRPr="0033728B">
              <w:rPr>
                <w:rFonts w:asciiTheme="minorHAnsi" w:hAnsiTheme="minorHAnsi" w:cstheme="minorHAnsi"/>
                <w:sz w:val="20"/>
                <w:szCs w:val="20"/>
              </w:rPr>
              <w:t>specially</w:t>
            </w:r>
            <w:proofErr w:type="gramEnd"/>
            <w:r w:rsidRPr="0033728B">
              <w:rPr>
                <w:rFonts w:asciiTheme="minorHAnsi" w:hAnsiTheme="minorHAnsi" w:cstheme="minorHAnsi"/>
                <w:sz w:val="20"/>
                <w:szCs w:val="20"/>
              </w:rPr>
              <w:t xml:space="preserve"> the attributes and skills involved and be encouraged to think about how to use core skills, strategies and problem solving skills. They will also develop their climbing and individual belaying abilities. </w:t>
            </w:r>
          </w:p>
        </w:tc>
        <w:tc>
          <w:tcPr>
            <w:tcW w:w="1987" w:type="dxa"/>
            <w:gridSpan w:val="2"/>
            <w:tcBorders>
              <w:top w:val="single" w:sz="4" w:space="0" w:color="000000"/>
              <w:left w:val="single" w:sz="4" w:space="0" w:color="000000"/>
              <w:bottom w:val="single" w:sz="4" w:space="0" w:color="000000"/>
              <w:right w:val="single" w:sz="8" w:space="0" w:color="000000"/>
            </w:tcBorders>
            <w:vAlign w:val="center"/>
          </w:tcPr>
          <w:p w14:paraId="74E431F4" w14:textId="59562CF5" w:rsidR="008B4ACB" w:rsidRPr="0033728B" w:rsidRDefault="008B4ACB" w:rsidP="0033728B">
            <w:pPr>
              <w:spacing w:after="0" w:line="241" w:lineRule="auto"/>
              <w:ind w:left="4" w:right="14" w:firstLine="0"/>
              <w:rPr>
                <w:rFonts w:asciiTheme="minorHAnsi" w:hAnsiTheme="minorHAnsi" w:cstheme="minorHAnsi"/>
                <w:sz w:val="20"/>
                <w:szCs w:val="20"/>
              </w:rPr>
            </w:pPr>
            <w:r w:rsidRPr="0033728B">
              <w:rPr>
                <w:rFonts w:asciiTheme="minorHAnsi" w:hAnsiTheme="minorHAnsi" w:cstheme="minorHAnsi"/>
                <w:sz w:val="20"/>
                <w:szCs w:val="20"/>
              </w:rPr>
              <w:t xml:space="preserve">Apply more complex belaying techniques to performance. </w:t>
            </w:r>
          </w:p>
        </w:tc>
        <w:tc>
          <w:tcPr>
            <w:tcW w:w="2002" w:type="dxa"/>
            <w:tcBorders>
              <w:top w:val="single" w:sz="8" w:space="0" w:color="000000"/>
              <w:left w:val="single" w:sz="8" w:space="0" w:color="000000"/>
              <w:bottom w:val="single" w:sz="8" w:space="0" w:color="000000"/>
              <w:right w:val="single" w:sz="8" w:space="0" w:color="000000"/>
            </w:tcBorders>
            <w:vAlign w:val="center"/>
          </w:tcPr>
          <w:p w14:paraId="715D49FC" w14:textId="6F204739" w:rsidR="008B4ACB" w:rsidRPr="0033728B" w:rsidRDefault="008B4ACB" w:rsidP="0033728B">
            <w:pPr>
              <w:spacing w:after="0" w:line="244" w:lineRule="auto"/>
              <w:ind w:left="15" w:right="27" w:firstLine="0"/>
              <w:rPr>
                <w:rFonts w:asciiTheme="minorHAnsi" w:hAnsiTheme="minorHAnsi" w:cstheme="minorHAnsi"/>
                <w:sz w:val="20"/>
                <w:szCs w:val="20"/>
              </w:rPr>
            </w:pPr>
            <w:r w:rsidRPr="0033728B">
              <w:rPr>
                <w:rFonts w:asciiTheme="minorHAnsi" w:hAnsiTheme="minorHAnsi" w:cstheme="minorHAnsi"/>
                <w:sz w:val="20"/>
                <w:szCs w:val="20"/>
              </w:rPr>
              <w:t xml:space="preserve">Be able to explain, understand and apply key points of belaying. </w:t>
            </w:r>
          </w:p>
        </w:tc>
        <w:tc>
          <w:tcPr>
            <w:tcW w:w="1998" w:type="dxa"/>
            <w:tcBorders>
              <w:top w:val="single" w:sz="8" w:space="0" w:color="000000"/>
              <w:left w:val="single" w:sz="8" w:space="0" w:color="000000"/>
              <w:bottom w:val="single" w:sz="8" w:space="0" w:color="000000"/>
              <w:right w:val="single" w:sz="8" w:space="0" w:color="000000"/>
            </w:tcBorders>
            <w:vAlign w:val="center"/>
          </w:tcPr>
          <w:p w14:paraId="22EC3B90" w14:textId="31B7A39A" w:rsidR="008B4ACB" w:rsidRPr="0033728B" w:rsidRDefault="008B4ACB" w:rsidP="0033728B">
            <w:pPr>
              <w:spacing w:after="0" w:line="241" w:lineRule="auto"/>
              <w:ind w:left="17" w:right="26" w:firstLine="0"/>
              <w:rPr>
                <w:rFonts w:asciiTheme="minorHAnsi" w:hAnsiTheme="minorHAnsi" w:cstheme="minorHAnsi"/>
                <w:sz w:val="20"/>
                <w:szCs w:val="20"/>
              </w:rPr>
            </w:pPr>
            <w:r w:rsidRPr="0033728B">
              <w:rPr>
                <w:rFonts w:asciiTheme="minorHAnsi" w:hAnsiTheme="minorHAnsi" w:cstheme="minorHAnsi"/>
                <w:sz w:val="20"/>
                <w:szCs w:val="20"/>
              </w:rPr>
              <w:t xml:space="preserve">Justify the skills and attributes of a strong leader in a range of roles. </w:t>
            </w:r>
          </w:p>
        </w:tc>
        <w:tc>
          <w:tcPr>
            <w:tcW w:w="1989" w:type="dxa"/>
            <w:tcBorders>
              <w:top w:val="single" w:sz="4" w:space="0" w:color="000000"/>
              <w:left w:val="single" w:sz="8" w:space="0" w:color="000000"/>
              <w:bottom w:val="single" w:sz="4" w:space="0" w:color="000000"/>
              <w:right w:val="single" w:sz="4" w:space="0" w:color="000000"/>
            </w:tcBorders>
            <w:vAlign w:val="center"/>
          </w:tcPr>
          <w:p w14:paraId="020C5150"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Explain and apply positive attributes of a </w:t>
            </w:r>
          </w:p>
          <w:p w14:paraId="69E97EBC" w14:textId="2D981F7D" w:rsidR="008B4ACB" w:rsidRPr="0033728B" w:rsidRDefault="008B4ACB" w:rsidP="0033728B">
            <w:pPr>
              <w:spacing w:after="2"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leader </w:t>
            </w:r>
          </w:p>
        </w:tc>
      </w:tr>
      <w:tr w:rsidR="008B4ACB" w14:paraId="34DB0845" w14:textId="77777777" w:rsidTr="000550CE">
        <w:trPr>
          <w:trHeight w:val="846"/>
        </w:trPr>
        <w:tc>
          <w:tcPr>
            <w:tcW w:w="1567" w:type="dxa"/>
            <w:vMerge/>
            <w:tcBorders>
              <w:left w:val="single" w:sz="4" w:space="0" w:color="000000"/>
              <w:right w:val="single" w:sz="4" w:space="0" w:color="000000"/>
            </w:tcBorders>
            <w:shd w:val="clear" w:color="auto" w:fill="7FADE3"/>
            <w:vAlign w:val="center"/>
          </w:tcPr>
          <w:p w14:paraId="213932B6" w14:textId="77777777" w:rsidR="008B4ACB" w:rsidRDefault="008B4ACB" w:rsidP="008B4ACB">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2A5B2697" w14:textId="6CDBFB74" w:rsidR="008B4ACB" w:rsidRPr="0033728B" w:rsidRDefault="008B4ACB" w:rsidP="00083DB0">
            <w:pPr>
              <w:spacing w:after="0"/>
              <w:ind w:left="0" w:right="43" w:firstLine="0"/>
              <w:jc w:val="center"/>
              <w:rPr>
                <w:rFonts w:asciiTheme="minorHAnsi" w:hAnsiTheme="minorHAnsi" w:cstheme="minorHAnsi"/>
                <w:sz w:val="20"/>
                <w:szCs w:val="20"/>
              </w:rPr>
            </w:pPr>
            <w:r w:rsidRPr="0033728B">
              <w:rPr>
                <w:rFonts w:asciiTheme="minorHAnsi" w:hAnsiTheme="minorHAnsi" w:cstheme="minorHAnsi"/>
                <w:sz w:val="20"/>
                <w:szCs w:val="20"/>
              </w:rPr>
              <w:t>Gymnastics/Cheer</w:t>
            </w:r>
          </w:p>
        </w:tc>
        <w:tc>
          <w:tcPr>
            <w:tcW w:w="3604" w:type="dxa"/>
            <w:gridSpan w:val="2"/>
            <w:tcBorders>
              <w:top w:val="single" w:sz="4" w:space="0" w:color="000000"/>
              <w:left w:val="single" w:sz="4" w:space="0" w:color="000000"/>
              <w:bottom w:val="single" w:sz="4" w:space="0" w:color="000000"/>
              <w:right w:val="single" w:sz="4" w:space="0" w:color="000000"/>
            </w:tcBorders>
            <w:vAlign w:val="center"/>
          </w:tcPr>
          <w:p w14:paraId="05E44AB9" w14:textId="638F055C" w:rsidR="008B4ACB" w:rsidRPr="0033728B" w:rsidRDefault="008B4ACB" w:rsidP="0033728B">
            <w:pPr>
              <w:spacing w:after="2" w:line="241" w:lineRule="auto"/>
              <w:ind w:right="28"/>
              <w:rPr>
                <w:rFonts w:asciiTheme="minorHAnsi" w:hAnsiTheme="minorHAnsi" w:cstheme="minorHAnsi"/>
                <w:sz w:val="20"/>
                <w:szCs w:val="20"/>
              </w:rPr>
            </w:pPr>
            <w:r w:rsidRPr="0033728B">
              <w:rPr>
                <w:rFonts w:asciiTheme="minorHAnsi" w:hAnsiTheme="minorHAnsi" w:cstheme="minorHAnsi"/>
                <w:sz w:val="20"/>
                <w:szCs w:val="20"/>
              </w:rPr>
              <w:t xml:space="preserve">In this unit pupils will use gymnastic skills in combination with cheerleading activities to develop a cheerleading routine. Pupils will incorporate control, creativity and aesthetics into </w:t>
            </w:r>
            <w:proofErr w:type="gramStart"/>
            <w:r w:rsidRPr="0033728B">
              <w:rPr>
                <w:rFonts w:asciiTheme="minorHAnsi" w:hAnsiTheme="minorHAnsi" w:cstheme="minorHAnsi"/>
                <w:sz w:val="20"/>
                <w:szCs w:val="20"/>
              </w:rPr>
              <w:t>group based</w:t>
            </w:r>
            <w:proofErr w:type="gramEnd"/>
            <w:r w:rsidRPr="0033728B">
              <w:rPr>
                <w:rFonts w:asciiTheme="minorHAnsi" w:hAnsiTheme="minorHAnsi" w:cstheme="minorHAnsi"/>
                <w:sz w:val="20"/>
                <w:szCs w:val="20"/>
              </w:rPr>
              <w:t xml:space="preserve"> sequences. Student will further develop an ability to evaluate and assess movements and sequences to produced refined outcomes.   </w:t>
            </w:r>
          </w:p>
        </w:tc>
        <w:tc>
          <w:tcPr>
            <w:tcW w:w="1987" w:type="dxa"/>
            <w:gridSpan w:val="2"/>
            <w:tcBorders>
              <w:top w:val="single" w:sz="4" w:space="0" w:color="000000"/>
              <w:left w:val="single" w:sz="4" w:space="0" w:color="000000"/>
              <w:bottom w:val="single" w:sz="4" w:space="0" w:color="000000"/>
              <w:right w:val="single" w:sz="8" w:space="0" w:color="000000"/>
            </w:tcBorders>
            <w:vAlign w:val="center"/>
          </w:tcPr>
          <w:p w14:paraId="221342D9" w14:textId="66C3AB0F" w:rsidR="008B4ACB" w:rsidRPr="0033728B" w:rsidRDefault="008B4ACB" w:rsidP="0033728B">
            <w:pPr>
              <w:spacing w:after="0" w:line="241" w:lineRule="auto"/>
              <w:ind w:left="4" w:right="14" w:firstLine="0"/>
              <w:rPr>
                <w:rFonts w:asciiTheme="minorHAnsi" w:hAnsiTheme="minorHAnsi" w:cstheme="minorHAnsi"/>
                <w:sz w:val="20"/>
                <w:szCs w:val="20"/>
              </w:rPr>
            </w:pPr>
            <w:r w:rsidRPr="0033728B">
              <w:rPr>
                <w:rFonts w:asciiTheme="minorHAnsi" w:hAnsiTheme="minorHAnsi" w:cstheme="minorHAnsi"/>
                <w:sz w:val="20"/>
                <w:szCs w:val="20"/>
              </w:rPr>
              <w:t>Be able to apply exact replication of cheerleading movements.</w:t>
            </w:r>
          </w:p>
        </w:tc>
        <w:tc>
          <w:tcPr>
            <w:tcW w:w="2002" w:type="dxa"/>
            <w:tcBorders>
              <w:top w:val="single" w:sz="8" w:space="0" w:color="000000"/>
              <w:left w:val="single" w:sz="8" w:space="0" w:color="000000"/>
              <w:bottom w:val="single" w:sz="8" w:space="0" w:color="000000"/>
              <w:right w:val="single" w:sz="8" w:space="0" w:color="000000"/>
            </w:tcBorders>
            <w:vAlign w:val="center"/>
          </w:tcPr>
          <w:p w14:paraId="57F835AE" w14:textId="6A88A538" w:rsidR="008B4ACB" w:rsidRPr="0033728B" w:rsidRDefault="008B4ACB" w:rsidP="0033728B">
            <w:pPr>
              <w:spacing w:after="0" w:line="244" w:lineRule="auto"/>
              <w:ind w:left="15" w:right="27" w:firstLine="0"/>
              <w:rPr>
                <w:rFonts w:asciiTheme="minorHAnsi" w:hAnsiTheme="minorHAnsi" w:cstheme="minorHAnsi"/>
                <w:sz w:val="20"/>
                <w:szCs w:val="20"/>
              </w:rPr>
            </w:pPr>
            <w:r w:rsidRPr="0033728B">
              <w:rPr>
                <w:rFonts w:asciiTheme="minorHAnsi" w:hAnsiTheme="minorHAnsi" w:cstheme="minorHAnsi"/>
                <w:sz w:val="20"/>
                <w:szCs w:val="20"/>
              </w:rPr>
              <w:t>Demonstrate an understanding of aesthetics, control and body management skills.</w:t>
            </w:r>
          </w:p>
        </w:tc>
        <w:tc>
          <w:tcPr>
            <w:tcW w:w="1998" w:type="dxa"/>
            <w:tcBorders>
              <w:top w:val="single" w:sz="8" w:space="0" w:color="000000"/>
              <w:left w:val="single" w:sz="8" w:space="0" w:color="000000"/>
              <w:bottom w:val="single" w:sz="8" w:space="0" w:color="000000"/>
              <w:right w:val="single" w:sz="8" w:space="0" w:color="000000"/>
            </w:tcBorders>
            <w:vAlign w:val="center"/>
          </w:tcPr>
          <w:p w14:paraId="68302C8D" w14:textId="3E4A4B05" w:rsidR="008B4ACB" w:rsidRPr="0033728B" w:rsidRDefault="008B4ACB" w:rsidP="0033728B">
            <w:pPr>
              <w:spacing w:after="0" w:line="241" w:lineRule="auto"/>
              <w:ind w:left="17" w:right="26" w:firstLine="0"/>
              <w:rPr>
                <w:rFonts w:asciiTheme="minorHAnsi" w:hAnsiTheme="minorHAnsi" w:cstheme="minorHAnsi"/>
                <w:sz w:val="20"/>
                <w:szCs w:val="20"/>
              </w:rPr>
            </w:pPr>
            <w:r w:rsidRPr="0033728B">
              <w:rPr>
                <w:rFonts w:asciiTheme="minorHAnsi" w:hAnsiTheme="minorHAnsi" w:cstheme="minorHAnsi"/>
                <w:sz w:val="20"/>
                <w:szCs w:val="20"/>
              </w:rPr>
              <w:t>Compare and comment on performance skills of peer/self-assessment.</w:t>
            </w:r>
          </w:p>
        </w:tc>
        <w:tc>
          <w:tcPr>
            <w:tcW w:w="1989" w:type="dxa"/>
            <w:tcBorders>
              <w:top w:val="single" w:sz="4" w:space="0" w:color="000000"/>
              <w:left w:val="single" w:sz="8" w:space="0" w:color="000000"/>
              <w:bottom w:val="single" w:sz="4" w:space="0" w:color="000000"/>
              <w:right w:val="single" w:sz="4" w:space="0" w:color="000000"/>
            </w:tcBorders>
            <w:vAlign w:val="center"/>
          </w:tcPr>
          <w:p w14:paraId="1B29FCFC" w14:textId="2783D91B" w:rsidR="008B4ACB" w:rsidRPr="0033728B" w:rsidRDefault="008B4ACB" w:rsidP="0033728B">
            <w:pPr>
              <w:spacing w:after="2"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Develop sequences and metal capacity.</w:t>
            </w:r>
          </w:p>
        </w:tc>
      </w:tr>
      <w:tr w:rsidR="008B4ACB" w14:paraId="0B713FAE" w14:textId="77777777" w:rsidTr="000550CE">
        <w:trPr>
          <w:trHeight w:val="846"/>
        </w:trPr>
        <w:tc>
          <w:tcPr>
            <w:tcW w:w="1567" w:type="dxa"/>
            <w:vMerge/>
            <w:tcBorders>
              <w:left w:val="single" w:sz="4" w:space="0" w:color="000000"/>
              <w:right w:val="single" w:sz="4" w:space="0" w:color="000000"/>
            </w:tcBorders>
            <w:shd w:val="clear" w:color="auto" w:fill="7FADE3"/>
            <w:vAlign w:val="center"/>
          </w:tcPr>
          <w:p w14:paraId="51D905CC" w14:textId="77777777" w:rsidR="008B4ACB" w:rsidRDefault="008B4ACB" w:rsidP="008B4ACB">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0DC04EEF" w14:textId="534A84F8" w:rsidR="008B4ACB" w:rsidRPr="0033728B" w:rsidRDefault="008B4ACB" w:rsidP="00083DB0">
            <w:pPr>
              <w:spacing w:after="0"/>
              <w:ind w:left="0" w:right="43" w:firstLine="0"/>
              <w:jc w:val="center"/>
              <w:rPr>
                <w:rFonts w:asciiTheme="minorHAnsi" w:hAnsiTheme="minorHAnsi" w:cstheme="minorHAnsi"/>
                <w:sz w:val="20"/>
                <w:szCs w:val="20"/>
              </w:rPr>
            </w:pPr>
            <w:r w:rsidRPr="0033728B">
              <w:rPr>
                <w:rFonts w:asciiTheme="minorHAnsi" w:hAnsiTheme="minorHAnsi" w:cstheme="minorHAnsi"/>
                <w:sz w:val="20"/>
                <w:szCs w:val="20"/>
              </w:rPr>
              <w:t>Parkour</w:t>
            </w:r>
          </w:p>
        </w:tc>
        <w:tc>
          <w:tcPr>
            <w:tcW w:w="3604" w:type="dxa"/>
            <w:gridSpan w:val="2"/>
            <w:tcBorders>
              <w:top w:val="single" w:sz="4" w:space="0" w:color="000000"/>
              <w:left w:val="single" w:sz="4" w:space="0" w:color="000000"/>
              <w:bottom w:val="single" w:sz="4" w:space="0" w:color="000000"/>
              <w:right w:val="single" w:sz="4" w:space="0" w:color="000000"/>
            </w:tcBorders>
          </w:tcPr>
          <w:p w14:paraId="6321317D" w14:textId="77777777" w:rsidR="008B4ACB" w:rsidRPr="0033728B" w:rsidRDefault="008B4ACB" w:rsidP="0033728B">
            <w:pPr>
              <w:spacing w:after="0" w:line="244"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In this unit pupils will use core Parkour skills in combination with other movements and apparatus. Pupils will incorporate control, </w:t>
            </w:r>
          </w:p>
          <w:p w14:paraId="2914146D" w14:textId="0B7466E6" w:rsidR="008B4ACB" w:rsidRPr="0033728B" w:rsidRDefault="008B4ACB" w:rsidP="0033728B">
            <w:pPr>
              <w:spacing w:after="2" w:line="241" w:lineRule="auto"/>
              <w:ind w:right="28"/>
              <w:rPr>
                <w:rFonts w:asciiTheme="minorHAnsi" w:hAnsiTheme="minorHAnsi" w:cstheme="minorHAnsi"/>
                <w:sz w:val="20"/>
                <w:szCs w:val="20"/>
              </w:rPr>
            </w:pPr>
            <w:r w:rsidRPr="0033728B">
              <w:rPr>
                <w:rFonts w:asciiTheme="minorHAnsi" w:hAnsiTheme="minorHAnsi" w:cstheme="minorHAnsi"/>
                <w:sz w:val="20"/>
                <w:szCs w:val="20"/>
              </w:rPr>
              <w:t xml:space="preserve">creativity and aesthetics into floor and flight-based sequences. Student will further develop an ability to evaluate and assess movements and sequences to produced refined outcomes. </w:t>
            </w:r>
          </w:p>
        </w:tc>
        <w:tc>
          <w:tcPr>
            <w:tcW w:w="1987" w:type="dxa"/>
            <w:gridSpan w:val="2"/>
            <w:tcBorders>
              <w:top w:val="single" w:sz="4" w:space="0" w:color="000000"/>
              <w:left w:val="single" w:sz="4" w:space="0" w:color="000000"/>
              <w:bottom w:val="single" w:sz="4" w:space="0" w:color="000000"/>
              <w:right w:val="single" w:sz="8" w:space="0" w:color="000000"/>
            </w:tcBorders>
            <w:vAlign w:val="center"/>
          </w:tcPr>
          <w:p w14:paraId="02607504" w14:textId="038C9659" w:rsidR="008B4ACB" w:rsidRPr="0033728B" w:rsidRDefault="008B4ACB" w:rsidP="0033728B">
            <w:pPr>
              <w:spacing w:after="0" w:line="241" w:lineRule="auto"/>
              <w:ind w:left="4" w:right="14" w:firstLine="0"/>
              <w:rPr>
                <w:rFonts w:asciiTheme="minorHAnsi" w:hAnsiTheme="minorHAnsi" w:cstheme="minorHAnsi"/>
                <w:sz w:val="20"/>
                <w:szCs w:val="20"/>
              </w:rPr>
            </w:pPr>
            <w:r w:rsidRPr="0033728B">
              <w:rPr>
                <w:rFonts w:asciiTheme="minorHAnsi" w:hAnsiTheme="minorHAnsi" w:cstheme="minorHAnsi"/>
                <w:sz w:val="20"/>
                <w:szCs w:val="20"/>
              </w:rPr>
              <w:t xml:space="preserve">Be able to demonstrate and accurate replication of flight movements. </w:t>
            </w:r>
          </w:p>
        </w:tc>
        <w:tc>
          <w:tcPr>
            <w:tcW w:w="2002" w:type="dxa"/>
            <w:tcBorders>
              <w:top w:val="single" w:sz="8" w:space="0" w:color="000000"/>
              <w:left w:val="single" w:sz="8" w:space="0" w:color="000000"/>
              <w:bottom w:val="single" w:sz="8" w:space="0" w:color="000000"/>
              <w:right w:val="single" w:sz="8" w:space="0" w:color="000000"/>
            </w:tcBorders>
            <w:vAlign w:val="center"/>
          </w:tcPr>
          <w:p w14:paraId="4975BEA5" w14:textId="50D46DD3" w:rsidR="008B4ACB" w:rsidRPr="0033728B" w:rsidRDefault="008B4ACB" w:rsidP="0033728B">
            <w:pPr>
              <w:spacing w:after="0" w:line="244" w:lineRule="auto"/>
              <w:ind w:left="15" w:right="27" w:firstLine="0"/>
              <w:rPr>
                <w:rFonts w:asciiTheme="minorHAnsi" w:hAnsiTheme="minorHAnsi" w:cstheme="minorHAnsi"/>
                <w:sz w:val="20"/>
                <w:szCs w:val="20"/>
              </w:rPr>
            </w:pPr>
            <w:r w:rsidRPr="0033728B">
              <w:rPr>
                <w:rFonts w:asciiTheme="minorHAnsi" w:hAnsiTheme="minorHAnsi" w:cstheme="minorHAnsi"/>
                <w:sz w:val="20"/>
                <w:szCs w:val="20"/>
              </w:rPr>
              <w:t xml:space="preserve">Show an understanding of aesthetics, control and body management skills. </w:t>
            </w:r>
          </w:p>
        </w:tc>
        <w:tc>
          <w:tcPr>
            <w:tcW w:w="1998" w:type="dxa"/>
            <w:tcBorders>
              <w:top w:val="single" w:sz="8" w:space="0" w:color="000000"/>
              <w:left w:val="single" w:sz="8" w:space="0" w:color="000000"/>
              <w:bottom w:val="single" w:sz="8" w:space="0" w:color="000000"/>
              <w:right w:val="single" w:sz="8" w:space="0" w:color="000000"/>
            </w:tcBorders>
            <w:vAlign w:val="center"/>
          </w:tcPr>
          <w:p w14:paraId="344B2A13" w14:textId="77777777" w:rsidR="008B4ACB" w:rsidRPr="0033728B" w:rsidRDefault="008B4ACB"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Be able to identify and explain in terms of </w:t>
            </w:r>
          </w:p>
          <w:p w14:paraId="66D1A80C" w14:textId="4299DDE4" w:rsidR="008B4ACB" w:rsidRPr="0033728B" w:rsidRDefault="008B4ACB" w:rsidP="0033728B">
            <w:pPr>
              <w:spacing w:after="0" w:line="241" w:lineRule="auto"/>
              <w:ind w:left="17" w:right="26" w:firstLine="0"/>
              <w:rPr>
                <w:rFonts w:asciiTheme="minorHAnsi" w:hAnsiTheme="minorHAnsi" w:cstheme="minorHAnsi"/>
                <w:sz w:val="20"/>
                <w:szCs w:val="20"/>
              </w:rPr>
            </w:pPr>
            <w:r w:rsidRPr="0033728B">
              <w:rPr>
                <w:rFonts w:asciiTheme="minorHAnsi" w:hAnsiTheme="minorHAnsi" w:cstheme="minorHAnsi"/>
                <w:sz w:val="20"/>
                <w:szCs w:val="20"/>
              </w:rPr>
              <w:t xml:space="preserve">peer/self –assessment of performance. </w:t>
            </w:r>
          </w:p>
        </w:tc>
        <w:tc>
          <w:tcPr>
            <w:tcW w:w="1989" w:type="dxa"/>
            <w:tcBorders>
              <w:top w:val="single" w:sz="4" w:space="0" w:color="000000"/>
              <w:left w:val="single" w:sz="8" w:space="0" w:color="000000"/>
              <w:bottom w:val="single" w:sz="4" w:space="0" w:color="000000"/>
              <w:right w:val="single" w:sz="4" w:space="0" w:color="000000"/>
            </w:tcBorders>
          </w:tcPr>
          <w:p w14:paraId="39FD0F97" w14:textId="77777777" w:rsidR="008B4ACB" w:rsidRPr="0033728B" w:rsidRDefault="008B4ACB" w:rsidP="0033728B">
            <w:pPr>
              <w:spacing w:after="0" w:line="242"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Be able to build </w:t>
            </w:r>
            <w:proofErr w:type="spellStart"/>
            <w:r w:rsidRPr="0033728B">
              <w:rPr>
                <w:rFonts w:asciiTheme="minorHAnsi" w:hAnsiTheme="minorHAnsi" w:cstheme="minorHAnsi"/>
                <w:sz w:val="20"/>
                <w:szCs w:val="20"/>
              </w:rPr>
              <w:t>self confidence</w:t>
            </w:r>
            <w:proofErr w:type="spellEnd"/>
            <w:r w:rsidRPr="0033728B">
              <w:rPr>
                <w:rFonts w:asciiTheme="minorHAnsi" w:hAnsiTheme="minorHAnsi" w:cstheme="minorHAnsi"/>
                <w:sz w:val="20"/>
                <w:szCs w:val="20"/>
              </w:rPr>
              <w:t xml:space="preserve"> when developing </w:t>
            </w:r>
          </w:p>
          <w:p w14:paraId="7A618D28" w14:textId="3C4BD39F" w:rsidR="008B4ACB" w:rsidRPr="0033728B" w:rsidRDefault="008B4ACB" w:rsidP="0033728B">
            <w:pPr>
              <w:spacing w:after="2"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sequences/movement patterns. </w:t>
            </w:r>
          </w:p>
        </w:tc>
      </w:tr>
      <w:tr w:rsidR="00E869CC" w14:paraId="2D284527" w14:textId="77777777" w:rsidTr="000550CE">
        <w:trPr>
          <w:trHeight w:val="846"/>
        </w:trPr>
        <w:tc>
          <w:tcPr>
            <w:tcW w:w="1567" w:type="dxa"/>
            <w:vMerge/>
            <w:tcBorders>
              <w:left w:val="single" w:sz="4" w:space="0" w:color="000000"/>
              <w:right w:val="single" w:sz="4" w:space="0" w:color="000000"/>
            </w:tcBorders>
            <w:shd w:val="clear" w:color="auto" w:fill="7FADE3"/>
            <w:vAlign w:val="center"/>
          </w:tcPr>
          <w:p w14:paraId="12A4AB57" w14:textId="77777777" w:rsidR="00E869CC" w:rsidRDefault="00E869CC" w:rsidP="007042A6">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524DD3C3" w14:textId="4E2B2CBA" w:rsidR="00E869CC" w:rsidRPr="000550CE" w:rsidRDefault="00083DB0" w:rsidP="000550CE">
            <w:pPr>
              <w:spacing w:after="0"/>
              <w:ind w:left="0" w:right="43" w:firstLine="0"/>
              <w:jc w:val="center"/>
              <w:rPr>
                <w:rFonts w:asciiTheme="minorHAnsi" w:hAnsiTheme="minorHAnsi" w:cstheme="minorHAnsi"/>
                <w:sz w:val="20"/>
                <w:szCs w:val="20"/>
              </w:rPr>
            </w:pPr>
            <w:r>
              <w:rPr>
                <w:rFonts w:asciiTheme="minorHAnsi" w:hAnsiTheme="minorHAnsi" w:cstheme="minorHAnsi"/>
                <w:sz w:val="20"/>
                <w:szCs w:val="20"/>
              </w:rPr>
              <w:t xml:space="preserve">Dodgeball </w:t>
            </w:r>
          </w:p>
        </w:tc>
        <w:tc>
          <w:tcPr>
            <w:tcW w:w="3604" w:type="dxa"/>
            <w:gridSpan w:val="2"/>
            <w:tcBorders>
              <w:top w:val="single" w:sz="4" w:space="0" w:color="000000"/>
              <w:left w:val="single" w:sz="4" w:space="0" w:color="000000"/>
              <w:bottom w:val="single" w:sz="4" w:space="0" w:color="000000"/>
              <w:right w:val="single" w:sz="4" w:space="0" w:color="000000"/>
            </w:tcBorders>
            <w:vAlign w:val="center"/>
          </w:tcPr>
          <w:p w14:paraId="0EC1D1A9" w14:textId="2A9A432C" w:rsidR="00E869CC" w:rsidRPr="00083DB0" w:rsidRDefault="00083DB0" w:rsidP="00083DB0">
            <w:pPr>
              <w:spacing w:after="2" w:line="241" w:lineRule="auto"/>
              <w:ind w:left="0" w:right="28" w:firstLine="0"/>
              <w:rPr>
                <w:rFonts w:asciiTheme="minorHAnsi" w:hAnsiTheme="minorHAnsi" w:cstheme="minorHAnsi"/>
                <w:sz w:val="20"/>
                <w:szCs w:val="20"/>
              </w:rPr>
            </w:pPr>
            <w:r w:rsidRPr="00083DB0">
              <w:rPr>
                <w:rFonts w:asciiTheme="minorHAnsi" w:hAnsiTheme="minorHAnsi" w:cstheme="minorHAnsi"/>
                <w:sz w:val="20"/>
                <w:szCs w:val="20"/>
              </w:rPr>
              <w:t>In this unit pupils will use and adapt tactics, choosing the most effective one for different situations. Pupils will also follow rules to participate effectively in drills, conditioned games and full-sided games. Pupils will display knowledge of how-to warm-up and cool down linking it to dodgeball. Pupils will also learn how to throw a ball in a team game, working collaboratively while trying to avoid being hit themselves. Students will create active learners who engage thoroughly in Physical Education lesson on a cognitive and social level, and are therefore more likely to embrace a healthy, active lifestyle when older.</w:t>
            </w:r>
          </w:p>
        </w:tc>
        <w:tc>
          <w:tcPr>
            <w:tcW w:w="1987" w:type="dxa"/>
            <w:gridSpan w:val="2"/>
            <w:tcBorders>
              <w:top w:val="single" w:sz="4" w:space="0" w:color="000000"/>
              <w:left w:val="single" w:sz="4" w:space="0" w:color="000000"/>
              <w:bottom w:val="single" w:sz="4" w:space="0" w:color="000000"/>
              <w:right w:val="single" w:sz="8" w:space="0" w:color="000000"/>
            </w:tcBorders>
          </w:tcPr>
          <w:p w14:paraId="269F3BA9" w14:textId="77777777" w:rsidR="00083DB0" w:rsidRPr="00083DB0" w:rsidRDefault="00083DB0" w:rsidP="00083DB0">
            <w:pPr>
              <w:rPr>
                <w:rFonts w:asciiTheme="minorHAnsi" w:hAnsiTheme="minorHAnsi" w:cstheme="minorHAnsi"/>
                <w:sz w:val="20"/>
                <w:szCs w:val="20"/>
              </w:rPr>
            </w:pPr>
            <w:r w:rsidRPr="00083DB0">
              <w:rPr>
                <w:rFonts w:asciiTheme="minorHAnsi" w:hAnsiTheme="minorHAnsi" w:cstheme="minorHAnsi"/>
                <w:sz w:val="20"/>
                <w:szCs w:val="20"/>
              </w:rPr>
              <w:t>Pupils will develop a range of physical skills and techniques including; passing, catching, shooting, throwing, blocking, dodging, marking, creating space, movement, lateral, backwards, changes of speed &amp; ball manipulation.</w:t>
            </w:r>
          </w:p>
          <w:p w14:paraId="3C94F080" w14:textId="668BB131" w:rsidR="00E869CC" w:rsidRPr="00083DB0" w:rsidRDefault="00E869CC" w:rsidP="00083DB0">
            <w:pPr>
              <w:spacing w:after="0" w:line="241" w:lineRule="auto"/>
              <w:ind w:left="4" w:right="14" w:firstLine="0"/>
              <w:rPr>
                <w:rFonts w:asciiTheme="minorHAnsi" w:hAnsiTheme="minorHAnsi" w:cstheme="minorHAnsi"/>
                <w:sz w:val="20"/>
                <w:szCs w:val="20"/>
              </w:rPr>
            </w:pPr>
          </w:p>
        </w:tc>
        <w:tc>
          <w:tcPr>
            <w:tcW w:w="2002" w:type="dxa"/>
            <w:tcBorders>
              <w:top w:val="single" w:sz="8" w:space="0" w:color="000000"/>
              <w:left w:val="single" w:sz="8" w:space="0" w:color="000000"/>
              <w:bottom w:val="single" w:sz="8" w:space="0" w:color="000000"/>
              <w:right w:val="single" w:sz="8" w:space="0" w:color="000000"/>
            </w:tcBorders>
            <w:vAlign w:val="center"/>
          </w:tcPr>
          <w:p w14:paraId="38DB2981" w14:textId="78A3D47E" w:rsidR="00E869CC" w:rsidRPr="00083DB0" w:rsidRDefault="00083DB0" w:rsidP="00083DB0">
            <w:pPr>
              <w:spacing w:after="0" w:line="244" w:lineRule="auto"/>
              <w:ind w:left="15" w:right="27" w:firstLine="0"/>
              <w:rPr>
                <w:rFonts w:asciiTheme="minorHAnsi" w:hAnsiTheme="minorHAnsi" w:cstheme="minorHAnsi"/>
                <w:sz w:val="20"/>
                <w:szCs w:val="20"/>
              </w:rPr>
            </w:pPr>
            <w:r w:rsidRPr="00083DB0">
              <w:rPr>
                <w:rFonts w:asciiTheme="minorHAnsi" w:hAnsiTheme="minorHAnsi" w:cstheme="minorHAnsi"/>
                <w:sz w:val="20"/>
                <w:szCs w:val="20"/>
              </w:rPr>
              <w:t>Pupils will be resilient, determined, focused and motivated to improve their performance.</w:t>
            </w:r>
          </w:p>
        </w:tc>
        <w:tc>
          <w:tcPr>
            <w:tcW w:w="1998" w:type="dxa"/>
            <w:tcBorders>
              <w:top w:val="single" w:sz="8" w:space="0" w:color="000000"/>
              <w:left w:val="single" w:sz="8" w:space="0" w:color="000000"/>
              <w:bottom w:val="single" w:sz="8" w:space="0" w:color="000000"/>
              <w:right w:val="single" w:sz="8" w:space="0" w:color="000000"/>
            </w:tcBorders>
            <w:vAlign w:val="center"/>
          </w:tcPr>
          <w:p w14:paraId="4AD40CE2" w14:textId="63DE3294" w:rsidR="00E869CC" w:rsidRPr="00083DB0" w:rsidRDefault="00083DB0" w:rsidP="00083DB0">
            <w:pPr>
              <w:spacing w:after="0" w:line="241" w:lineRule="auto"/>
              <w:ind w:left="17" w:right="26" w:firstLine="0"/>
              <w:rPr>
                <w:rFonts w:asciiTheme="minorHAnsi" w:hAnsiTheme="minorHAnsi" w:cstheme="minorHAnsi"/>
                <w:sz w:val="20"/>
                <w:szCs w:val="20"/>
              </w:rPr>
            </w:pPr>
            <w:r w:rsidRPr="00083DB0">
              <w:rPr>
                <w:rFonts w:asciiTheme="minorHAnsi" w:hAnsiTheme="minorHAnsi" w:cstheme="minorHAnsi"/>
                <w:sz w:val="20"/>
                <w:szCs w:val="20"/>
              </w:rPr>
              <w:t xml:space="preserve">Pupils will develop their knowledge and understanding of the rules, regulations, tactics, scoring system and key terminology used within the sport.  </w:t>
            </w:r>
          </w:p>
        </w:tc>
        <w:tc>
          <w:tcPr>
            <w:tcW w:w="1989" w:type="dxa"/>
            <w:tcBorders>
              <w:top w:val="single" w:sz="4" w:space="0" w:color="000000"/>
              <w:left w:val="single" w:sz="8" w:space="0" w:color="000000"/>
              <w:bottom w:val="single" w:sz="4" w:space="0" w:color="000000"/>
              <w:right w:val="single" w:sz="4" w:space="0" w:color="000000"/>
            </w:tcBorders>
            <w:vAlign w:val="center"/>
          </w:tcPr>
          <w:p w14:paraId="43FF1DD5" w14:textId="397B27C7" w:rsidR="00E869CC" w:rsidRPr="00083DB0" w:rsidRDefault="00083DB0" w:rsidP="00083DB0">
            <w:pPr>
              <w:spacing w:after="2" w:line="241" w:lineRule="auto"/>
              <w:ind w:left="0" w:firstLine="0"/>
              <w:rPr>
                <w:rFonts w:asciiTheme="minorHAnsi" w:hAnsiTheme="minorHAnsi" w:cstheme="minorHAnsi"/>
                <w:sz w:val="20"/>
                <w:szCs w:val="20"/>
              </w:rPr>
            </w:pPr>
            <w:r w:rsidRPr="00083DB0">
              <w:rPr>
                <w:rFonts w:asciiTheme="minorHAnsi" w:hAnsiTheme="minorHAnsi" w:cstheme="minorHAnsi"/>
                <w:sz w:val="20"/>
                <w:szCs w:val="20"/>
              </w:rPr>
              <w:t>Pupils will use their knowledge and understanding of the sport to recognise their strengths and areas of improvement and be able to identify ways to improve.</w:t>
            </w:r>
          </w:p>
        </w:tc>
      </w:tr>
      <w:tr w:rsidR="00EA36F4" w14:paraId="4BF2981B" w14:textId="77777777" w:rsidTr="000550CE">
        <w:trPr>
          <w:trHeight w:val="846"/>
        </w:trPr>
        <w:tc>
          <w:tcPr>
            <w:tcW w:w="1567" w:type="dxa"/>
            <w:vMerge/>
            <w:tcBorders>
              <w:left w:val="single" w:sz="4" w:space="0" w:color="000000"/>
              <w:right w:val="single" w:sz="4" w:space="0" w:color="000000"/>
            </w:tcBorders>
            <w:shd w:val="clear" w:color="auto" w:fill="7FADE3"/>
            <w:vAlign w:val="center"/>
          </w:tcPr>
          <w:p w14:paraId="7CF1BBA9" w14:textId="77777777" w:rsidR="00EA36F4" w:rsidRDefault="00EA36F4" w:rsidP="00EA36F4">
            <w:pPr>
              <w:spacing w:after="0"/>
              <w:ind w:left="58" w:right="101" w:firstLine="0"/>
              <w:jc w:val="center"/>
              <w:rPr>
                <w:b/>
                <w:color w:val="FFFFFF"/>
                <w:sz w:val="28"/>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60B94212" w14:textId="03D8D60E" w:rsidR="00EA36F4" w:rsidRPr="0033728B" w:rsidRDefault="00EA36F4" w:rsidP="00083DB0">
            <w:pPr>
              <w:spacing w:after="0"/>
              <w:ind w:left="0" w:right="43" w:firstLine="0"/>
              <w:jc w:val="center"/>
              <w:rPr>
                <w:sz w:val="20"/>
                <w:szCs w:val="20"/>
              </w:rPr>
            </w:pPr>
            <w:r w:rsidRPr="0033728B">
              <w:rPr>
                <w:sz w:val="20"/>
                <w:szCs w:val="20"/>
              </w:rPr>
              <w:t>Basketball</w:t>
            </w:r>
          </w:p>
        </w:tc>
        <w:tc>
          <w:tcPr>
            <w:tcW w:w="3604" w:type="dxa"/>
            <w:gridSpan w:val="2"/>
            <w:tcBorders>
              <w:top w:val="single" w:sz="4" w:space="0" w:color="000000"/>
              <w:left w:val="single" w:sz="4" w:space="0" w:color="000000"/>
              <w:bottom w:val="single" w:sz="4" w:space="0" w:color="000000"/>
              <w:right w:val="single" w:sz="4" w:space="0" w:color="000000"/>
            </w:tcBorders>
            <w:vAlign w:val="center"/>
          </w:tcPr>
          <w:p w14:paraId="2C5017CC" w14:textId="77777777" w:rsidR="00EA36F4" w:rsidRPr="0033728B" w:rsidRDefault="00EA36F4" w:rsidP="0033728B">
            <w:pPr>
              <w:spacing w:after="0"/>
              <w:ind w:left="0" w:right="21" w:firstLine="0"/>
              <w:rPr>
                <w:rFonts w:asciiTheme="minorHAnsi" w:hAnsiTheme="minorHAnsi" w:cstheme="minorHAnsi"/>
                <w:sz w:val="20"/>
                <w:szCs w:val="20"/>
              </w:rPr>
            </w:pPr>
            <w:r w:rsidRPr="0033728B">
              <w:rPr>
                <w:rFonts w:asciiTheme="minorHAnsi" w:hAnsiTheme="minorHAnsi" w:cstheme="minorHAnsi"/>
                <w:sz w:val="20"/>
                <w:szCs w:val="20"/>
              </w:rPr>
              <w:t xml:space="preserve">n this unit pupils will focus on developing, implementing and refining </w:t>
            </w:r>
          </w:p>
          <w:p w14:paraId="17ADACA7" w14:textId="77777777" w:rsidR="00EA36F4" w:rsidRPr="0033728B" w:rsidRDefault="00EA36F4"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team and individual game plans to outwit opponents. Teams will be expected to use core skills and implement them in different </w:t>
            </w:r>
          </w:p>
          <w:p w14:paraId="3E289A29" w14:textId="7CC53757" w:rsidR="00EA36F4" w:rsidRPr="0033728B" w:rsidRDefault="00EA36F4" w:rsidP="0033728B">
            <w:pPr>
              <w:spacing w:after="2" w:line="241" w:lineRule="auto"/>
              <w:ind w:right="28"/>
              <w:rPr>
                <w:sz w:val="20"/>
                <w:szCs w:val="20"/>
              </w:rPr>
            </w:pPr>
            <w:r w:rsidRPr="0033728B">
              <w:rPr>
                <w:rFonts w:asciiTheme="minorHAnsi" w:hAnsiTheme="minorHAnsi" w:cstheme="minorHAnsi"/>
                <w:sz w:val="20"/>
                <w:szCs w:val="20"/>
              </w:rPr>
              <w:t xml:space="preserve">competitive situations. Pupils will be expected to understand basic games rules, play a number of roles and physically exert themselves throughout. </w:t>
            </w:r>
          </w:p>
        </w:tc>
        <w:tc>
          <w:tcPr>
            <w:tcW w:w="1987" w:type="dxa"/>
            <w:gridSpan w:val="2"/>
            <w:tcBorders>
              <w:top w:val="single" w:sz="4" w:space="0" w:color="000000"/>
              <w:left w:val="single" w:sz="4" w:space="0" w:color="000000"/>
              <w:bottom w:val="single" w:sz="4" w:space="0" w:color="000000"/>
              <w:right w:val="single" w:sz="8" w:space="0" w:color="000000"/>
            </w:tcBorders>
            <w:vAlign w:val="center"/>
          </w:tcPr>
          <w:p w14:paraId="68A6FF53" w14:textId="77777777" w:rsidR="00EA36F4" w:rsidRPr="0033728B" w:rsidRDefault="00EA36F4" w:rsidP="0033728B">
            <w:pPr>
              <w:spacing w:after="0" w:line="241" w:lineRule="auto"/>
              <w:ind w:left="93" w:firstLine="55"/>
              <w:rPr>
                <w:rFonts w:asciiTheme="minorHAnsi" w:hAnsiTheme="minorHAnsi" w:cstheme="minorHAnsi"/>
                <w:sz w:val="20"/>
                <w:szCs w:val="20"/>
              </w:rPr>
            </w:pPr>
            <w:r w:rsidRPr="0033728B">
              <w:rPr>
                <w:rFonts w:asciiTheme="minorHAnsi" w:hAnsiTheme="minorHAnsi" w:cstheme="minorHAnsi"/>
                <w:sz w:val="20"/>
                <w:szCs w:val="20"/>
              </w:rPr>
              <w:t xml:space="preserve">Pupils will develop a range of physical skills </w:t>
            </w:r>
          </w:p>
          <w:p w14:paraId="699DF54E" w14:textId="77777777" w:rsidR="00EA36F4" w:rsidRPr="0033728B" w:rsidRDefault="00EA36F4" w:rsidP="0033728B">
            <w:pPr>
              <w:spacing w:after="2"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and techniques that they can apply in both </w:t>
            </w:r>
          </w:p>
          <w:p w14:paraId="36AEE6C5" w14:textId="6BD8AF96" w:rsidR="00EA36F4" w:rsidRPr="0033728B" w:rsidRDefault="00EA36F4" w:rsidP="0033728B">
            <w:pPr>
              <w:spacing w:after="0" w:line="241" w:lineRule="auto"/>
              <w:ind w:left="4" w:right="14" w:firstLine="0"/>
              <w:rPr>
                <w:sz w:val="20"/>
                <w:szCs w:val="20"/>
              </w:rPr>
            </w:pPr>
            <w:r w:rsidRPr="0033728B">
              <w:rPr>
                <w:rFonts w:asciiTheme="minorHAnsi" w:hAnsiTheme="minorHAnsi" w:cstheme="minorHAnsi"/>
                <w:sz w:val="20"/>
                <w:szCs w:val="20"/>
              </w:rPr>
              <w:t xml:space="preserve">pressured and </w:t>
            </w:r>
            <w:proofErr w:type="spellStart"/>
            <w:r w:rsidRPr="0033728B">
              <w:rPr>
                <w:rFonts w:asciiTheme="minorHAnsi" w:hAnsiTheme="minorHAnsi" w:cstheme="minorHAnsi"/>
                <w:sz w:val="20"/>
                <w:szCs w:val="20"/>
              </w:rPr>
              <w:t>non pressured</w:t>
            </w:r>
            <w:proofErr w:type="spellEnd"/>
            <w:r w:rsidRPr="0033728B">
              <w:rPr>
                <w:rFonts w:asciiTheme="minorHAnsi" w:hAnsiTheme="minorHAnsi" w:cstheme="minorHAnsi"/>
                <w:sz w:val="20"/>
                <w:szCs w:val="20"/>
              </w:rPr>
              <w:t xml:space="preserve"> situations. </w:t>
            </w:r>
          </w:p>
        </w:tc>
        <w:tc>
          <w:tcPr>
            <w:tcW w:w="2002" w:type="dxa"/>
            <w:tcBorders>
              <w:top w:val="single" w:sz="8" w:space="0" w:color="000000"/>
              <w:left w:val="single" w:sz="8" w:space="0" w:color="000000"/>
              <w:bottom w:val="single" w:sz="8" w:space="0" w:color="000000"/>
              <w:right w:val="single" w:sz="8" w:space="0" w:color="000000"/>
            </w:tcBorders>
            <w:vAlign w:val="center"/>
          </w:tcPr>
          <w:p w14:paraId="72DA1311" w14:textId="77777777" w:rsidR="00EA36F4" w:rsidRPr="0033728B" w:rsidRDefault="00EA36F4"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develop their knowledge and </w:t>
            </w:r>
          </w:p>
          <w:p w14:paraId="331A5E19" w14:textId="77777777" w:rsidR="00EA36F4" w:rsidRPr="0033728B" w:rsidRDefault="00EA36F4" w:rsidP="0033728B">
            <w:pPr>
              <w:spacing w:after="2"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understanding of the rules, regulations, tactics, scoring </w:t>
            </w:r>
          </w:p>
          <w:p w14:paraId="6ED7DF2B" w14:textId="1598C6B7" w:rsidR="00EA36F4" w:rsidRPr="0033728B" w:rsidRDefault="00EA36F4" w:rsidP="0033728B">
            <w:pPr>
              <w:spacing w:after="0" w:line="244" w:lineRule="auto"/>
              <w:ind w:left="15" w:right="27" w:firstLine="0"/>
              <w:rPr>
                <w:sz w:val="20"/>
                <w:szCs w:val="20"/>
              </w:rPr>
            </w:pPr>
            <w:r w:rsidRPr="0033728B">
              <w:rPr>
                <w:rFonts w:asciiTheme="minorHAnsi" w:hAnsiTheme="minorHAnsi" w:cstheme="minorHAnsi"/>
                <w:sz w:val="20"/>
                <w:szCs w:val="20"/>
              </w:rPr>
              <w:t xml:space="preserve">system and key terminology used within the sport.    </w:t>
            </w:r>
          </w:p>
        </w:tc>
        <w:tc>
          <w:tcPr>
            <w:tcW w:w="1998" w:type="dxa"/>
            <w:tcBorders>
              <w:top w:val="single" w:sz="8" w:space="0" w:color="000000"/>
              <w:left w:val="single" w:sz="8" w:space="0" w:color="000000"/>
              <w:bottom w:val="single" w:sz="8" w:space="0" w:color="000000"/>
              <w:right w:val="single" w:sz="8" w:space="0" w:color="000000"/>
            </w:tcBorders>
            <w:vAlign w:val="center"/>
          </w:tcPr>
          <w:p w14:paraId="6A65B4CC" w14:textId="77777777" w:rsidR="00EA36F4" w:rsidRPr="0033728B" w:rsidRDefault="00EA36F4" w:rsidP="0033728B">
            <w:pPr>
              <w:spacing w:after="2"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use their knowledge and </w:t>
            </w:r>
          </w:p>
          <w:p w14:paraId="5AD5EB4C" w14:textId="77777777" w:rsidR="00EA36F4" w:rsidRPr="0033728B" w:rsidRDefault="00EA36F4" w:rsidP="0033728B">
            <w:pPr>
              <w:spacing w:after="0"/>
              <w:ind w:left="0" w:right="32" w:firstLine="0"/>
              <w:rPr>
                <w:rFonts w:asciiTheme="minorHAnsi" w:hAnsiTheme="minorHAnsi" w:cstheme="minorHAnsi"/>
                <w:sz w:val="20"/>
                <w:szCs w:val="20"/>
              </w:rPr>
            </w:pPr>
            <w:r w:rsidRPr="0033728B">
              <w:rPr>
                <w:rFonts w:asciiTheme="minorHAnsi" w:hAnsiTheme="minorHAnsi" w:cstheme="minorHAnsi"/>
                <w:sz w:val="20"/>
                <w:szCs w:val="20"/>
              </w:rPr>
              <w:t xml:space="preserve">understanding of the sport </w:t>
            </w:r>
          </w:p>
          <w:p w14:paraId="5BB09FBE" w14:textId="77777777" w:rsidR="00EA36F4" w:rsidRPr="0033728B" w:rsidRDefault="00EA36F4" w:rsidP="0033728B">
            <w:pPr>
              <w:spacing w:after="0"/>
              <w:ind w:left="2" w:firstLine="0"/>
              <w:rPr>
                <w:rFonts w:asciiTheme="minorHAnsi" w:hAnsiTheme="minorHAnsi" w:cstheme="minorHAnsi"/>
                <w:sz w:val="20"/>
                <w:szCs w:val="20"/>
              </w:rPr>
            </w:pPr>
            <w:r w:rsidRPr="0033728B">
              <w:rPr>
                <w:rFonts w:asciiTheme="minorHAnsi" w:hAnsiTheme="minorHAnsi" w:cstheme="minorHAnsi"/>
                <w:sz w:val="20"/>
                <w:szCs w:val="20"/>
              </w:rPr>
              <w:t xml:space="preserve">to recognise their strengths </w:t>
            </w:r>
          </w:p>
          <w:p w14:paraId="6A995906" w14:textId="21ED33C3" w:rsidR="00EA36F4" w:rsidRPr="0033728B" w:rsidRDefault="00EA36F4" w:rsidP="0033728B">
            <w:pPr>
              <w:spacing w:after="0" w:line="241" w:lineRule="auto"/>
              <w:ind w:left="17" w:right="26" w:firstLine="0"/>
              <w:rPr>
                <w:sz w:val="20"/>
                <w:szCs w:val="20"/>
              </w:rPr>
            </w:pPr>
            <w:r w:rsidRPr="0033728B">
              <w:rPr>
                <w:rFonts w:asciiTheme="minorHAnsi" w:hAnsiTheme="minorHAnsi" w:cstheme="minorHAnsi"/>
                <w:sz w:val="20"/>
                <w:szCs w:val="20"/>
              </w:rPr>
              <w:t xml:space="preserve">and areas of improvement and be able to identify ways to improve. </w:t>
            </w:r>
          </w:p>
        </w:tc>
        <w:tc>
          <w:tcPr>
            <w:tcW w:w="1989" w:type="dxa"/>
            <w:tcBorders>
              <w:top w:val="single" w:sz="4" w:space="0" w:color="000000"/>
              <w:left w:val="single" w:sz="8" w:space="0" w:color="000000"/>
              <w:bottom w:val="single" w:sz="4" w:space="0" w:color="000000"/>
              <w:right w:val="single" w:sz="4" w:space="0" w:color="000000"/>
            </w:tcBorders>
          </w:tcPr>
          <w:p w14:paraId="02C0EAC6" w14:textId="77777777" w:rsidR="00EA36F4" w:rsidRPr="0033728B" w:rsidRDefault="00EA36F4" w:rsidP="0033728B">
            <w:pPr>
              <w:spacing w:after="0" w:line="241"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Pupils will be resilient, determined, focused </w:t>
            </w:r>
          </w:p>
          <w:p w14:paraId="3DFB51D2" w14:textId="77777777" w:rsidR="00EA36F4" w:rsidRPr="0033728B" w:rsidRDefault="00EA36F4" w:rsidP="0033728B">
            <w:pPr>
              <w:spacing w:after="0" w:line="244" w:lineRule="auto"/>
              <w:ind w:left="0" w:firstLine="0"/>
              <w:rPr>
                <w:rFonts w:asciiTheme="minorHAnsi" w:hAnsiTheme="minorHAnsi" w:cstheme="minorHAnsi"/>
                <w:sz w:val="20"/>
                <w:szCs w:val="20"/>
              </w:rPr>
            </w:pPr>
            <w:r w:rsidRPr="0033728B">
              <w:rPr>
                <w:rFonts w:asciiTheme="minorHAnsi" w:hAnsiTheme="minorHAnsi" w:cstheme="minorHAnsi"/>
                <w:sz w:val="20"/>
                <w:szCs w:val="20"/>
              </w:rPr>
              <w:t xml:space="preserve">and motivated to improve </w:t>
            </w:r>
            <w:proofErr w:type="gramStart"/>
            <w:r w:rsidRPr="0033728B">
              <w:rPr>
                <w:rFonts w:asciiTheme="minorHAnsi" w:hAnsiTheme="minorHAnsi" w:cstheme="minorHAnsi"/>
                <w:sz w:val="20"/>
                <w:szCs w:val="20"/>
              </w:rPr>
              <w:t>their</w:t>
            </w:r>
            <w:proofErr w:type="gramEnd"/>
            <w:r w:rsidRPr="0033728B">
              <w:rPr>
                <w:rFonts w:asciiTheme="minorHAnsi" w:hAnsiTheme="minorHAnsi" w:cstheme="minorHAnsi"/>
                <w:sz w:val="20"/>
                <w:szCs w:val="20"/>
              </w:rPr>
              <w:t xml:space="preserve"> </w:t>
            </w:r>
          </w:p>
          <w:p w14:paraId="6D7EBF5A" w14:textId="77777777" w:rsidR="00EA36F4" w:rsidRPr="0033728B" w:rsidRDefault="00EA36F4" w:rsidP="0033728B">
            <w:pPr>
              <w:spacing w:after="0" w:line="241" w:lineRule="auto"/>
              <w:ind w:left="18" w:hanging="18"/>
              <w:rPr>
                <w:rFonts w:asciiTheme="minorHAnsi" w:hAnsiTheme="minorHAnsi" w:cstheme="minorHAnsi"/>
                <w:sz w:val="20"/>
                <w:szCs w:val="20"/>
              </w:rPr>
            </w:pPr>
            <w:r w:rsidRPr="0033728B">
              <w:rPr>
                <w:rFonts w:asciiTheme="minorHAnsi" w:hAnsiTheme="minorHAnsi" w:cstheme="minorHAnsi"/>
                <w:sz w:val="20"/>
                <w:szCs w:val="20"/>
              </w:rPr>
              <w:t xml:space="preserve">performance. Pupils will be reflective and creative learners </w:t>
            </w:r>
          </w:p>
          <w:p w14:paraId="17F9244F" w14:textId="327FDD47" w:rsidR="00EA36F4" w:rsidRPr="0033728B" w:rsidRDefault="00EA36F4" w:rsidP="0033728B">
            <w:pPr>
              <w:spacing w:after="2" w:line="241" w:lineRule="auto"/>
              <w:ind w:left="0" w:firstLine="0"/>
              <w:rPr>
                <w:sz w:val="20"/>
                <w:szCs w:val="20"/>
              </w:rPr>
            </w:pPr>
            <w:r w:rsidRPr="0033728B">
              <w:rPr>
                <w:rFonts w:asciiTheme="minorHAnsi" w:hAnsiTheme="minorHAnsi" w:cstheme="minorHAnsi"/>
                <w:sz w:val="20"/>
                <w:szCs w:val="20"/>
              </w:rPr>
              <w:t xml:space="preserve">working well as part of a team.    </w:t>
            </w:r>
          </w:p>
        </w:tc>
      </w:tr>
    </w:tbl>
    <w:p w14:paraId="4348826E" w14:textId="77777777" w:rsidR="00083DB0" w:rsidRDefault="00083DB0"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3245"/>
      </w:tblGrid>
      <w:tr w:rsidR="00083DB0" w14:paraId="5F1AB32C" w14:textId="77777777" w:rsidTr="00641273">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1BAEF123" w14:textId="77777777" w:rsidR="00083DB0" w:rsidRDefault="00083DB0" w:rsidP="00641273">
            <w:pPr>
              <w:spacing w:after="0"/>
              <w:ind w:left="0" w:firstLine="0"/>
            </w:pPr>
          </w:p>
        </w:tc>
        <w:tc>
          <w:tcPr>
            <w:tcW w:w="13245" w:type="dxa"/>
            <w:tcBorders>
              <w:top w:val="single" w:sz="4" w:space="0" w:color="000000"/>
              <w:left w:val="nil"/>
              <w:bottom w:val="single" w:sz="4" w:space="0" w:color="000000"/>
              <w:right w:val="single" w:sz="4" w:space="0" w:color="000000"/>
            </w:tcBorders>
            <w:shd w:val="clear" w:color="auto" w:fill="7FADE3"/>
          </w:tcPr>
          <w:p w14:paraId="21659D77" w14:textId="77777777" w:rsidR="00083DB0" w:rsidRPr="00E869CC" w:rsidRDefault="00083DB0" w:rsidP="00641273">
            <w:pPr>
              <w:spacing w:after="160"/>
              <w:ind w:left="0" w:firstLine="0"/>
              <w:jc w:val="center"/>
              <w:rPr>
                <w:b/>
                <w:bCs/>
              </w:rPr>
            </w:pPr>
            <w:r w:rsidRPr="00E869CC">
              <w:rPr>
                <w:b/>
                <w:bCs/>
              </w:rPr>
              <w:t>Intra-house competition</w:t>
            </w:r>
          </w:p>
          <w:p w14:paraId="52569839" w14:textId="77777777" w:rsidR="00083DB0" w:rsidRDefault="00083DB0" w:rsidP="00641273">
            <w:pPr>
              <w:spacing w:after="160"/>
              <w:ind w:left="0" w:firstLine="0"/>
              <w:jc w:val="center"/>
            </w:pPr>
            <w:r>
              <w:t xml:space="preserve">Colour Run  </w:t>
            </w:r>
          </w:p>
        </w:tc>
      </w:tr>
    </w:tbl>
    <w:p w14:paraId="24343127" w14:textId="014E7379" w:rsidR="00083DB0" w:rsidRDefault="00083DB0" w:rsidP="00E869CC">
      <w:pPr>
        <w:ind w:left="0" w:firstLine="0"/>
      </w:pPr>
    </w:p>
    <w:p w14:paraId="39B09551" w14:textId="77777777" w:rsidR="00083DB0" w:rsidRDefault="00083DB0" w:rsidP="00E869CC">
      <w:pPr>
        <w:ind w:left="0" w:firstLine="0"/>
      </w:pPr>
    </w:p>
    <w:tbl>
      <w:tblPr>
        <w:tblStyle w:val="TableGrid"/>
        <w:tblpPr w:leftFromText="180" w:rightFromText="180" w:vertAnchor="text" w:horzAnchor="page" w:tblpX="980" w:tblpY="424"/>
        <w:tblW w:w="14849" w:type="dxa"/>
        <w:tblInd w:w="0" w:type="dxa"/>
        <w:tblCellMar>
          <w:top w:w="32" w:type="dxa"/>
          <w:left w:w="106" w:type="dxa"/>
          <w:right w:w="64" w:type="dxa"/>
        </w:tblCellMar>
        <w:tblLook w:val="04A0" w:firstRow="1" w:lastRow="0" w:firstColumn="1" w:lastColumn="0" w:noHBand="0" w:noVBand="1"/>
      </w:tblPr>
      <w:tblGrid>
        <w:gridCol w:w="1604"/>
        <w:gridCol w:w="1408"/>
        <w:gridCol w:w="610"/>
        <w:gridCol w:w="3148"/>
        <w:gridCol w:w="892"/>
        <w:gridCol w:w="1126"/>
        <w:gridCol w:w="2020"/>
        <w:gridCol w:w="2020"/>
        <w:gridCol w:w="2021"/>
      </w:tblGrid>
      <w:tr w:rsidR="00E869CC" w14:paraId="4ED93E21" w14:textId="77777777" w:rsidTr="007042A6">
        <w:trPr>
          <w:trHeight w:val="342"/>
        </w:trPr>
        <w:tc>
          <w:tcPr>
            <w:tcW w:w="1604" w:type="dxa"/>
            <w:tcBorders>
              <w:top w:val="single" w:sz="4" w:space="0" w:color="000000"/>
              <w:left w:val="single" w:sz="4" w:space="0" w:color="000000"/>
              <w:bottom w:val="single" w:sz="4" w:space="0" w:color="000000"/>
              <w:right w:val="nil"/>
            </w:tcBorders>
            <w:shd w:val="clear" w:color="auto" w:fill="7FADE3"/>
          </w:tcPr>
          <w:p w14:paraId="16657611" w14:textId="77777777" w:rsidR="00E869CC" w:rsidRDefault="00E869CC" w:rsidP="007042A6">
            <w:pPr>
              <w:spacing w:after="0"/>
              <w:ind w:left="0" w:firstLine="0"/>
            </w:pPr>
          </w:p>
        </w:tc>
        <w:tc>
          <w:tcPr>
            <w:tcW w:w="2018" w:type="dxa"/>
            <w:gridSpan w:val="2"/>
            <w:tcBorders>
              <w:top w:val="single" w:sz="4" w:space="0" w:color="000000"/>
              <w:left w:val="nil"/>
              <w:bottom w:val="single" w:sz="4" w:space="0" w:color="000000"/>
              <w:right w:val="nil"/>
            </w:tcBorders>
            <w:shd w:val="clear" w:color="auto" w:fill="7FADE3"/>
          </w:tcPr>
          <w:p w14:paraId="4D6F1A0E"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7FADE3"/>
          </w:tcPr>
          <w:p w14:paraId="3A47678C" w14:textId="77777777" w:rsidR="00E869CC" w:rsidRDefault="00E869CC" w:rsidP="007042A6">
            <w:pPr>
              <w:spacing w:after="160"/>
              <w:ind w:left="0" w:firstLine="0"/>
            </w:pPr>
          </w:p>
        </w:tc>
        <w:tc>
          <w:tcPr>
            <w:tcW w:w="7187" w:type="dxa"/>
            <w:gridSpan w:val="4"/>
            <w:tcBorders>
              <w:top w:val="single" w:sz="4" w:space="0" w:color="000000"/>
              <w:left w:val="nil"/>
              <w:bottom w:val="single" w:sz="4" w:space="0" w:color="000000"/>
              <w:right w:val="single" w:sz="4" w:space="0" w:color="000000"/>
            </w:tcBorders>
            <w:shd w:val="clear" w:color="auto" w:fill="7FADE3"/>
          </w:tcPr>
          <w:p w14:paraId="605C453E" w14:textId="77777777" w:rsidR="00E869CC" w:rsidRDefault="00E869CC" w:rsidP="007042A6">
            <w:pPr>
              <w:spacing w:after="160"/>
              <w:ind w:left="0" w:firstLine="0"/>
            </w:pPr>
          </w:p>
        </w:tc>
      </w:tr>
      <w:tr w:rsidR="00E869CC" w14:paraId="35221017" w14:textId="77777777" w:rsidTr="007042A6">
        <w:trPr>
          <w:trHeight w:val="423"/>
        </w:trPr>
        <w:tc>
          <w:tcPr>
            <w:tcW w:w="1604" w:type="dxa"/>
            <w:tcBorders>
              <w:top w:val="single" w:sz="4" w:space="0" w:color="000000"/>
              <w:left w:val="single" w:sz="4" w:space="0" w:color="000000"/>
              <w:bottom w:val="single" w:sz="4" w:space="0" w:color="000000"/>
              <w:right w:val="nil"/>
            </w:tcBorders>
            <w:shd w:val="clear" w:color="auto" w:fill="004EA8"/>
          </w:tcPr>
          <w:p w14:paraId="7F315353" w14:textId="77777777" w:rsidR="00E869CC" w:rsidRDefault="00E869CC" w:rsidP="007042A6">
            <w:pPr>
              <w:spacing w:after="160"/>
              <w:ind w:left="0" w:firstLine="0"/>
            </w:pPr>
          </w:p>
        </w:tc>
        <w:tc>
          <w:tcPr>
            <w:tcW w:w="2018" w:type="dxa"/>
            <w:gridSpan w:val="2"/>
            <w:tcBorders>
              <w:top w:val="single" w:sz="4" w:space="0" w:color="000000"/>
              <w:left w:val="single" w:sz="4" w:space="0" w:color="000000"/>
              <w:bottom w:val="single" w:sz="4" w:space="0" w:color="000000"/>
              <w:right w:val="nil"/>
            </w:tcBorders>
            <w:shd w:val="clear" w:color="auto" w:fill="004EA8"/>
          </w:tcPr>
          <w:p w14:paraId="2256811A" w14:textId="77777777" w:rsidR="00E869CC" w:rsidRDefault="00E869CC" w:rsidP="007042A6">
            <w:pPr>
              <w:spacing w:after="160"/>
              <w:ind w:left="0" w:firstLine="0"/>
            </w:pPr>
          </w:p>
        </w:tc>
        <w:tc>
          <w:tcPr>
            <w:tcW w:w="4040" w:type="dxa"/>
            <w:gridSpan w:val="2"/>
            <w:tcBorders>
              <w:top w:val="single" w:sz="4" w:space="0" w:color="000000"/>
              <w:left w:val="nil"/>
              <w:bottom w:val="single" w:sz="4" w:space="0" w:color="000000"/>
              <w:right w:val="nil"/>
            </w:tcBorders>
            <w:shd w:val="clear" w:color="auto" w:fill="004EA8"/>
          </w:tcPr>
          <w:p w14:paraId="6BA3964A" w14:textId="77777777" w:rsidR="00E869CC" w:rsidRDefault="00E869CC" w:rsidP="007042A6">
            <w:pPr>
              <w:spacing w:after="0"/>
              <w:ind w:left="0" w:right="41" w:firstLine="0"/>
              <w:jc w:val="center"/>
            </w:pPr>
            <w:r>
              <w:rPr>
                <w:b/>
                <w:color w:val="FFFFFF"/>
                <w:sz w:val="32"/>
              </w:rPr>
              <w:t xml:space="preserve">Assessment </w:t>
            </w:r>
          </w:p>
        </w:tc>
        <w:tc>
          <w:tcPr>
            <w:tcW w:w="7187" w:type="dxa"/>
            <w:gridSpan w:val="4"/>
            <w:tcBorders>
              <w:top w:val="single" w:sz="4" w:space="0" w:color="000000"/>
              <w:left w:val="nil"/>
              <w:bottom w:val="single" w:sz="4" w:space="0" w:color="000000"/>
              <w:right w:val="single" w:sz="4" w:space="0" w:color="000000"/>
            </w:tcBorders>
            <w:shd w:val="clear" w:color="auto" w:fill="004EA8"/>
          </w:tcPr>
          <w:p w14:paraId="7DC97889" w14:textId="77777777" w:rsidR="00E869CC" w:rsidRDefault="00E869CC" w:rsidP="007042A6">
            <w:pPr>
              <w:spacing w:after="160"/>
              <w:ind w:left="0" w:firstLine="0"/>
            </w:pPr>
          </w:p>
        </w:tc>
      </w:tr>
      <w:tr w:rsidR="00E869CC" w14:paraId="0CDF491E" w14:textId="77777777" w:rsidTr="007042A6">
        <w:trPr>
          <w:trHeight w:val="636"/>
        </w:trPr>
        <w:tc>
          <w:tcPr>
            <w:tcW w:w="1604" w:type="dxa"/>
            <w:tcBorders>
              <w:top w:val="single" w:sz="4" w:space="0" w:color="000000"/>
              <w:left w:val="single" w:sz="4" w:space="0" w:color="000000"/>
              <w:bottom w:val="single" w:sz="4" w:space="0" w:color="auto"/>
              <w:right w:val="single" w:sz="4" w:space="0" w:color="000000"/>
            </w:tcBorders>
            <w:shd w:val="clear" w:color="auto" w:fill="004EA8"/>
          </w:tcPr>
          <w:p w14:paraId="76D0009E" w14:textId="77777777" w:rsidR="00E869CC" w:rsidRDefault="00E869CC" w:rsidP="007042A6">
            <w:pPr>
              <w:spacing w:after="0"/>
              <w:ind w:left="0" w:firstLine="0"/>
              <w:jc w:val="center"/>
            </w:pPr>
            <w:r>
              <w:rPr>
                <w:b/>
                <w:color w:val="FFFFFF"/>
                <w:sz w:val="26"/>
              </w:rPr>
              <w:t xml:space="preserve">Unit of Work </w:t>
            </w:r>
          </w:p>
        </w:tc>
        <w:tc>
          <w:tcPr>
            <w:tcW w:w="1408" w:type="dxa"/>
            <w:tcBorders>
              <w:top w:val="single" w:sz="4" w:space="0" w:color="000000"/>
              <w:left w:val="single" w:sz="4" w:space="0" w:color="000000"/>
              <w:bottom w:val="single" w:sz="4" w:space="0" w:color="auto"/>
              <w:right w:val="single" w:sz="4" w:space="0" w:color="000000"/>
            </w:tcBorders>
            <w:shd w:val="clear" w:color="auto" w:fill="004EA8"/>
            <w:vAlign w:val="center"/>
          </w:tcPr>
          <w:p w14:paraId="24B4AB6E" w14:textId="77777777" w:rsidR="00E869CC" w:rsidRDefault="00E869CC" w:rsidP="007042A6">
            <w:pPr>
              <w:spacing w:after="0"/>
              <w:ind w:left="0" w:right="44" w:firstLine="0"/>
              <w:jc w:val="center"/>
            </w:pPr>
            <w:r>
              <w:rPr>
                <w:b/>
                <w:color w:val="FFFFFF"/>
                <w:sz w:val="26"/>
              </w:rPr>
              <w:t xml:space="preserve">Topics </w:t>
            </w:r>
          </w:p>
        </w:tc>
        <w:tc>
          <w:tcPr>
            <w:tcW w:w="3758" w:type="dxa"/>
            <w:gridSpan w:val="2"/>
            <w:tcBorders>
              <w:top w:val="single" w:sz="4" w:space="0" w:color="000000"/>
              <w:left w:val="single" w:sz="4" w:space="0" w:color="000000"/>
              <w:bottom w:val="single" w:sz="4" w:space="0" w:color="auto"/>
              <w:right w:val="single" w:sz="4" w:space="0" w:color="000000"/>
            </w:tcBorders>
            <w:shd w:val="clear" w:color="auto" w:fill="004EA8"/>
            <w:vAlign w:val="center"/>
          </w:tcPr>
          <w:p w14:paraId="42216285" w14:textId="77777777" w:rsidR="00E869CC" w:rsidRDefault="00E869CC" w:rsidP="007042A6">
            <w:pPr>
              <w:spacing w:after="0"/>
              <w:ind w:left="0" w:right="46" w:firstLine="0"/>
              <w:jc w:val="center"/>
            </w:pPr>
            <w:r>
              <w:rPr>
                <w:b/>
                <w:color w:val="FFFFFF"/>
                <w:sz w:val="26"/>
              </w:rPr>
              <w:t xml:space="preserve">Unit Aims </w:t>
            </w:r>
          </w:p>
        </w:tc>
        <w:tc>
          <w:tcPr>
            <w:tcW w:w="2018" w:type="dxa"/>
            <w:gridSpan w:val="2"/>
            <w:tcBorders>
              <w:top w:val="single" w:sz="4" w:space="0" w:color="000000"/>
              <w:left w:val="single" w:sz="4" w:space="0" w:color="000000"/>
              <w:bottom w:val="single" w:sz="4" w:space="0" w:color="000000"/>
              <w:right w:val="single" w:sz="4" w:space="0" w:color="000000"/>
            </w:tcBorders>
            <w:shd w:val="clear" w:color="auto" w:fill="004EA8"/>
          </w:tcPr>
          <w:p w14:paraId="15CD4DB4" w14:textId="77777777" w:rsidR="00E869CC" w:rsidRDefault="00E869CC" w:rsidP="007042A6">
            <w:pPr>
              <w:spacing w:after="0"/>
              <w:ind w:left="0" w:firstLine="0"/>
              <w:jc w:val="center"/>
            </w:pPr>
            <w:r>
              <w:rPr>
                <w:b/>
                <w:color w:val="FFFFFF"/>
                <w:sz w:val="26"/>
              </w:rPr>
              <w:t xml:space="preserve">Practical Performance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002AAD83" w14:textId="77777777" w:rsidR="00E869CC" w:rsidRDefault="00E869CC" w:rsidP="007042A6">
            <w:pPr>
              <w:spacing w:after="0"/>
              <w:ind w:left="0" w:firstLine="0"/>
              <w:jc w:val="center"/>
            </w:pPr>
            <w:r>
              <w:rPr>
                <w:b/>
                <w:color w:val="FFFFFF"/>
                <w:sz w:val="26"/>
              </w:rPr>
              <w:t xml:space="preserve">Knowledge &amp; </w:t>
            </w:r>
            <w:proofErr w:type="gramStart"/>
            <w:r>
              <w:rPr>
                <w:b/>
                <w:color w:val="FFFFFF"/>
                <w:sz w:val="26"/>
              </w:rPr>
              <w:t>Understanding</w:t>
            </w:r>
            <w:proofErr w:type="gramEnd"/>
            <w:r>
              <w:rPr>
                <w:b/>
                <w:color w:val="FFFFFF"/>
                <w:sz w:val="26"/>
              </w:rPr>
              <w:t xml:space="preserve"> </w:t>
            </w:r>
          </w:p>
        </w:tc>
        <w:tc>
          <w:tcPr>
            <w:tcW w:w="2020" w:type="dxa"/>
            <w:tcBorders>
              <w:top w:val="single" w:sz="4" w:space="0" w:color="000000"/>
              <w:left w:val="single" w:sz="4" w:space="0" w:color="000000"/>
              <w:bottom w:val="single" w:sz="8" w:space="0" w:color="000000"/>
              <w:right w:val="single" w:sz="4" w:space="0" w:color="000000"/>
            </w:tcBorders>
            <w:shd w:val="clear" w:color="auto" w:fill="004EA8"/>
          </w:tcPr>
          <w:p w14:paraId="004F3A22" w14:textId="77777777" w:rsidR="00E869CC" w:rsidRDefault="00E869CC" w:rsidP="007042A6">
            <w:pPr>
              <w:spacing w:after="0"/>
              <w:ind w:left="0" w:right="43" w:firstLine="0"/>
              <w:jc w:val="center"/>
            </w:pPr>
            <w:r>
              <w:rPr>
                <w:b/>
                <w:color w:val="FFFFFF"/>
                <w:sz w:val="26"/>
              </w:rPr>
              <w:t xml:space="preserve">Analysis of </w:t>
            </w:r>
          </w:p>
          <w:p w14:paraId="7A75DF06" w14:textId="77777777" w:rsidR="00E869CC" w:rsidRDefault="00E869CC" w:rsidP="007042A6">
            <w:pPr>
              <w:spacing w:after="0"/>
              <w:ind w:left="136" w:firstLine="0"/>
            </w:pPr>
            <w:r>
              <w:rPr>
                <w:b/>
                <w:color w:val="FFFFFF"/>
                <w:sz w:val="26"/>
              </w:rPr>
              <w:t xml:space="preserve">Performance </w:t>
            </w:r>
          </w:p>
        </w:tc>
        <w:tc>
          <w:tcPr>
            <w:tcW w:w="2021" w:type="dxa"/>
            <w:tcBorders>
              <w:top w:val="single" w:sz="4" w:space="0" w:color="000000"/>
              <w:left w:val="single" w:sz="4" w:space="0" w:color="000000"/>
              <w:bottom w:val="single" w:sz="4" w:space="0" w:color="000000"/>
              <w:right w:val="single" w:sz="4" w:space="0" w:color="000000"/>
            </w:tcBorders>
            <w:shd w:val="clear" w:color="auto" w:fill="004EA8"/>
            <w:vAlign w:val="center"/>
          </w:tcPr>
          <w:p w14:paraId="16F9EBFF" w14:textId="77777777" w:rsidR="00E869CC" w:rsidRDefault="00E869CC" w:rsidP="007042A6">
            <w:pPr>
              <w:spacing w:after="0"/>
              <w:ind w:left="0" w:right="44" w:firstLine="0"/>
              <w:jc w:val="center"/>
            </w:pPr>
            <w:r>
              <w:rPr>
                <w:b/>
                <w:color w:val="FFFFFF"/>
                <w:sz w:val="26"/>
              </w:rPr>
              <w:t xml:space="preserve">Mindset </w:t>
            </w:r>
          </w:p>
        </w:tc>
      </w:tr>
      <w:tr w:rsidR="008B4ACB" w14:paraId="2825E265" w14:textId="77777777" w:rsidTr="00604E54">
        <w:trPr>
          <w:trHeight w:val="846"/>
        </w:trPr>
        <w:tc>
          <w:tcPr>
            <w:tcW w:w="1604" w:type="dxa"/>
            <w:vMerge w:val="restart"/>
            <w:tcBorders>
              <w:top w:val="single" w:sz="4" w:space="0" w:color="auto"/>
              <w:left w:val="single" w:sz="4" w:space="0" w:color="auto"/>
              <w:right w:val="single" w:sz="4" w:space="0" w:color="auto"/>
            </w:tcBorders>
            <w:shd w:val="clear" w:color="auto" w:fill="7FADE3"/>
            <w:vAlign w:val="center"/>
          </w:tcPr>
          <w:p w14:paraId="6D04AF34" w14:textId="77777777" w:rsidR="008B4ACB" w:rsidRDefault="008B4ACB" w:rsidP="008B4ACB">
            <w:pPr>
              <w:spacing w:after="0"/>
              <w:ind w:left="58" w:right="101" w:firstLine="0"/>
              <w:jc w:val="center"/>
              <w:rPr>
                <w:b/>
                <w:color w:val="FFFFFF"/>
                <w:sz w:val="28"/>
              </w:rPr>
            </w:pPr>
            <w:r>
              <w:rPr>
                <w:b/>
                <w:color w:val="FFFFFF"/>
                <w:sz w:val="28"/>
              </w:rPr>
              <w:t>Unit 6</w:t>
            </w:r>
          </w:p>
          <w:p w14:paraId="67C25DA4" w14:textId="77777777" w:rsidR="008B4ACB" w:rsidRDefault="008B4ACB" w:rsidP="008B4ACB">
            <w:pPr>
              <w:spacing w:after="0"/>
              <w:ind w:left="58" w:right="101"/>
              <w:jc w:val="center"/>
              <w:rPr>
                <w:b/>
                <w:color w:val="FFFFFF"/>
                <w:sz w:val="28"/>
              </w:rPr>
            </w:pPr>
            <w:r>
              <w:rPr>
                <w:b/>
                <w:color w:val="FFFFFF"/>
                <w:sz w:val="24"/>
                <w:szCs w:val="20"/>
              </w:rPr>
              <w:t xml:space="preserve">(6 lessons per sport) </w:t>
            </w:r>
            <w:r w:rsidRPr="005D3914">
              <w:rPr>
                <w:b/>
                <w:color w:val="FFFFFF"/>
                <w:sz w:val="24"/>
                <w:szCs w:val="20"/>
              </w:rPr>
              <w:t xml:space="preserve"> </w:t>
            </w:r>
          </w:p>
        </w:tc>
        <w:tc>
          <w:tcPr>
            <w:tcW w:w="1408" w:type="dxa"/>
            <w:tcBorders>
              <w:top w:val="single" w:sz="4" w:space="0" w:color="auto"/>
              <w:left w:val="single" w:sz="4" w:space="0" w:color="auto"/>
              <w:bottom w:val="single" w:sz="4" w:space="0" w:color="auto"/>
              <w:right w:val="single" w:sz="4" w:space="0" w:color="auto"/>
            </w:tcBorders>
            <w:vAlign w:val="center"/>
          </w:tcPr>
          <w:p w14:paraId="268F513E" w14:textId="77777777" w:rsidR="008B4ACB" w:rsidRPr="0033728B" w:rsidRDefault="008B4ACB" w:rsidP="0033728B">
            <w:pPr>
              <w:spacing w:after="0"/>
              <w:ind w:left="0" w:right="43" w:firstLine="0"/>
              <w:rPr>
                <w:sz w:val="20"/>
                <w:szCs w:val="20"/>
              </w:rPr>
            </w:pPr>
            <w:r w:rsidRPr="0033728B">
              <w:rPr>
                <w:sz w:val="20"/>
                <w:szCs w:val="20"/>
              </w:rPr>
              <w:t xml:space="preserve">Athletics </w:t>
            </w:r>
          </w:p>
        </w:tc>
        <w:tc>
          <w:tcPr>
            <w:tcW w:w="3758" w:type="dxa"/>
            <w:gridSpan w:val="2"/>
            <w:tcBorders>
              <w:top w:val="single" w:sz="4" w:space="0" w:color="auto"/>
              <w:left w:val="single" w:sz="4" w:space="0" w:color="auto"/>
              <w:bottom w:val="single" w:sz="4" w:space="0" w:color="auto"/>
              <w:right w:val="single" w:sz="4" w:space="0" w:color="auto"/>
            </w:tcBorders>
          </w:tcPr>
          <w:p w14:paraId="632C8A3E" w14:textId="1B73E6A9" w:rsidR="008B4ACB" w:rsidRPr="0033728B" w:rsidRDefault="008B4ACB" w:rsidP="0033728B">
            <w:pPr>
              <w:spacing w:after="0" w:line="244" w:lineRule="auto"/>
              <w:ind w:left="0" w:firstLine="0"/>
              <w:rPr>
                <w:sz w:val="20"/>
                <w:szCs w:val="20"/>
                <w:u w:val="single"/>
              </w:rPr>
            </w:pPr>
            <w:r w:rsidRPr="0033728B">
              <w:rPr>
                <w:sz w:val="20"/>
                <w:szCs w:val="20"/>
              </w:rPr>
              <w:t xml:space="preserve">In this unit, pupils will further enhance replication and performance across all disciplines. Pupils to gain a more detailed understanding of fitness and its effect on performance. Pupils will focus on planning, preparing for and competing in a range of athletic competitions. </w:t>
            </w:r>
          </w:p>
        </w:tc>
        <w:tc>
          <w:tcPr>
            <w:tcW w:w="2018" w:type="dxa"/>
            <w:gridSpan w:val="2"/>
            <w:tcBorders>
              <w:top w:val="single" w:sz="4" w:space="0" w:color="000000"/>
              <w:left w:val="single" w:sz="4" w:space="0" w:color="auto"/>
              <w:bottom w:val="single" w:sz="4" w:space="0" w:color="000000"/>
              <w:right w:val="single" w:sz="8" w:space="0" w:color="000000"/>
            </w:tcBorders>
            <w:vAlign w:val="center"/>
          </w:tcPr>
          <w:p w14:paraId="3EC05ABE" w14:textId="5708F12A" w:rsidR="008B4ACB" w:rsidRPr="0033728B" w:rsidRDefault="008B4ACB" w:rsidP="0033728B">
            <w:pPr>
              <w:spacing w:after="0" w:line="242" w:lineRule="auto"/>
              <w:ind w:left="0" w:firstLine="0"/>
              <w:rPr>
                <w:sz w:val="20"/>
                <w:szCs w:val="20"/>
              </w:rPr>
            </w:pPr>
            <w:r w:rsidRPr="0033728B">
              <w:rPr>
                <w:sz w:val="20"/>
                <w:szCs w:val="20"/>
              </w:rPr>
              <w:t xml:space="preserve">Replication of athletic techniques &amp; challenging physical limits. </w:t>
            </w:r>
          </w:p>
        </w:tc>
        <w:tc>
          <w:tcPr>
            <w:tcW w:w="2020" w:type="dxa"/>
            <w:tcBorders>
              <w:top w:val="single" w:sz="8" w:space="0" w:color="000000"/>
              <w:left w:val="single" w:sz="8" w:space="0" w:color="000000"/>
              <w:bottom w:val="single" w:sz="8" w:space="0" w:color="000000"/>
              <w:right w:val="single" w:sz="8" w:space="0" w:color="000000"/>
            </w:tcBorders>
            <w:vAlign w:val="center"/>
          </w:tcPr>
          <w:p w14:paraId="74660C47" w14:textId="0804F44B" w:rsidR="008B4ACB" w:rsidRPr="0033728B" w:rsidRDefault="008B4ACB" w:rsidP="0033728B">
            <w:pPr>
              <w:spacing w:after="0" w:line="244" w:lineRule="auto"/>
              <w:ind w:left="0" w:firstLine="0"/>
              <w:rPr>
                <w:sz w:val="20"/>
                <w:szCs w:val="20"/>
              </w:rPr>
            </w:pPr>
            <w:r w:rsidRPr="0033728B">
              <w:rPr>
                <w:sz w:val="20"/>
                <w:szCs w:val="20"/>
              </w:rPr>
              <w:t xml:space="preserve">Understanding of warm up and heart/lung functioning. </w:t>
            </w:r>
          </w:p>
        </w:tc>
        <w:tc>
          <w:tcPr>
            <w:tcW w:w="2020" w:type="dxa"/>
            <w:tcBorders>
              <w:top w:val="single" w:sz="8" w:space="0" w:color="000000"/>
              <w:left w:val="single" w:sz="8" w:space="0" w:color="000000"/>
              <w:bottom w:val="single" w:sz="8" w:space="0" w:color="000000"/>
              <w:right w:val="single" w:sz="8" w:space="0" w:color="000000"/>
            </w:tcBorders>
            <w:vAlign w:val="center"/>
          </w:tcPr>
          <w:p w14:paraId="48543E30" w14:textId="7E4EE839" w:rsidR="008B4ACB" w:rsidRPr="0033728B" w:rsidRDefault="008B4ACB" w:rsidP="0033728B">
            <w:pPr>
              <w:spacing w:after="0" w:line="244" w:lineRule="auto"/>
              <w:ind w:left="14" w:right="16" w:firstLine="0"/>
              <w:rPr>
                <w:sz w:val="20"/>
                <w:szCs w:val="20"/>
              </w:rPr>
            </w:pPr>
            <w:r w:rsidRPr="0033728B">
              <w:rPr>
                <w:sz w:val="20"/>
                <w:szCs w:val="20"/>
              </w:rPr>
              <w:t xml:space="preserve">Developing Reflective learners/Creative thinkers/Self managers. </w:t>
            </w:r>
          </w:p>
        </w:tc>
        <w:tc>
          <w:tcPr>
            <w:tcW w:w="2021" w:type="dxa"/>
            <w:tcBorders>
              <w:top w:val="single" w:sz="4" w:space="0" w:color="000000"/>
              <w:left w:val="single" w:sz="8" w:space="0" w:color="000000"/>
              <w:bottom w:val="single" w:sz="4" w:space="0" w:color="000000"/>
              <w:right w:val="single" w:sz="4" w:space="0" w:color="000000"/>
            </w:tcBorders>
            <w:vAlign w:val="center"/>
          </w:tcPr>
          <w:p w14:paraId="62E28C1B" w14:textId="29FA438C" w:rsidR="008B4ACB" w:rsidRPr="0033728B" w:rsidRDefault="008B4ACB" w:rsidP="0033728B">
            <w:pPr>
              <w:spacing w:after="0" w:line="244" w:lineRule="auto"/>
              <w:ind w:left="0" w:firstLine="0"/>
              <w:rPr>
                <w:sz w:val="20"/>
                <w:szCs w:val="20"/>
              </w:rPr>
            </w:pPr>
            <w:r w:rsidRPr="0033728B">
              <w:rPr>
                <w:sz w:val="20"/>
                <w:szCs w:val="20"/>
              </w:rPr>
              <w:t xml:space="preserve">Development of leadership and communication skills. </w:t>
            </w:r>
          </w:p>
        </w:tc>
      </w:tr>
      <w:tr w:rsidR="008B4ACB" w14:paraId="0E9FCAA6" w14:textId="77777777" w:rsidTr="00A84DAD">
        <w:trPr>
          <w:trHeight w:val="846"/>
        </w:trPr>
        <w:tc>
          <w:tcPr>
            <w:tcW w:w="1604" w:type="dxa"/>
            <w:vMerge/>
            <w:tcBorders>
              <w:left w:val="single" w:sz="4" w:space="0" w:color="auto"/>
              <w:right w:val="single" w:sz="4" w:space="0" w:color="auto"/>
            </w:tcBorders>
            <w:shd w:val="clear" w:color="auto" w:fill="7FADE3"/>
            <w:vAlign w:val="center"/>
          </w:tcPr>
          <w:p w14:paraId="506AF676" w14:textId="77777777" w:rsidR="008B4ACB" w:rsidRDefault="008B4ACB" w:rsidP="008B4ACB">
            <w:pPr>
              <w:spacing w:after="0"/>
              <w:ind w:left="58" w:right="101" w:firstLine="0"/>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327DE86E" w14:textId="77777777" w:rsidR="008B4ACB" w:rsidRPr="0033728B" w:rsidRDefault="008B4ACB" w:rsidP="0033728B">
            <w:pPr>
              <w:spacing w:after="0"/>
              <w:ind w:left="0" w:right="43" w:firstLine="0"/>
              <w:rPr>
                <w:sz w:val="20"/>
                <w:szCs w:val="20"/>
              </w:rPr>
            </w:pPr>
            <w:r w:rsidRPr="0033728B">
              <w:rPr>
                <w:sz w:val="20"/>
                <w:szCs w:val="20"/>
              </w:rPr>
              <w:t>Striking and fielding</w:t>
            </w:r>
          </w:p>
        </w:tc>
        <w:tc>
          <w:tcPr>
            <w:tcW w:w="3758" w:type="dxa"/>
            <w:gridSpan w:val="2"/>
            <w:tcBorders>
              <w:top w:val="single" w:sz="4" w:space="0" w:color="auto"/>
              <w:left w:val="single" w:sz="4" w:space="0" w:color="auto"/>
              <w:bottom w:val="single" w:sz="4" w:space="0" w:color="auto"/>
              <w:right w:val="single" w:sz="4" w:space="0" w:color="auto"/>
            </w:tcBorders>
            <w:vAlign w:val="center"/>
          </w:tcPr>
          <w:p w14:paraId="270F08BA" w14:textId="77777777" w:rsidR="008B4ACB" w:rsidRPr="0033728B" w:rsidRDefault="008B4ACB" w:rsidP="0033728B">
            <w:pPr>
              <w:spacing w:after="0" w:line="241" w:lineRule="auto"/>
              <w:ind w:left="0" w:firstLine="0"/>
              <w:rPr>
                <w:sz w:val="20"/>
                <w:szCs w:val="20"/>
              </w:rPr>
            </w:pPr>
            <w:r w:rsidRPr="0033728B">
              <w:rPr>
                <w:sz w:val="20"/>
                <w:szCs w:val="20"/>
              </w:rPr>
              <w:t xml:space="preserve">In this unit pupils will demonstrate consistency, timing and fluency in the execution of core skills for batting, bowling and fielding. Pupils </w:t>
            </w:r>
          </w:p>
          <w:p w14:paraId="234A9C74" w14:textId="06CE9E6B" w:rsidR="008B4ACB" w:rsidRPr="0033728B" w:rsidRDefault="008B4ACB" w:rsidP="0033728B">
            <w:pPr>
              <w:spacing w:after="32" w:line="242" w:lineRule="auto"/>
              <w:ind w:left="0" w:right="110" w:firstLine="0"/>
              <w:rPr>
                <w:sz w:val="20"/>
                <w:szCs w:val="20"/>
              </w:rPr>
            </w:pPr>
            <w:r w:rsidRPr="0033728B">
              <w:rPr>
                <w:sz w:val="20"/>
                <w:szCs w:val="20"/>
              </w:rPr>
              <w:t xml:space="preserve">will work on improving the skill of outwitting opponents as a batter and bowler. Development of </w:t>
            </w:r>
            <w:proofErr w:type="gramStart"/>
            <w:r w:rsidRPr="0033728B">
              <w:rPr>
                <w:sz w:val="20"/>
                <w:szCs w:val="20"/>
              </w:rPr>
              <w:t>decision making</w:t>
            </w:r>
            <w:proofErr w:type="gramEnd"/>
            <w:r w:rsidRPr="0033728B">
              <w:rPr>
                <w:sz w:val="20"/>
                <w:szCs w:val="20"/>
              </w:rPr>
              <w:t xml:space="preserve"> skills will be encouraged through game play. Pupil should independently be able to score and officiate cricket games.    </w:t>
            </w:r>
          </w:p>
        </w:tc>
        <w:tc>
          <w:tcPr>
            <w:tcW w:w="2018" w:type="dxa"/>
            <w:gridSpan w:val="2"/>
            <w:tcBorders>
              <w:top w:val="single" w:sz="4" w:space="0" w:color="000000"/>
              <w:left w:val="single" w:sz="4" w:space="0" w:color="auto"/>
              <w:bottom w:val="single" w:sz="4" w:space="0" w:color="000000"/>
              <w:right w:val="single" w:sz="8" w:space="0" w:color="000000"/>
            </w:tcBorders>
            <w:vAlign w:val="center"/>
          </w:tcPr>
          <w:p w14:paraId="7A9241AF" w14:textId="77777777" w:rsidR="008B4ACB" w:rsidRPr="0033728B" w:rsidRDefault="008B4ACB" w:rsidP="0033728B">
            <w:pPr>
              <w:spacing w:after="0" w:line="241" w:lineRule="auto"/>
              <w:ind w:left="91" w:firstLine="55"/>
              <w:rPr>
                <w:sz w:val="20"/>
                <w:szCs w:val="20"/>
              </w:rPr>
            </w:pPr>
            <w:r w:rsidRPr="0033728B">
              <w:rPr>
                <w:sz w:val="20"/>
                <w:szCs w:val="20"/>
              </w:rPr>
              <w:t xml:space="preserve">Pupils will develop a range of physical skills </w:t>
            </w:r>
          </w:p>
          <w:p w14:paraId="57EEE28A" w14:textId="77777777" w:rsidR="008B4ACB" w:rsidRPr="0033728B" w:rsidRDefault="008B4ACB" w:rsidP="0033728B">
            <w:pPr>
              <w:spacing w:after="0" w:line="241" w:lineRule="auto"/>
              <w:ind w:left="0" w:firstLine="0"/>
              <w:rPr>
                <w:sz w:val="20"/>
                <w:szCs w:val="20"/>
              </w:rPr>
            </w:pPr>
            <w:r w:rsidRPr="0033728B">
              <w:rPr>
                <w:sz w:val="20"/>
                <w:szCs w:val="20"/>
              </w:rPr>
              <w:t xml:space="preserve">and techniques that they can apply in both </w:t>
            </w:r>
          </w:p>
          <w:p w14:paraId="0060D57A" w14:textId="0275ADAA" w:rsidR="008B4ACB" w:rsidRPr="0033728B" w:rsidRDefault="008B4ACB" w:rsidP="0033728B">
            <w:pPr>
              <w:spacing w:after="0"/>
              <w:ind w:left="25" w:right="16" w:hanging="22"/>
              <w:rPr>
                <w:sz w:val="20"/>
                <w:szCs w:val="20"/>
              </w:rPr>
            </w:pPr>
            <w:r w:rsidRPr="0033728B">
              <w:rPr>
                <w:sz w:val="20"/>
                <w:szCs w:val="20"/>
              </w:rPr>
              <w:t xml:space="preserve">pressured and </w:t>
            </w:r>
            <w:proofErr w:type="spellStart"/>
            <w:r w:rsidRPr="0033728B">
              <w:rPr>
                <w:sz w:val="20"/>
                <w:szCs w:val="20"/>
              </w:rPr>
              <w:t>non pressured</w:t>
            </w:r>
            <w:proofErr w:type="spellEnd"/>
            <w:r w:rsidRPr="0033728B">
              <w:rPr>
                <w:sz w:val="20"/>
                <w:szCs w:val="20"/>
              </w:rPr>
              <w:t xml:space="preserve"> situations. </w:t>
            </w:r>
          </w:p>
        </w:tc>
        <w:tc>
          <w:tcPr>
            <w:tcW w:w="2020" w:type="dxa"/>
            <w:tcBorders>
              <w:top w:val="single" w:sz="8" w:space="0" w:color="000000"/>
              <w:left w:val="single" w:sz="8" w:space="0" w:color="000000"/>
              <w:bottom w:val="single" w:sz="8" w:space="0" w:color="000000"/>
              <w:right w:val="single" w:sz="8" w:space="0" w:color="000000"/>
            </w:tcBorders>
            <w:vAlign w:val="center"/>
          </w:tcPr>
          <w:p w14:paraId="05751554" w14:textId="77777777" w:rsidR="008B4ACB" w:rsidRPr="0033728B" w:rsidRDefault="008B4ACB" w:rsidP="0033728B">
            <w:pPr>
              <w:spacing w:after="0" w:line="241" w:lineRule="auto"/>
              <w:ind w:left="0" w:firstLine="0"/>
              <w:rPr>
                <w:sz w:val="20"/>
                <w:szCs w:val="20"/>
              </w:rPr>
            </w:pPr>
            <w:r w:rsidRPr="0033728B">
              <w:rPr>
                <w:sz w:val="20"/>
                <w:szCs w:val="20"/>
              </w:rPr>
              <w:t xml:space="preserve">Pupils will develop their knowledge and </w:t>
            </w:r>
          </w:p>
          <w:p w14:paraId="77BFE418" w14:textId="77777777" w:rsidR="008B4ACB" w:rsidRPr="0033728B" w:rsidRDefault="008B4ACB" w:rsidP="0033728B">
            <w:pPr>
              <w:spacing w:after="0" w:line="241" w:lineRule="auto"/>
              <w:ind w:left="0" w:firstLine="0"/>
              <w:rPr>
                <w:sz w:val="20"/>
                <w:szCs w:val="20"/>
              </w:rPr>
            </w:pPr>
            <w:r w:rsidRPr="0033728B">
              <w:rPr>
                <w:sz w:val="20"/>
                <w:szCs w:val="20"/>
              </w:rPr>
              <w:t xml:space="preserve">understanding of the rules, regulations, tactics, scoring </w:t>
            </w:r>
          </w:p>
          <w:p w14:paraId="1DEA59CD" w14:textId="179E6FD9" w:rsidR="008B4ACB" w:rsidRPr="0033728B" w:rsidRDefault="008B4ACB" w:rsidP="0033728B">
            <w:pPr>
              <w:spacing w:after="0"/>
              <w:ind w:left="0" w:firstLine="0"/>
              <w:rPr>
                <w:sz w:val="20"/>
                <w:szCs w:val="20"/>
              </w:rPr>
            </w:pPr>
            <w:r w:rsidRPr="0033728B">
              <w:rPr>
                <w:sz w:val="20"/>
                <w:szCs w:val="20"/>
              </w:rPr>
              <w:t xml:space="preserve">system and key terminology used within the sport.    </w:t>
            </w:r>
          </w:p>
        </w:tc>
        <w:tc>
          <w:tcPr>
            <w:tcW w:w="2020" w:type="dxa"/>
            <w:tcBorders>
              <w:top w:val="single" w:sz="8" w:space="0" w:color="000000"/>
              <w:left w:val="single" w:sz="8" w:space="0" w:color="000000"/>
              <w:bottom w:val="single" w:sz="8" w:space="0" w:color="000000"/>
              <w:right w:val="single" w:sz="8" w:space="0" w:color="000000"/>
            </w:tcBorders>
            <w:vAlign w:val="center"/>
          </w:tcPr>
          <w:p w14:paraId="04762FA7" w14:textId="77777777" w:rsidR="008B4ACB" w:rsidRPr="0033728B" w:rsidRDefault="008B4ACB" w:rsidP="0033728B">
            <w:pPr>
              <w:spacing w:after="0" w:line="241" w:lineRule="auto"/>
              <w:ind w:left="0" w:firstLine="0"/>
              <w:rPr>
                <w:sz w:val="20"/>
                <w:szCs w:val="20"/>
              </w:rPr>
            </w:pPr>
            <w:r w:rsidRPr="0033728B">
              <w:rPr>
                <w:sz w:val="20"/>
                <w:szCs w:val="20"/>
              </w:rPr>
              <w:t xml:space="preserve">Pupils will use their knowledge and </w:t>
            </w:r>
          </w:p>
          <w:p w14:paraId="450EC7E6" w14:textId="77777777" w:rsidR="008B4ACB" w:rsidRPr="0033728B" w:rsidRDefault="008B4ACB" w:rsidP="0033728B">
            <w:pPr>
              <w:spacing w:after="0"/>
              <w:ind w:left="0" w:right="75" w:firstLine="0"/>
              <w:rPr>
                <w:sz w:val="20"/>
                <w:szCs w:val="20"/>
              </w:rPr>
            </w:pPr>
            <w:r w:rsidRPr="0033728B">
              <w:rPr>
                <w:sz w:val="20"/>
                <w:szCs w:val="20"/>
              </w:rPr>
              <w:t xml:space="preserve">understanding of the sport </w:t>
            </w:r>
          </w:p>
          <w:p w14:paraId="63179F2A" w14:textId="77777777" w:rsidR="008B4ACB" w:rsidRPr="0033728B" w:rsidRDefault="008B4ACB" w:rsidP="0033728B">
            <w:pPr>
              <w:spacing w:after="0"/>
              <w:ind w:left="0" w:firstLine="0"/>
              <w:rPr>
                <w:sz w:val="20"/>
                <w:szCs w:val="20"/>
              </w:rPr>
            </w:pPr>
            <w:r w:rsidRPr="0033728B">
              <w:rPr>
                <w:sz w:val="20"/>
                <w:szCs w:val="20"/>
              </w:rPr>
              <w:t xml:space="preserve">to recognise their strengths </w:t>
            </w:r>
          </w:p>
          <w:p w14:paraId="4283D4F5" w14:textId="1C41FB95" w:rsidR="008B4ACB" w:rsidRPr="0033728B" w:rsidRDefault="008B4ACB" w:rsidP="0033728B">
            <w:pPr>
              <w:spacing w:after="0"/>
              <w:ind w:left="12" w:right="20" w:firstLine="0"/>
              <w:rPr>
                <w:sz w:val="20"/>
                <w:szCs w:val="20"/>
              </w:rPr>
            </w:pPr>
            <w:r w:rsidRPr="0033728B">
              <w:rPr>
                <w:sz w:val="20"/>
                <w:szCs w:val="20"/>
              </w:rPr>
              <w:t xml:space="preserve">and areas of improvement and be able to identify ways to improve. </w:t>
            </w:r>
          </w:p>
        </w:tc>
        <w:tc>
          <w:tcPr>
            <w:tcW w:w="2021" w:type="dxa"/>
            <w:tcBorders>
              <w:top w:val="single" w:sz="4" w:space="0" w:color="000000"/>
              <w:left w:val="single" w:sz="8" w:space="0" w:color="000000"/>
              <w:bottom w:val="single" w:sz="4" w:space="0" w:color="000000"/>
              <w:right w:val="single" w:sz="4" w:space="0" w:color="000000"/>
            </w:tcBorders>
          </w:tcPr>
          <w:p w14:paraId="5518C913" w14:textId="77777777" w:rsidR="008B4ACB" w:rsidRPr="0033728B" w:rsidRDefault="008B4ACB" w:rsidP="0033728B">
            <w:pPr>
              <w:spacing w:after="0" w:line="241" w:lineRule="auto"/>
              <w:ind w:left="0" w:firstLine="0"/>
              <w:rPr>
                <w:sz w:val="20"/>
                <w:szCs w:val="20"/>
              </w:rPr>
            </w:pPr>
            <w:r w:rsidRPr="0033728B">
              <w:rPr>
                <w:sz w:val="20"/>
                <w:szCs w:val="20"/>
              </w:rPr>
              <w:t xml:space="preserve">Pupils will be resilient, determined, focused </w:t>
            </w:r>
          </w:p>
          <w:p w14:paraId="32E6C0CF" w14:textId="77777777" w:rsidR="008B4ACB" w:rsidRPr="0033728B" w:rsidRDefault="008B4ACB" w:rsidP="0033728B">
            <w:pPr>
              <w:spacing w:after="2" w:line="241" w:lineRule="auto"/>
              <w:ind w:left="0" w:right="10" w:firstLine="0"/>
              <w:rPr>
                <w:sz w:val="20"/>
                <w:szCs w:val="20"/>
              </w:rPr>
            </w:pPr>
            <w:r w:rsidRPr="0033728B">
              <w:rPr>
                <w:sz w:val="20"/>
                <w:szCs w:val="20"/>
              </w:rPr>
              <w:t xml:space="preserve">and motivated to improve </w:t>
            </w:r>
            <w:proofErr w:type="gramStart"/>
            <w:r w:rsidRPr="0033728B">
              <w:rPr>
                <w:sz w:val="20"/>
                <w:szCs w:val="20"/>
              </w:rPr>
              <w:t>their</w:t>
            </w:r>
            <w:proofErr w:type="gramEnd"/>
            <w:r w:rsidRPr="0033728B">
              <w:rPr>
                <w:sz w:val="20"/>
                <w:szCs w:val="20"/>
              </w:rPr>
              <w:t xml:space="preserve"> </w:t>
            </w:r>
          </w:p>
          <w:p w14:paraId="597F960C" w14:textId="77777777" w:rsidR="008B4ACB" w:rsidRPr="0033728B" w:rsidRDefault="008B4ACB" w:rsidP="0033728B">
            <w:pPr>
              <w:spacing w:after="0" w:line="241" w:lineRule="auto"/>
              <w:ind w:left="18" w:right="32" w:hanging="18"/>
              <w:rPr>
                <w:sz w:val="20"/>
                <w:szCs w:val="20"/>
              </w:rPr>
            </w:pPr>
            <w:r w:rsidRPr="0033728B">
              <w:rPr>
                <w:sz w:val="20"/>
                <w:szCs w:val="20"/>
              </w:rPr>
              <w:t xml:space="preserve">performance. Pupils will be reflective and creative learners </w:t>
            </w:r>
          </w:p>
          <w:p w14:paraId="568D87CE" w14:textId="0EAC23D4" w:rsidR="008B4ACB" w:rsidRPr="0033728B" w:rsidRDefault="008B4ACB" w:rsidP="0033728B">
            <w:pPr>
              <w:spacing w:after="0"/>
              <w:ind w:left="0" w:firstLine="0"/>
              <w:rPr>
                <w:sz w:val="20"/>
                <w:szCs w:val="20"/>
              </w:rPr>
            </w:pPr>
            <w:r w:rsidRPr="0033728B">
              <w:rPr>
                <w:sz w:val="20"/>
                <w:szCs w:val="20"/>
              </w:rPr>
              <w:t xml:space="preserve">working well as part of a team.    </w:t>
            </w:r>
          </w:p>
        </w:tc>
      </w:tr>
    </w:tbl>
    <w:p w14:paraId="72ED73C6" w14:textId="2555FA56" w:rsidR="00E869CC" w:rsidRDefault="00E869CC" w:rsidP="003E0031"/>
    <w:p w14:paraId="6E718723" w14:textId="145A3803" w:rsidR="00EA36F4" w:rsidRDefault="00EA36F4" w:rsidP="003E0031"/>
    <w:p w14:paraId="64238CF3" w14:textId="695FB508" w:rsidR="00EA36F4" w:rsidRDefault="00EA36F4" w:rsidP="003E0031"/>
    <w:p w14:paraId="17B0EF77" w14:textId="79DF6FDC" w:rsidR="00083DB0" w:rsidRDefault="00083DB0" w:rsidP="003E0031"/>
    <w:p w14:paraId="222264BB" w14:textId="49C295B1" w:rsidR="00EA36F4" w:rsidRDefault="00EA36F4" w:rsidP="003E0031"/>
    <w:p w14:paraId="48F584E3" w14:textId="0DF7CD49" w:rsidR="0033728B" w:rsidRDefault="0033728B" w:rsidP="003E0031"/>
    <w:p w14:paraId="768B34AB" w14:textId="77777777" w:rsidR="0033728B" w:rsidRDefault="0033728B" w:rsidP="003E0031"/>
    <w:p w14:paraId="303D0ECD" w14:textId="316D94C2" w:rsidR="00EA36F4" w:rsidRDefault="00EA36F4" w:rsidP="003E0031"/>
    <w:tbl>
      <w:tblPr>
        <w:tblStyle w:val="TableGrid"/>
        <w:tblW w:w="14993" w:type="dxa"/>
        <w:tblInd w:w="0" w:type="dxa"/>
        <w:tblCellMar>
          <w:top w:w="41" w:type="dxa"/>
          <w:left w:w="108" w:type="dxa"/>
          <w:right w:w="115" w:type="dxa"/>
        </w:tblCellMar>
        <w:tblLook w:val="04A0" w:firstRow="1" w:lastRow="0" w:firstColumn="1" w:lastColumn="0" w:noHBand="0" w:noVBand="1"/>
      </w:tblPr>
      <w:tblGrid>
        <w:gridCol w:w="11626"/>
        <w:gridCol w:w="3367"/>
      </w:tblGrid>
      <w:tr w:rsidR="00EA36F4" w14:paraId="099754B5" w14:textId="77777777" w:rsidTr="007042A6">
        <w:trPr>
          <w:trHeight w:val="391"/>
        </w:trPr>
        <w:tc>
          <w:tcPr>
            <w:tcW w:w="11626" w:type="dxa"/>
            <w:tcBorders>
              <w:top w:val="nil"/>
              <w:left w:val="nil"/>
              <w:bottom w:val="nil"/>
              <w:right w:val="nil"/>
            </w:tcBorders>
          </w:tcPr>
          <w:p w14:paraId="5016CE39" w14:textId="77777777" w:rsidR="00EA36F4" w:rsidRDefault="00EA36F4" w:rsidP="007042A6">
            <w:pPr>
              <w:spacing w:after="0"/>
              <w:ind w:left="0" w:firstLine="0"/>
            </w:pPr>
            <w:r>
              <w:tab/>
              <w:t xml:space="preserve"> </w:t>
            </w:r>
            <w:r>
              <w:tab/>
              <w:t xml:space="preserve"> </w:t>
            </w:r>
            <w:r>
              <w:tab/>
              <w:t xml:space="preserve"> </w:t>
            </w:r>
          </w:p>
        </w:tc>
        <w:tc>
          <w:tcPr>
            <w:tcW w:w="3367" w:type="dxa"/>
            <w:tcBorders>
              <w:top w:val="nil"/>
              <w:left w:val="nil"/>
              <w:bottom w:val="nil"/>
              <w:right w:val="nil"/>
            </w:tcBorders>
            <w:shd w:val="clear" w:color="auto" w:fill="004EA8"/>
          </w:tcPr>
          <w:p w14:paraId="15F2403E" w14:textId="15824971" w:rsidR="00EA36F4" w:rsidRDefault="00EA36F4" w:rsidP="007042A6">
            <w:pPr>
              <w:spacing w:after="0"/>
              <w:ind w:left="3" w:firstLine="0"/>
              <w:jc w:val="center"/>
            </w:pPr>
            <w:r>
              <w:rPr>
                <w:b/>
                <w:color w:val="FFFFFF"/>
                <w:sz w:val="32"/>
              </w:rPr>
              <w:t>WJEC SPORT - YEAR 10</w:t>
            </w:r>
            <w:r>
              <w:rPr>
                <w:sz w:val="32"/>
              </w:rPr>
              <w:t xml:space="preserve"> </w:t>
            </w:r>
          </w:p>
        </w:tc>
      </w:tr>
      <w:tr w:rsidR="00EA36F4" w14:paraId="2FE45F0A" w14:textId="77777777" w:rsidTr="007042A6">
        <w:trPr>
          <w:trHeight w:val="396"/>
        </w:trPr>
        <w:tc>
          <w:tcPr>
            <w:tcW w:w="11626" w:type="dxa"/>
            <w:tcBorders>
              <w:top w:val="nil"/>
              <w:left w:val="nil"/>
              <w:bottom w:val="nil"/>
              <w:right w:val="nil"/>
            </w:tcBorders>
            <w:shd w:val="clear" w:color="auto" w:fill="004EA8"/>
          </w:tcPr>
          <w:p w14:paraId="0D99507D" w14:textId="77777777" w:rsidR="00EA36F4" w:rsidRDefault="00EA36F4" w:rsidP="007042A6">
            <w:pPr>
              <w:spacing w:after="0"/>
              <w:ind w:left="0" w:firstLine="0"/>
            </w:pPr>
            <w:r>
              <w:rPr>
                <w:color w:val="FFFFFF"/>
                <w:sz w:val="28"/>
              </w:rPr>
              <w:t>The aims of this curriculum are:</w:t>
            </w:r>
            <w:r>
              <w:rPr>
                <w:sz w:val="28"/>
              </w:rPr>
              <w:t xml:space="preserve"> </w:t>
            </w:r>
          </w:p>
        </w:tc>
        <w:tc>
          <w:tcPr>
            <w:tcW w:w="3367" w:type="dxa"/>
            <w:tcBorders>
              <w:top w:val="nil"/>
              <w:left w:val="nil"/>
              <w:bottom w:val="nil"/>
              <w:right w:val="nil"/>
            </w:tcBorders>
            <w:shd w:val="clear" w:color="auto" w:fill="004EA8"/>
          </w:tcPr>
          <w:p w14:paraId="4DB18FBF" w14:textId="77777777" w:rsidR="00EA36F4" w:rsidRDefault="00EA36F4" w:rsidP="007042A6">
            <w:pPr>
              <w:spacing w:after="160"/>
              <w:ind w:left="0" w:firstLine="0"/>
            </w:pPr>
          </w:p>
        </w:tc>
      </w:tr>
    </w:tbl>
    <w:p w14:paraId="604FD2C7" w14:textId="77777777" w:rsidR="00EA36F4" w:rsidRDefault="00EA36F4" w:rsidP="007042A6">
      <w:pPr>
        <w:ind w:left="0" w:firstLine="0"/>
        <w:rPr>
          <w:sz w:val="24"/>
        </w:rPr>
      </w:pPr>
      <w:r>
        <w:rPr>
          <w:sz w:val="24"/>
        </w:rPr>
        <w:t>The aims of the PE curriculum are:</w:t>
      </w:r>
    </w:p>
    <w:p w14:paraId="7155F6F4" w14:textId="77777777" w:rsidR="00EA36F4" w:rsidRDefault="00EA36F4" w:rsidP="007042A6">
      <w:pPr>
        <w:pStyle w:val="ListParagraph"/>
        <w:numPr>
          <w:ilvl w:val="0"/>
          <w:numId w:val="2"/>
        </w:numPr>
        <w:spacing w:after="160"/>
        <w:rPr>
          <w:sz w:val="24"/>
        </w:rPr>
      </w:pPr>
      <w:r>
        <w:rPr>
          <w:sz w:val="24"/>
        </w:rPr>
        <w:t xml:space="preserve">Develop students understanding and competence in a broad range of physical activities and sports. </w:t>
      </w:r>
    </w:p>
    <w:p w14:paraId="09EFE69B" w14:textId="77777777" w:rsidR="00EA36F4" w:rsidRPr="001B1E89" w:rsidRDefault="00EA36F4" w:rsidP="007042A6">
      <w:pPr>
        <w:pStyle w:val="ListParagraph"/>
        <w:numPr>
          <w:ilvl w:val="0"/>
          <w:numId w:val="2"/>
        </w:numPr>
        <w:spacing w:after="160"/>
        <w:rPr>
          <w:sz w:val="24"/>
        </w:rPr>
      </w:pPr>
      <w:r>
        <w:rPr>
          <w:sz w:val="24"/>
        </w:rPr>
        <w:t xml:space="preserve">To instil a </w:t>
      </w:r>
      <w:r w:rsidRPr="001B1E89">
        <w:rPr>
          <w:sz w:val="24"/>
        </w:rPr>
        <w:t>love of physical activity providing the foundations for lifelong engagement.</w:t>
      </w:r>
    </w:p>
    <w:p w14:paraId="536E7471" w14:textId="77777777" w:rsidR="00EA36F4" w:rsidRPr="001B1E89" w:rsidRDefault="00EA36F4" w:rsidP="007042A6">
      <w:pPr>
        <w:pStyle w:val="ListParagraph"/>
        <w:numPr>
          <w:ilvl w:val="0"/>
          <w:numId w:val="2"/>
        </w:numPr>
        <w:spacing w:after="160"/>
        <w:rPr>
          <w:sz w:val="24"/>
        </w:rPr>
      </w:pPr>
      <w:r w:rsidRPr="001B1E89">
        <w:rPr>
          <w:sz w:val="24"/>
        </w:rPr>
        <w:t xml:space="preserve">Ensuring students become physically confident </w:t>
      </w:r>
      <w:r>
        <w:rPr>
          <w:sz w:val="24"/>
        </w:rPr>
        <w:t xml:space="preserve">in a range of sporting contexts </w:t>
      </w:r>
      <w:r w:rsidRPr="001B1E89">
        <w:rPr>
          <w:sz w:val="24"/>
        </w:rPr>
        <w:t xml:space="preserve">to support their health, wellbeing and fitness. </w:t>
      </w:r>
    </w:p>
    <w:p w14:paraId="4F75EC5D" w14:textId="77777777" w:rsidR="00EA36F4" w:rsidRDefault="00EA36F4" w:rsidP="00EA36F4">
      <w:pPr>
        <w:pStyle w:val="ListParagraph"/>
        <w:numPr>
          <w:ilvl w:val="0"/>
          <w:numId w:val="2"/>
        </w:numPr>
        <w:spacing w:after="160"/>
        <w:rPr>
          <w:sz w:val="24"/>
        </w:rPr>
      </w:pPr>
      <w:r w:rsidRPr="001B1E89">
        <w:rPr>
          <w:sz w:val="24"/>
        </w:rPr>
        <w:t>Develop high aspirations amongst all learners</w:t>
      </w:r>
      <w:r>
        <w:rPr>
          <w:sz w:val="24"/>
        </w:rPr>
        <w:t xml:space="preserve"> and a sense of competition.</w:t>
      </w:r>
    </w:p>
    <w:tbl>
      <w:tblPr>
        <w:tblStyle w:val="TableGrid"/>
        <w:tblW w:w="14989" w:type="dxa"/>
        <w:tblInd w:w="2" w:type="dxa"/>
        <w:tblCellMar>
          <w:top w:w="45" w:type="dxa"/>
          <w:left w:w="106" w:type="dxa"/>
          <w:right w:w="88" w:type="dxa"/>
        </w:tblCellMar>
        <w:tblLook w:val="04A0" w:firstRow="1" w:lastRow="0" w:firstColumn="1" w:lastColumn="0" w:noHBand="0" w:noVBand="1"/>
      </w:tblPr>
      <w:tblGrid>
        <w:gridCol w:w="1535"/>
        <w:gridCol w:w="1791"/>
        <w:gridCol w:w="6306"/>
        <w:gridCol w:w="5357"/>
      </w:tblGrid>
      <w:tr w:rsidR="00EA36F4" w14:paraId="766CBF2A" w14:textId="77777777" w:rsidTr="007042A6">
        <w:trPr>
          <w:trHeight w:val="407"/>
        </w:trPr>
        <w:tc>
          <w:tcPr>
            <w:tcW w:w="9632" w:type="dxa"/>
            <w:gridSpan w:val="3"/>
            <w:tcBorders>
              <w:top w:val="single" w:sz="4" w:space="0" w:color="000000"/>
              <w:left w:val="single" w:sz="4" w:space="0" w:color="000000"/>
              <w:bottom w:val="single" w:sz="4" w:space="0" w:color="000000"/>
              <w:right w:val="nil"/>
            </w:tcBorders>
            <w:shd w:val="clear" w:color="auto" w:fill="7FADE3"/>
          </w:tcPr>
          <w:p w14:paraId="6187850B" w14:textId="77777777" w:rsidR="00EA36F4" w:rsidRDefault="00EA36F4" w:rsidP="007042A6">
            <w:pPr>
              <w:spacing w:after="0"/>
              <w:ind w:left="0" w:firstLine="0"/>
            </w:pPr>
            <w:r>
              <w:rPr>
                <w:color w:val="FFFFFF"/>
                <w:sz w:val="28"/>
              </w:rPr>
              <w:t xml:space="preserve">Below is the intent of this curriculum: </w:t>
            </w:r>
          </w:p>
        </w:tc>
        <w:tc>
          <w:tcPr>
            <w:tcW w:w="5357" w:type="dxa"/>
            <w:tcBorders>
              <w:top w:val="single" w:sz="4" w:space="0" w:color="000000"/>
              <w:left w:val="nil"/>
              <w:bottom w:val="single" w:sz="4" w:space="0" w:color="000000"/>
              <w:right w:val="single" w:sz="4" w:space="0" w:color="000000"/>
            </w:tcBorders>
            <w:shd w:val="clear" w:color="auto" w:fill="7FADE3"/>
          </w:tcPr>
          <w:p w14:paraId="2707EF1C" w14:textId="77777777" w:rsidR="00EA36F4" w:rsidRDefault="00EA36F4" w:rsidP="007042A6">
            <w:pPr>
              <w:spacing w:after="160"/>
              <w:ind w:left="0" w:firstLine="0"/>
            </w:pPr>
          </w:p>
        </w:tc>
      </w:tr>
      <w:tr w:rsidR="00EA36F4" w14:paraId="1C7DDBC0" w14:textId="77777777" w:rsidTr="007042A6">
        <w:trPr>
          <w:trHeight w:val="518"/>
        </w:trPr>
        <w:tc>
          <w:tcPr>
            <w:tcW w:w="1535" w:type="dxa"/>
            <w:tcBorders>
              <w:top w:val="single" w:sz="4" w:space="0" w:color="000000"/>
              <w:left w:val="single" w:sz="4" w:space="0" w:color="000000"/>
              <w:bottom w:val="single" w:sz="4" w:space="0" w:color="000000"/>
              <w:right w:val="single" w:sz="4" w:space="0" w:color="000000"/>
            </w:tcBorders>
            <w:shd w:val="clear" w:color="auto" w:fill="004EA8"/>
          </w:tcPr>
          <w:p w14:paraId="44EE9EBA" w14:textId="77777777" w:rsidR="00EA36F4" w:rsidRDefault="00EA36F4" w:rsidP="007042A6">
            <w:pPr>
              <w:spacing w:after="0"/>
              <w:ind w:left="0" w:right="24" w:firstLine="0"/>
              <w:jc w:val="center"/>
            </w:pPr>
            <w:r>
              <w:rPr>
                <w:b/>
                <w:color w:val="FFFFFF"/>
                <w:sz w:val="32"/>
              </w:rPr>
              <w:t xml:space="preserve">Term </w:t>
            </w:r>
          </w:p>
        </w:tc>
        <w:tc>
          <w:tcPr>
            <w:tcW w:w="1791" w:type="dxa"/>
            <w:tcBorders>
              <w:top w:val="single" w:sz="4" w:space="0" w:color="000000"/>
              <w:left w:val="single" w:sz="4" w:space="0" w:color="000000"/>
              <w:bottom w:val="single" w:sz="4" w:space="0" w:color="000000"/>
              <w:right w:val="single" w:sz="4" w:space="0" w:color="000000"/>
            </w:tcBorders>
            <w:shd w:val="clear" w:color="auto" w:fill="004EA8"/>
          </w:tcPr>
          <w:p w14:paraId="114C11C7" w14:textId="77777777" w:rsidR="00EA36F4" w:rsidRDefault="00EA36F4" w:rsidP="007042A6">
            <w:pPr>
              <w:spacing w:after="0"/>
              <w:ind w:left="0" w:right="17" w:firstLine="0"/>
              <w:jc w:val="center"/>
            </w:pPr>
            <w:r>
              <w:rPr>
                <w:b/>
                <w:color w:val="FFFFFF"/>
                <w:sz w:val="32"/>
              </w:rPr>
              <w:t xml:space="preserve">Topics </w:t>
            </w:r>
          </w:p>
        </w:tc>
        <w:tc>
          <w:tcPr>
            <w:tcW w:w="6306" w:type="dxa"/>
            <w:tcBorders>
              <w:top w:val="single" w:sz="4" w:space="0" w:color="000000"/>
              <w:left w:val="single" w:sz="4" w:space="0" w:color="000000"/>
              <w:bottom w:val="single" w:sz="4" w:space="0" w:color="000000"/>
              <w:right w:val="single" w:sz="4" w:space="0" w:color="000000"/>
            </w:tcBorders>
            <w:shd w:val="clear" w:color="auto" w:fill="004EA8"/>
          </w:tcPr>
          <w:p w14:paraId="2E52A85B" w14:textId="77777777" w:rsidR="00EA36F4" w:rsidRDefault="00EA36F4" w:rsidP="007042A6">
            <w:pPr>
              <w:spacing w:after="0"/>
              <w:ind w:left="0" w:right="21" w:firstLine="0"/>
              <w:jc w:val="center"/>
            </w:pPr>
            <w:r>
              <w:rPr>
                <w:b/>
                <w:color w:val="FFFFFF"/>
                <w:sz w:val="32"/>
              </w:rPr>
              <w:t xml:space="preserve">Unit Aims </w:t>
            </w:r>
          </w:p>
        </w:tc>
        <w:tc>
          <w:tcPr>
            <w:tcW w:w="5357" w:type="dxa"/>
            <w:tcBorders>
              <w:top w:val="single" w:sz="4" w:space="0" w:color="000000"/>
              <w:left w:val="single" w:sz="4" w:space="0" w:color="000000"/>
              <w:bottom w:val="single" w:sz="4" w:space="0" w:color="000000"/>
              <w:right w:val="single" w:sz="4" w:space="0" w:color="000000"/>
            </w:tcBorders>
            <w:shd w:val="clear" w:color="auto" w:fill="004EA8"/>
          </w:tcPr>
          <w:p w14:paraId="34117337" w14:textId="77777777" w:rsidR="00EA36F4" w:rsidRDefault="00EA36F4" w:rsidP="007042A6">
            <w:pPr>
              <w:spacing w:after="0"/>
              <w:ind w:left="0" w:right="21" w:firstLine="0"/>
              <w:jc w:val="center"/>
            </w:pPr>
            <w:r>
              <w:rPr>
                <w:b/>
                <w:color w:val="FFFFFF"/>
                <w:sz w:val="32"/>
              </w:rPr>
              <w:t xml:space="preserve">Knowledge covered </w:t>
            </w:r>
          </w:p>
        </w:tc>
      </w:tr>
      <w:tr w:rsidR="00EA36F4" w14:paraId="3D30B63B" w14:textId="77777777" w:rsidTr="007042A6">
        <w:trPr>
          <w:trHeight w:val="1477"/>
        </w:trPr>
        <w:tc>
          <w:tcPr>
            <w:tcW w:w="1535" w:type="dxa"/>
            <w:tcBorders>
              <w:top w:val="single" w:sz="4" w:space="0" w:color="000000"/>
              <w:left w:val="single" w:sz="4" w:space="0" w:color="000000"/>
              <w:bottom w:val="single" w:sz="4" w:space="0" w:color="000000"/>
              <w:right w:val="single" w:sz="4" w:space="0" w:color="000000"/>
            </w:tcBorders>
            <w:shd w:val="clear" w:color="auto" w:fill="7FADE3"/>
            <w:vAlign w:val="center"/>
          </w:tcPr>
          <w:p w14:paraId="23641544" w14:textId="77777777" w:rsidR="00EA36F4" w:rsidRDefault="00EA36F4" w:rsidP="007042A6">
            <w:pPr>
              <w:spacing w:after="0"/>
              <w:ind w:left="154" w:firstLine="0"/>
              <w:jc w:val="center"/>
            </w:pPr>
            <w:r>
              <w:rPr>
                <w:b/>
                <w:color w:val="FFFFFF"/>
                <w:sz w:val="32"/>
              </w:rPr>
              <w:t>Autumn 1</w:t>
            </w:r>
          </w:p>
        </w:tc>
        <w:tc>
          <w:tcPr>
            <w:tcW w:w="1791" w:type="dxa"/>
            <w:vMerge w:val="restart"/>
            <w:tcBorders>
              <w:top w:val="single" w:sz="4" w:space="0" w:color="000000"/>
              <w:left w:val="single" w:sz="4" w:space="0" w:color="000000"/>
              <w:right w:val="single" w:sz="4" w:space="0" w:color="000000"/>
            </w:tcBorders>
            <w:vAlign w:val="center"/>
          </w:tcPr>
          <w:p w14:paraId="5190943D" w14:textId="77777777" w:rsidR="00EA36F4" w:rsidRPr="0033728B" w:rsidRDefault="00EA36F4" w:rsidP="007042A6">
            <w:pPr>
              <w:spacing w:after="0"/>
              <w:ind w:left="0" w:firstLine="0"/>
              <w:jc w:val="center"/>
              <w:rPr>
                <w:rFonts w:asciiTheme="minorHAnsi" w:hAnsiTheme="minorHAnsi" w:cstheme="minorHAnsi"/>
                <w:b/>
                <w:bCs/>
                <w:sz w:val="20"/>
                <w:szCs w:val="20"/>
              </w:rPr>
            </w:pPr>
            <w:r w:rsidRPr="0033728B">
              <w:rPr>
                <w:rFonts w:asciiTheme="minorHAnsi" w:hAnsiTheme="minorHAnsi" w:cstheme="minorHAnsi"/>
                <w:b/>
                <w:bCs/>
                <w:sz w:val="20"/>
                <w:szCs w:val="20"/>
              </w:rPr>
              <w:t>Unit 2: Improving Sporting Performance</w:t>
            </w:r>
          </w:p>
          <w:p w14:paraId="3293CD64" w14:textId="77777777" w:rsidR="00EA36F4" w:rsidRPr="0033728B" w:rsidRDefault="00EA36F4" w:rsidP="007042A6">
            <w:pPr>
              <w:spacing w:after="0"/>
              <w:ind w:left="0" w:firstLine="0"/>
              <w:jc w:val="center"/>
              <w:rPr>
                <w:rFonts w:asciiTheme="minorHAnsi" w:hAnsiTheme="minorHAnsi" w:cstheme="minorHAnsi"/>
                <w:sz w:val="20"/>
                <w:szCs w:val="20"/>
              </w:rPr>
            </w:pPr>
          </w:p>
          <w:p w14:paraId="6B3B3803" w14:textId="77777777" w:rsidR="00EA36F4" w:rsidRPr="0033728B" w:rsidRDefault="00EA36F4" w:rsidP="007042A6">
            <w:pPr>
              <w:spacing w:after="0"/>
              <w:ind w:left="0" w:firstLine="0"/>
              <w:jc w:val="center"/>
              <w:rPr>
                <w:rFonts w:asciiTheme="minorHAnsi" w:hAnsiTheme="minorHAnsi" w:cstheme="minorHAnsi"/>
                <w:i/>
                <w:iCs/>
                <w:sz w:val="20"/>
                <w:szCs w:val="20"/>
              </w:rPr>
            </w:pPr>
            <w:r w:rsidRPr="0033728B">
              <w:rPr>
                <w:rFonts w:asciiTheme="minorHAnsi" w:hAnsiTheme="minorHAnsi" w:cstheme="minorHAnsi"/>
                <w:i/>
                <w:iCs/>
                <w:sz w:val="20"/>
                <w:szCs w:val="20"/>
              </w:rPr>
              <w:t>2.1 Factors affecting sporting performance</w:t>
            </w:r>
          </w:p>
          <w:p w14:paraId="59E0BE41" w14:textId="77777777" w:rsidR="00EA36F4" w:rsidRPr="0033728B" w:rsidRDefault="00EA36F4" w:rsidP="007042A6">
            <w:pPr>
              <w:spacing w:after="0"/>
              <w:ind w:left="0" w:firstLine="0"/>
              <w:jc w:val="center"/>
              <w:rPr>
                <w:rFonts w:asciiTheme="minorHAnsi" w:hAnsiTheme="minorHAnsi" w:cstheme="minorHAnsi"/>
                <w:i/>
                <w:iCs/>
                <w:sz w:val="20"/>
                <w:szCs w:val="20"/>
              </w:rPr>
            </w:pPr>
          </w:p>
        </w:tc>
        <w:tc>
          <w:tcPr>
            <w:tcW w:w="6306" w:type="dxa"/>
            <w:vMerge w:val="restart"/>
            <w:tcBorders>
              <w:top w:val="single" w:sz="4" w:space="0" w:color="000000"/>
              <w:left w:val="single" w:sz="4" w:space="0" w:color="000000"/>
              <w:right w:val="single" w:sz="4" w:space="0" w:color="000000"/>
            </w:tcBorders>
          </w:tcPr>
          <w:p w14:paraId="1DEFA47F" w14:textId="77777777" w:rsidR="00EA36F4" w:rsidRPr="0033728B" w:rsidRDefault="00EA36F4" w:rsidP="007042A6">
            <w:pPr>
              <w:spacing w:after="0"/>
              <w:ind w:left="2" w:firstLine="0"/>
              <w:jc w:val="center"/>
              <w:rPr>
                <w:rFonts w:asciiTheme="minorHAnsi" w:hAnsiTheme="minorHAnsi" w:cstheme="minorHAnsi"/>
                <w:sz w:val="20"/>
                <w:szCs w:val="20"/>
              </w:rPr>
            </w:pPr>
            <w:r w:rsidRPr="0033728B">
              <w:rPr>
                <w:rFonts w:asciiTheme="minorHAnsi" w:hAnsiTheme="minorHAnsi" w:cstheme="minorHAnsi"/>
                <w:sz w:val="20"/>
                <w:szCs w:val="20"/>
              </w:rPr>
              <w:t>In all aspects of sporting performance participants look to make improvements. The ability to know where you are as a performer, where you want to get to and how to get there are three vital aspects of success and improvement. Sports coaches, physiotherapists, sports psychologists, sports scientists, analysts, nutritionists and strength and conditioning coaches all work together to assist an individual improve their performance.</w:t>
            </w:r>
          </w:p>
          <w:p w14:paraId="0D8670A9" w14:textId="77777777" w:rsidR="00EA36F4" w:rsidRPr="0033728B" w:rsidRDefault="00EA36F4" w:rsidP="007042A6">
            <w:pPr>
              <w:spacing w:after="0"/>
              <w:ind w:left="2" w:firstLine="0"/>
              <w:jc w:val="center"/>
              <w:rPr>
                <w:rFonts w:asciiTheme="minorHAnsi" w:hAnsiTheme="minorHAnsi" w:cstheme="minorHAnsi"/>
                <w:sz w:val="20"/>
                <w:szCs w:val="20"/>
              </w:rPr>
            </w:pPr>
          </w:p>
          <w:p w14:paraId="799CB2AC" w14:textId="77777777" w:rsidR="00EA36F4" w:rsidRPr="0033728B" w:rsidRDefault="00EA36F4" w:rsidP="007042A6">
            <w:pPr>
              <w:spacing w:after="0"/>
              <w:ind w:left="2" w:firstLine="0"/>
              <w:jc w:val="center"/>
              <w:rPr>
                <w:rFonts w:asciiTheme="minorHAnsi" w:hAnsiTheme="minorHAnsi" w:cstheme="minorHAnsi"/>
                <w:sz w:val="20"/>
                <w:szCs w:val="20"/>
              </w:rPr>
            </w:pPr>
            <w:r w:rsidRPr="0033728B">
              <w:rPr>
                <w:rFonts w:asciiTheme="minorHAnsi" w:hAnsiTheme="minorHAnsi" w:cstheme="minorHAnsi"/>
                <w:sz w:val="20"/>
                <w:szCs w:val="20"/>
              </w:rPr>
              <w:t>This unit introduces learners to how different areas of sporting performance can be improved. The aim of this unit is to provide learners with the knowledge and understanding needed to be able to analyse sporting performance, identify strengths and weaknesses and plan for improvement.</w:t>
            </w:r>
          </w:p>
          <w:p w14:paraId="0B7F61EE" w14:textId="77777777" w:rsidR="00EA36F4" w:rsidRPr="0033728B" w:rsidRDefault="00EA36F4" w:rsidP="007042A6">
            <w:pPr>
              <w:spacing w:after="0"/>
              <w:ind w:left="0" w:firstLine="0"/>
              <w:jc w:val="center"/>
              <w:rPr>
                <w:rFonts w:asciiTheme="minorHAnsi" w:hAnsiTheme="minorHAnsi" w:cstheme="minorHAnsi"/>
                <w:sz w:val="20"/>
                <w:szCs w:val="20"/>
              </w:rPr>
            </w:pPr>
          </w:p>
          <w:p w14:paraId="30DC9B3D" w14:textId="77777777" w:rsidR="00EA36F4" w:rsidRPr="0033728B" w:rsidRDefault="00EA36F4" w:rsidP="007042A6">
            <w:pPr>
              <w:spacing w:after="0"/>
              <w:ind w:left="0" w:firstLine="0"/>
              <w:jc w:val="center"/>
              <w:rPr>
                <w:rFonts w:asciiTheme="minorHAnsi" w:hAnsiTheme="minorHAnsi" w:cstheme="minorHAnsi"/>
                <w:sz w:val="20"/>
                <w:szCs w:val="20"/>
              </w:rPr>
            </w:pPr>
            <w:r w:rsidRPr="0033728B">
              <w:rPr>
                <w:rFonts w:asciiTheme="minorHAnsi" w:hAnsiTheme="minorHAnsi" w:cstheme="minorHAnsi"/>
                <w:sz w:val="20"/>
                <w:szCs w:val="20"/>
              </w:rPr>
              <w:t xml:space="preserve">The Unit 2 Assignment gets released May 2023. </w:t>
            </w:r>
          </w:p>
        </w:tc>
        <w:tc>
          <w:tcPr>
            <w:tcW w:w="5357" w:type="dxa"/>
            <w:vMerge w:val="restart"/>
            <w:tcBorders>
              <w:top w:val="single" w:sz="4" w:space="0" w:color="000000"/>
              <w:left w:val="single" w:sz="4" w:space="0" w:color="000000"/>
              <w:right w:val="single" w:sz="4" w:space="0" w:color="000000"/>
            </w:tcBorders>
          </w:tcPr>
          <w:p w14:paraId="1A3C3A58" w14:textId="77777777" w:rsidR="00EA36F4" w:rsidRPr="0033728B" w:rsidRDefault="00EA36F4" w:rsidP="007042A6">
            <w:pPr>
              <w:spacing w:after="0"/>
              <w:ind w:left="1"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lastRenderedPageBreak/>
              <w:t>2.1.1 Physiological factors affecting performance in sport</w:t>
            </w:r>
          </w:p>
          <w:p w14:paraId="13970AE1" w14:textId="77777777" w:rsidR="00EA36F4" w:rsidRPr="0033728B" w:rsidRDefault="00EA36F4" w:rsidP="00EA36F4">
            <w:pPr>
              <w:pStyle w:val="ListParagraph"/>
              <w:numPr>
                <w:ilvl w:val="0"/>
                <w:numId w:val="6"/>
              </w:numPr>
              <w:spacing w:after="0"/>
              <w:rPr>
                <w:rFonts w:asciiTheme="minorHAnsi" w:hAnsiTheme="minorHAnsi" w:cstheme="minorHAnsi"/>
                <w:sz w:val="20"/>
                <w:szCs w:val="20"/>
              </w:rPr>
            </w:pPr>
            <w:r w:rsidRPr="0033728B">
              <w:rPr>
                <w:rFonts w:asciiTheme="minorHAnsi" w:hAnsiTheme="minorHAnsi" w:cstheme="minorHAnsi"/>
                <w:sz w:val="20"/>
                <w:szCs w:val="20"/>
              </w:rPr>
              <w:t>Lifestyle e.g., diet, hydration</w:t>
            </w:r>
          </w:p>
          <w:p w14:paraId="2489031A" w14:textId="77777777" w:rsidR="00EA36F4" w:rsidRPr="0033728B" w:rsidRDefault="00EA36F4" w:rsidP="00EA36F4">
            <w:pPr>
              <w:pStyle w:val="ListParagraph"/>
              <w:numPr>
                <w:ilvl w:val="0"/>
                <w:numId w:val="6"/>
              </w:numPr>
              <w:spacing w:after="0"/>
              <w:rPr>
                <w:rFonts w:asciiTheme="minorHAnsi" w:hAnsiTheme="minorHAnsi" w:cstheme="minorHAnsi"/>
                <w:sz w:val="20"/>
                <w:szCs w:val="20"/>
              </w:rPr>
            </w:pPr>
            <w:r w:rsidRPr="0033728B">
              <w:rPr>
                <w:rFonts w:asciiTheme="minorHAnsi" w:hAnsiTheme="minorHAnsi" w:cstheme="minorHAnsi"/>
                <w:sz w:val="20"/>
                <w:szCs w:val="20"/>
              </w:rPr>
              <w:t>Body composition</w:t>
            </w:r>
          </w:p>
          <w:p w14:paraId="3748BA1D" w14:textId="77777777" w:rsidR="00EA36F4" w:rsidRPr="0033728B" w:rsidRDefault="00EA36F4" w:rsidP="00EA36F4">
            <w:pPr>
              <w:pStyle w:val="ListParagraph"/>
              <w:numPr>
                <w:ilvl w:val="0"/>
                <w:numId w:val="6"/>
              </w:numPr>
              <w:spacing w:after="0"/>
              <w:rPr>
                <w:rFonts w:asciiTheme="minorHAnsi" w:hAnsiTheme="minorHAnsi" w:cstheme="minorHAnsi"/>
                <w:sz w:val="20"/>
                <w:szCs w:val="20"/>
              </w:rPr>
            </w:pPr>
            <w:r w:rsidRPr="0033728B">
              <w:rPr>
                <w:rFonts w:asciiTheme="minorHAnsi" w:hAnsiTheme="minorHAnsi" w:cstheme="minorHAnsi"/>
                <w:sz w:val="20"/>
                <w:szCs w:val="20"/>
              </w:rPr>
              <w:t>Components of health and fitness</w:t>
            </w:r>
          </w:p>
          <w:p w14:paraId="7C18B0D1" w14:textId="77777777" w:rsidR="00EA36F4" w:rsidRPr="0033728B" w:rsidRDefault="00EA36F4" w:rsidP="007042A6">
            <w:pPr>
              <w:spacing w:after="0"/>
              <w:ind w:left="1" w:firstLine="0"/>
              <w:rPr>
                <w:rFonts w:asciiTheme="minorHAnsi" w:hAnsiTheme="minorHAnsi" w:cstheme="minorHAnsi"/>
                <w:sz w:val="20"/>
                <w:szCs w:val="20"/>
              </w:rPr>
            </w:pPr>
          </w:p>
          <w:p w14:paraId="5A442A4D" w14:textId="77777777" w:rsidR="00EA36F4" w:rsidRPr="0033728B" w:rsidRDefault="00EA36F4" w:rsidP="007042A6">
            <w:pPr>
              <w:spacing w:after="0"/>
              <w:ind w:left="1"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2.1.2 Psychological factors affecting performance in sport</w:t>
            </w:r>
          </w:p>
          <w:p w14:paraId="0417A6DD" w14:textId="77777777" w:rsidR="00EA36F4" w:rsidRPr="0033728B" w:rsidRDefault="00EA36F4" w:rsidP="00EA36F4">
            <w:pPr>
              <w:pStyle w:val="ListParagraph"/>
              <w:numPr>
                <w:ilvl w:val="0"/>
                <w:numId w:val="7"/>
              </w:numPr>
              <w:spacing w:after="0"/>
              <w:rPr>
                <w:rFonts w:asciiTheme="minorHAnsi" w:hAnsiTheme="minorHAnsi" w:cstheme="minorHAnsi"/>
                <w:sz w:val="20"/>
                <w:szCs w:val="20"/>
              </w:rPr>
            </w:pPr>
            <w:r w:rsidRPr="0033728B">
              <w:rPr>
                <w:rFonts w:asciiTheme="minorHAnsi" w:hAnsiTheme="minorHAnsi" w:cstheme="minorHAnsi"/>
                <w:sz w:val="20"/>
                <w:szCs w:val="20"/>
              </w:rPr>
              <w:t>Motivation</w:t>
            </w:r>
          </w:p>
          <w:p w14:paraId="1A692C6D" w14:textId="77777777" w:rsidR="00EA36F4" w:rsidRPr="0033728B" w:rsidRDefault="00EA36F4" w:rsidP="00EA36F4">
            <w:pPr>
              <w:pStyle w:val="ListParagraph"/>
              <w:numPr>
                <w:ilvl w:val="0"/>
                <w:numId w:val="7"/>
              </w:numPr>
              <w:spacing w:after="0"/>
              <w:rPr>
                <w:rFonts w:asciiTheme="minorHAnsi" w:hAnsiTheme="minorHAnsi" w:cstheme="minorHAnsi"/>
                <w:sz w:val="20"/>
                <w:szCs w:val="20"/>
              </w:rPr>
            </w:pPr>
            <w:r w:rsidRPr="0033728B">
              <w:rPr>
                <w:rFonts w:asciiTheme="minorHAnsi" w:hAnsiTheme="minorHAnsi" w:cstheme="minorHAnsi"/>
                <w:sz w:val="20"/>
                <w:szCs w:val="20"/>
              </w:rPr>
              <w:t>Anxiety – the causes and symptoms</w:t>
            </w:r>
          </w:p>
          <w:p w14:paraId="4FDA17A8" w14:textId="77777777" w:rsidR="00EA36F4" w:rsidRPr="0033728B" w:rsidRDefault="00EA36F4" w:rsidP="007042A6">
            <w:pPr>
              <w:spacing w:after="0"/>
              <w:ind w:left="1" w:firstLine="0"/>
              <w:rPr>
                <w:rFonts w:asciiTheme="minorHAnsi" w:hAnsiTheme="minorHAnsi" w:cstheme="minorHAnsi"/>
                <w:sz w:val="20"/>
                <w:szCs w:val="20"/>
              </w:rPr>
            </w:pPr>
          </w:p>
          <w:p w14:paraId="7CCA5B7F" w14:textId="77777777" w:rsidR="00EA36F4" w:rsidRPr="0033728B" w:rsidRDefault="00EA36F4" w:rsidP="007042A6">
            <w:pPr>
              <w:spacing w:after="0"/>
              <w:ind w:left="1"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2.1.3 Technical factors affecting performance in sport</w:t>
            </w:r>
          </w:p>
          <w:p w14:paraId="7A2524AC" w14:textId="77777777" w:rsidR="00EA36F4" w:rsidRPr="0033728B" w:rsidRDefault="00EA36F4" w:rsidP="00EA36F4">
            <w:pPr>
              <w:pStyle w:val="ListParagraph"/>
              <w:numPr>
                <w:ilvl w:val="0"/>
                <w:numId w:val="8"/>
              </w:numPr>
              <w:spacing w:after="0"/>
              <w:rPr>
                <w:rFonts w:asciiTheme="minorHAnsi" w:hAnsiTheme="minorHAnsi" w:cstheme="minorHAnsi"/>
                <w:sz w:val="20"/>
                <w:szCs w:val="20"/>
              </w:rPr>
            </w:pPr>
            <w:r w:rsidRPr="0033728B">
              <w:rPr>
                <w:rFonts w:asciiTheme="minorHAnsi" w:hAnsiTheme="minorHAnsi" w:cstheme="minorHAnsi"/>
                <w:sz w:val="20"/>
                <w:szCs w:val="20"/>
              </w:rPr>
              <w:t>Technique</w:t>
            </w:r>
          </w:p>
          <w:p w14:paraId="7DFCDF54" w14:textId="77777777" w:rsidR="00EA36F4" w:rsidRPr="0033728B" w:rsidRDefault="00EA36F4" w:rsidP="00EA36F4">
            <w:pPr>
              <w:pStyle w:val="ListParagraph"/>
              <w:numPr>
                <w:ilvl w:val="0"/>
                <w:numId w:val="8"/>
              </w:numPr>
              <w:spacing w:after="0"/>
              <w:rPr>
                <w:rFonts w:asciiTheme="minorHAnsi" w:hAnsiTheme="minorHAnsi" w:cstheme="minorHAnsi"/>
                <w:sz w:val="20"/>
                <w:szCs w:val="20"/>
              </w:rPr>
            </w:pPr>
            <w:r w:rsidRPr="0033728B">
              <w:rPr>
                <w:rFonts w:asciiTheme="minorHAnsi" w:hAnsiTheme="minorHAnsi" w:cstheme="minorHAnsi"/>
                <w:sz w:val="20"/>
                <w:szCs w:val="20"/>
              </w:rPr>
              <w:t>Strategies/game plans</w:t>
            </w:r>
          </w:p>
          <w:p w14:paraId="69109BAA" w14:textId="77777777" w:rsidR="00EA36F4" w:rsidRPr="0033728B" w:rsidRDefault="00EA36F4" w:rsidP="00EA36F4">
            <w:pPr>
              <w:pStyle w:val="ListParagraph"/>
              <w:numPr>
                <w:ilvl w:val="0"/>
                <w:numId w:val="8"/>
              </w:numPr>
              <w:spacing w:after="0"/>
              <w:rPr>
                <w:rFonts w:asciiTheme="minorHAnsi" w:hAnsiTheme="minorHAnsi" w:cstheme="minorHAnsi"/>
                <w:sz w:val="20"/>
                <w:szCs w:val="20"/>
              </w:rPr>
            </w:pPr>
            <w:r w:rsidRPr="0033728B">
              <w:rPr>
                <w:rFonts w:asciiTheme="minorHAnsi" w:hAnsiTheme="minorHAnsi" w:cstheme="minorHAnsi"/>
                <w:sz w:val="20"/>
                <w:szCs w:val="20"/>
              </w:rPr>
              <w:t>Tactics – individual and team</w:t>
            </w:r>
          </w:p>
        </w:tc>
      </w:tr>
      <w:tr w:rsidR="00EA36F4" w14:paraId="307711E1" w14:textId="77777777" w:rsidTr="007042A6">
        <w:trPr>
          <w:trHeight w:val="1376"/>
        </w:trPr>
        <w:tc>
          <w:tcPr>
            <w:tcW w:w="1535" w:type="dxa"/>
            <w:tcBorders>
              <w:top w:val="single" w:sz="4" w:space="0" w:color="000000"/>
              <w:left w:val="single" w:sz="4" w:space="0" w:color="000000"/>
              <w:bottom w:val="single" w:sz="4" w:space="0" w:color="000000"/>
              <w:right w:val="single" w:sz="4" w:space="0" w:color="000000"/>
            </w:tcBorders>
            <w:shd w:val="clear" w:color="auto" w:fill="7FADE3"/>
            <w:vAlign w:val="center"/>
          </w:tcPr>
          <w:p w14:paraId="10CBB760" w14:textId="77777777" w:rsidR="00EA36F4" w:rsidRDefault="00EA36F4" w:rsidP="007042A6">
            <w:pPr>
              <w:spacing w:after="0"/>
              <w:ind w:left="154" w:firstLine="0"/>
              <w:jc w:val="center"/>
            </w:pPr>
            <w:r>
              <w:rPr>
                <w:b/>
                <w:color w:val="FFFFFF"/>
                <w:sz w:val="32"/>
              </w:rPr>
              <w:t>Autumn 2</w:t>
            </w:r>
          </w:p>
        </w:tc>
        <w:tc>
          <w:tcPr>
            <w:tcW w:w="1791" w:type="dxa"/>
            <w:vMerge/>
            <w:tcBorders>
              <w:left w:val="single" w:sz="4" w:space="0" w:color="000000"/>
              <w:bottom w:val="single" w:sz="4" w:space="0" w:color="auto"/>
              <w:right w:val="single" w:sz="4" w:space="0" w:color="000000"/>
            </w:tcBorders>
          </w:tcPr>
          <w:p w14:paraId="72468B5B" w14:textId="77777777" w:rsidR="00EA36F4" w:rsidRPr="0033728B" w:rsidRDefault="00EA36F4" w:rsidP="007042A6">
            <w:pPr>
              <w:spacing w:after="160"/>
              <w:ind w:left="0" w:firstLine="0"/>
              <w:jc w:val="center"/>
              <w:rPr>
                <w:rFonts w:asciiTheme="minorHAnsi" w:hAnsiTheme="minorHAnsi" w:cstheme="minorHAnsi"/>
                <w:sz w:val="20"/>
                <w:szCs w:val="20"/>
              </w:rPr>
            </w:pPr>
          </w:p>
        </w:tc>
        <w:tc>
          <w:tcPr>
            <w:tcW w:w="6306" w:type="dxa"/>
            <w:vMerge/>
            <w:tcBorders>
              <w:left w:val="single" w:sz="4" w:space="0" w:color="000000"/>
              <w:right w:val="single" w:sz="4" w:space="0" w:color="000000"/>
            </w:tcBorders>
          </w:tcPr>
          <w:p w14:paraId="175D05B7" w14:textId="77777777" w:rsidR="00EA36F4" w:rsidRPr="0033728B" w:rsidRDefault="00EA36F4" w:rsidP="007042A6">
            <w:pPr>
              <w:spacing w:after="160"/>
              <w:ind w:left="0" w:firstLine="0"/>
              <w:jc w:val="center"/>
              <w:rPr>
                <w:rFonts w:asciiTheme="minorHAnsi" w:hAnsiTheme="minorHAnsi" w:cstheme="minorHAnsi"/>
                <w:sz w:val="20"/>
                <w:szCs w:val="20"/>
              </w:rPr>
            </w:pPr>
          </w:p>
        </w:tc>
        <w:tc>
          <w:tcPr>
            <w:tcW w:w="5357" w:type="dxa"/>
            <w:vMerge/>
            <w:tcBorders>
              <w:left w:val="single" w:sz="4" w:space="0" w:color="000000"/>
              <w:bottom w:val="single" w:sz="4" w:space="0" w:color="auto"/>
              <w:right w:val="single" w:sz="4" w:space="0" w:color="000000"/>
            </w:tcBorders>
          </w:tcPr>
          <w:p w14:paraId="66B1076F" w14:textId="77777777" w:rsidR="00EA36F4" w:rsidRPr="0033728B" w:rsidRDefault="00EA36F4" w:rsidP="007042A6">
            <w:pPr>
              <w:spacing w:after="160"/>
              <w:ind w:left="0" w:firstLine="0"/>
              <w:jc w:val="center"/>
              <w:rPr>
                <w:rFonts w:asciiTheme="minorHAnsi" w:hAnsiTheme="minorHAnsi" w:cstheme="minorHAnsi"/>
                <w:sz w:val="20"/>
                <w:szCs w:val="20"/>
              </w:rPr>
            </w:pPr>
          </w:p>
        </w:tc>
      </w:tr>
      <w:tr w:rsidR="00EA36F4" w14:paraId="13227A84" w14:textId="77777777" w:rsidTr="007042A6">
        <w:trPr>
          <w:trHeight w:val="1376"/>
        </w:trPr>
        <w:tc>
          <w:tcPr>
            <w:tcW w:w="1535" w:type="dxa"/>
            <w:tcBorders>
              <w:top w:val="single" w:sz="4" w:space="0" w:color="000000"/>
              <w:left w:val="single" w:sz="4" w:space="0" w:color="000000"/>
              <w:bottom w:val="single" w:sz="4" w:space="0" w:color="000000"/>
              <w:right w:val="single" w:sz="4" w:space="0" w:color="auto"/>
            </w:tcBorders>
            <w:shd w:val="clear" w:color="auto" w:fill="7FADE3"/>
            <w:vAlign w:val="center"/>
          </w:tcPr>
          <w:p w14:paraId="62F5B56F" w14:textId="77777777" w:rsidR="00EA36F4" w:rsidRDefault="00EA36F4" w:rsidP="007042A6">
            <w:pPr>
              <w:spacing w:after="0"/>
              <w:ind w:left="154" w:firstLine="0"/>
              <w:jc w:val="center"/>
              <w:rPr>
                <w:b/>
                <w:color w:val="FFFFFF"/>
                <w:sz w:val="32"/>
              </w:rPr>
            </w:pPr>
            <w:r>
              <w:rPr>
                <w:b/>
                <w:color w:val="FFFFFF"/>
                <w:sz w:val="32"/>
              </w:rPr>
              <w:lastRenderedPageBreak/>
              <w:t>Spring 1</w:t>
            </w:r>
          </w:p>
        </w:tc>
        <w:tc>
          <w:tcPr>
            <w:tcW w:w="1791" w:type="dxa"/>
            <w:vMerge w:val="restart"/>
            <w:tcBorders>
              <w:top w:val="single" w:sz="4" w:space="0" w:color="auto"/>
              <w:left w:val="single" w:sz="4" w:space="0" w:color="auto"/>
              <w:right w:val="single" w:sz="4" w:space="0" w:color="000000"/>
            </w:tcBorders>
          </w:tcPr>
          <w:p w14:paraId="073E5538" w14:textId="77777777" w:rsidR="00EA36F4" w:rsidRPr="0033728B" w:rsidRDefault="00EA36F4" w:rsidP="007042A6">
            <w:pPr>
              <w:spacing w:after="0"/>
              <w:ind w:left="0" w:firstLine="0"/>
              <w:jc w:val="center"/>
              <w:rPr>
                <w:rFonts w:asciiTheme="minorHAnsi" w:hAnsiTheme="minorHAnsi" w:cstheme="minorHAnsi"/>
                <w:b/>
                <w:bCs/>
                <w:sz w:val="20"/>
                <w:szCs w:val="20"/>
              </w:rPr>
            </w:pPr>
            <w:r w:rsidRPr="0033728B">
              <w:rPr>
                <w:rFonts w:asciiTheme="minorHAnsi" w:hAnsiTheme="minorHAnsi" w:cstheme="minorHAnsi"/>
                <w:b/>
                <w:bCs/>
                <w:sz w:val="20"/>
                <w:szCs w:val="20"/>
              </w:rPr>
              <w:t>Unit 2: Improving Sporting Performance</w:t>
            </w:r>
          </w:p>
          <w:p w14:paraId="7D57FC6A" w14:textId="77777777" w:rsidR="00EA36F4" w:rsidRPr="0033728B" w:rsidRDefault="00EA36F4" w:rsidP="007042A6">
            <w:pPr>
              <w:spacing w:after="0"/>
              <w:ind w:left="0" w:firstLine="0"/>
              <w:jc w:val="center"/>
              <w:rPr>
                <w:rFonts w:asciiTheme="minorHAnsi" w:hAnsiTheme="minorHAnsi" w:cstheme="minorHAnsi"/>
                <w:sz w:val="20"/>
                <w:szCs w:val="20"/>
              </w:rPr>
            </w:pPr>
          </w:p>
          <w:p w14:paraId="337B5BC1" w14:textId="77777777" w:rsidR="00EA36F4" w:rsidRPr="0033728B" w:rsidRDefault="00EA36F4" w:rsidP="007042A6">
            <w:pPr>
              <w:spacing w:after="160"/>
              <w:ind w:left="0" w:firstLine="0"/>
              <w:jc w:val="center"/>
              <w:rPr>
                <w:rFonts w:asciiTheme="minorHAnsi" w:hAnsiTheme="minorHAnsi" w:cstheme="minorHAnsi"/>
                <w:sz w:val="20"/>
                <w:szCs w:val="20"/>
              </w:rPr>
            </w:pPr>
            <w:r w:rsidRPr="0033728B">
              <w:rPr>
                <w:rFonts w:asciiTheme="minorHAnsi" w:hAnsiTheme="minorHAnsi" w:cstheme="minorHAnsi"/>
                <w:i/>
                <w:iCs/>
                <w:sz w:val="20"/>
                <w:szCs w:val="20"/>
              </w:rPr>
              <w:t>2.2 Analysis of Sporting Performance</w:t>
            </w:r>
          </w:p>
        </w:tc>
        <w:tc>
          <w:tcPr>
            <w:tcW w:w="6306" w:type="dxa"/>
            <w:vMerge/>
            <w:tcBorders>
              <w:left w:val="single" w:sz="4" w:space="0" w:color="000000"/>
              <w:right w:val="single" w:sz="4" w:space="0" w:color="000000"/>
            </w:tcBorders>
          </w:tcPr>
          <w:p w14:paraId="1E7BCEA9" w14:textId="77777777" w:rsidR="00EA36F4" w:rsidRPr="0033728B" w:rsidRDefault="00EA36F4" w:rsidP="007042A6">
            <w:pPr>
              <w:spacing w:after="160"/>
              <w:ind w:left="0" w:firstLine="0"/>
              <w:jc w:val="center"/>
              <w:rPr>
                <w:rFonts w:asciiTheme="minorHAnsi" w:hAnsiTheme="minorHAnsi" w:cstheme="minorHAnsi"/>
                <w:sz w:val="20"/>
                <w:szCs w:val="20"/>
              </w:rPr>
            </w:pPr>
          </w:p>
        </w:tc>
        <w:tc>
          <w:tcPr>
            <w:tcW w:w="5357" w:type="dxa"/>
            <w:vMerge w:val="restart"/>
            <w:tcBorders>
              <w:top w:val="single" w:sz="4" w:space="0" w:color="auto"/>
              <w:left w:val="single" w:sz="4" w:space="0" w:color="000000"/>
              <w:right w:val="single" w:sz="4" w:space="0" w:color="auto"/>
            </w:tcBorders>
          </w:tcPr>
          <w:p w14:paraId="0EB3F12E" w14:textId="77777777" w:rsidR="00EA36F4" w:rsidRPr="0033728B" w:rsidRDefault="00EA36F4" w:rsidP="007042A6">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2.2.1 Measuring the physiological, psychological and technical factors affecting sporting performance</w:t>
            </w:r>
          </w:p>
          <w:p w14:paraId="283825A3" w14:textId="77777777" w:rsidR="00EA36F4" w:rsidRPr="0033728B" w:rsidRDefault="00EA36F4" w:rsidP="007042A6">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Physiological:</w:t>
            </w:r>
          </w:p>
          <w:p w14:paraId="0D08B356" w14:textId="77777777" w:rsidR="00EA36F4" w:rsidRPr="0033728B" w:rsidRDefault="00EA36F4" w:rsidP="00EA36F4">
            <w:pPr>
              <w:pStyle w:val="ListParagraph"/>
              <w:numPr>
                <w:ilvl w:val="0"/>
                <w:numId w:val="9"/>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Fitness tests </w:t>
            </w:r>
          </w:p>
          <w:p w14:paraId="21D4AAE8" w14:textId="77777777" w:rsidR="00EA36F4" w:rsidRPr="0033728B" w:rsidRDefault="00EA36F4" w:rsidP="00EA36F4">
            <w:pPr>
              <w:pStyle w:val="ListParagraph"/>
              <w:numPr>
                <w:ilvl w:val="0"/>
                <w:numId w:val="9"/>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Health tests/screening </w:t>
            </w:r>
          </w:p>
          <w:p w14:paraId="76AD56C0" w14:textId="77777777" w:rsidR="00EA36F4" w:rsidRPr="0033728B" w:rsidRDefault="00EA36F4" w:rsidP="00EA36F4">
            <w:pPr>
              <w:pStyle w:val="ListParagraph"/>
              <w:numPr>
                <w:ilvl w:val="0"/>
                <w:numId w:val="9"/>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Lifestyle questionnaire </w:t>
            </w:r>
          </w:p>
          <w:p w14:paraId="72E60719" w14:textId="77777777" w:rsidR="00EA36F4" w:rsidRPr="0033728B" w:rsidRDefault="00EA36F4" w:rsidP="00EA36F4">
            <w:pPr>
              <w:pStyle w:val="ListParagraph"/>
              <w:numPr>
                <w:ilvl w:val="0"/>
                <w:numId w:val="9"/>
              </w:numPr>
              <w:spacing w:after="160"/>
              <w:rPr>
                <w:rFonts w:asciiTheme="minorHAnsi" w:hAnsiTheme="minorHAnsi" w:cstheme="minorHAnsi"/>
                <w:sz w:val="20"/>
                <w:szCs w:val="20"/>
              </w:rPr>
            </w:pPr>
            <w:proofErr w:type="gramStart"/>
            <w:r w:rsidRPr="0033728B">
              <w:rPr>
                <w:rFonts w:asciiTheme="minorHAnsi" w:hAnsiTheme="minorHAnsi" w:cstheme="minorHAnsi"/>
                <w:sz w:val="20"/>
                <w:szCs w:val="20"/>
              </w:rPr>
              <w:t>Calories</w:t>
            </w:r>
            <w:proofErr w:type="gramEnd"/>
            <w:r w:rsidRPr="0033728B">
              <w:rPr>
                <w:rFonts w:asciiTheme="minorHAnsi" w:hAnsiTheme="minorHAnsi" w:cstheme="minorHAnsi"/>
                <w:sz w:val="20"/>
                <w:szCs w:val="20"/>
              </w:rPr>
              <w:t xml:space="preserve"> energy balance, nutrition and hydration. </w:t>
            </w:r>
          </w:p>
          <w:p w14:paraId="7DAB33F4" w14:textId="77777777" w:rsidR="00EA36F4" w:rsidRPr="0033728B" w:rsidRDefault="00EA36F4" w:rsidP="007042A6">
            <w:pPr>
              <w:spacing w:after="160"/>
              <w:ind w:left="0" w:firstLine="0"/>
              <w:rPr>
                <w:rFonts w:asciiTheme="minorHAnsi" w:hAnsiTheme="minorHAnsi" w:cstheme="minorHAnsi"/>
                <w:sz w:val="20"/>
                <w:szCs w:val="20"/>
              </w:rPr>
            </w:pPr>
          </w:p>
          <w:p w14:paraId="2BF50ACF" w14:textId="77777777" w:rsidR="00EA36F4" w:rsidRPr="0033728B" w:rsidRDefault="00EA36F4" w:rsidP="007042A6">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 xml:space="preserve">Psychological: </w:t>
            </w:r>
          </w:p>
          <w:p w14:paraId="72AC61B7" w14:textId="77777777" w:rsidR="00EA36F4" w:rsidRPr="0033728B" w:rsidRDefault="00EA36F4" w:rsidP="00EA36F4">
            <w:pPr>
              <w:pStyle w:val="ListParagraph"/>
              <w:numPr>
                <w:ilvl w:val="0"/>
                <w:numId w:val="10"/>
              </w:numPr>
              <w:spacing w:after="160"/>
              <w:rPr>
                <w:rFonts w:asciiTheme="minorHAnsi" w:hAnsiTheme="minorHAnsi" w:cstheme="minorHAnsi"/>
                <w:sz w:val="20"/>
                <w:szCs w:val="20"/>
              </w:rPr>
            </w:pPr>
            <w:r w:rsidRPr="0033728B">
              <w:rPr>
                <w:rFonts w:asciiTheme="minorHAnsi" w:hAnsiTheme="minorHAnsi" w:cstheme="minorHAnsi"/>
                <w:sz w:val="20"/>
                <w:szCs w:val="20"/>
              </w:rPr>
              <w:t>Visual or video observations to assess levels of motivation</w:t>
            </w:r>
          </w:p>
          <w:p w14:paraId="5A2DA45D" w14:textId="77777777" w:rsidR="00EA36F4" w:rsidRPr="0033728B" w:rsidRDefault="00EA36F4" w:rsidP="00EA36F4">
            <w:pPr>
              <w:pStyle w:val="ListParagraph"/>
              <w:numPr>
                <w:ilvl w:val="0"/>
                <w:numId w:val="10"/>
              </w:numPr>
              <w:spacing w:after="160"/>
              <w:rPr>
                <w:rFonts w:asciiTheme="minorHAnsi" w:hAnsiTheme="minorHAnsi" w:cstheme="minorHAnsi"/>
                <w:sz w:val="20"/>
                <w:szCs w:val="20"/>
              </w:rPr>
            </w:pPr>
            <w:r w:rsidRPr="0033728B">
              <w:rPr>
                <w:rFonts w:asciiTheme="minorHAnsi" w:hAnsiTheme="minorHAnsi" w:cstheme="minorHAnsi"/>
                <w:sz w:val="20"/>
                <w:szCs w:val="20"/>
              </w:rPr>
              <w:t>Interviews with performers to assess levels of motivation</w:t>
            </w:r>
          </w:p>
          <w:p w14:paraId="2407596E" w14:textId="77777777" w:rsidR="00EA36F4" w:rsidRPr="0033728B" w:rsidRDefault="00EA36F4" w:rsidP="00EA36F4">
            <w:pPr>
              <w:pStyle w:val="ListParagraph"/>
              <w:numPr>
                <w:ilvl w:val="0"/>
                <w:numId w:val="10"/>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Questionnaires </w:t>
            </w:r>
          </w:p>
          <w:p w14:paraId="48FE9C0A" w14:textId="77777777" w:rsidR="00EA36F4" w:rsidRPr="0033728B" w:rsidRDefault="00EA36F4" w:rsidP="007042A6">
            <w:pPr>
              <w:spacing w:after="160"/>
              <w:rPr>
                <w:rFonts w:asciiTheme="minorHAnsi" w:hAnsiTheme="minorHAnsi" w:cstheme="minorHAnsi"/>
                <w:sz w:val="20"/>
                <w:szCs w:val="20"/>
              </w:rPr>
            </w:pPr>
            <w:r w:rsidRPr="0033728B">
              <w:rPr>
                <w:rFonts w:asciiTheme="minorHAnsi" w:hAnsiTheme="minorHAnsi" w:cstheme="minorHAnsi"/>
                <w:sz w:val="20"/>
                <w:szCs w:val="20"/>
              </w:rPr>
              <w:t xml:space="preserve">Technical: </w:t>
            </w:r>
          </w:p>
          <w:p w14:paraId="6AB5059F" w14:textId="77777777" w:rsidR="00EA36F4" w:rsidRPr="0033728B" w:rsidRDefault="00EA36F4" w:rsidP="00EA36F4">
            <w:pPr>
              <w:pStyle w:val="ListParagraph"/>
              <w:numPr>
                <w:ilvl w:val="0"/>
                <w:numId w:val="11"/>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Visual or video observations to assess level of technique </w:t>
            </w:r>
          </w:p>
          <w:p w14:paraId="3DA5845F" w14:textId="77777777" w:rsidR="00EA36F4" w:rsidRPr="0033728B" w:rsidRDefault="00EA36F4" w:rsidP="00EA36F4">
            <w:pPr>
              <w:pStyle w:val="ListParagraph"/>
              <w:numPr>
                <w:ilvl w:val="0"/>
                <w:numId w:val="11"/>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Interviews with performers to assess knowledge and understanding </w:t>
            </w:r>
          </w:p>
          <w:p w14:paraId="11D401AA" w14:textId="77777777" w:rsidR="00EA36F4" w:rsidRPr="0033728B" w:rsidRDefault="00EA36F4" w:rsidP="00EA36F4">
            <w:pPr>
              <w:pStyle w:val="ListParagraph"/>
              <w:numPr>
                <w:ilvl w:val="0"/>
                <w:numId w:val="11"/>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Visual or video observations to assess tactics </w:t>
            </w:r>
          </w:p>
          <w:p w14:paraId="0D507F5F" w14:textId="77777777" w:rsidR="00EA36F4" w:rsidRPr="0033728B" w:rsidRDefault="00EA36F4" w:rsidP="00EA36F4">
            <w:pPr>
              <w:pStyle w:val="ListParagraph"/>
              <w:numPr>
                <w:ilvl w:val="0"/>
                <w:numId w:val="11"/>
              </w:numPr>
              <w:spacing w:after="160"/>
              <w:rPr>
                <w:rFonts w:asciiTheme="minorHAnsi" w:hAnsiTheme="minorHAnsi" w:cstheme="minorHAnsi"/>
                <w:sz w:val="20"/>
                <w:szCs w:val="20"/>
              </w:rPr>
            </w:pPr>
            <w:r w:rsidRPr="0033728B">
              <w:rPr>
                <w:rFonts w:asciiTheme="minorHAnsi" w:hAnsiTheme="minorHAnsi" w:cstheme="minorHAnsi"/>
                <w:sz w:val="20"/>
                <w:szCs w:val="20"/>
              </w:rPr>
              <w:t>Interviews with performers after sporting performance</w:t>
            </w:r>
          </w:p>
          <w:p w14:paraId="64332438" w14:textId="77777777" w:rsidR="00EA36F4" w:rsidRPr="0033728B" w:rsidRDefault="00EA36F4" w:rsidP="007042A6">
            <w:pPr>
              <w:spacing w:after="16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2.2.2 Analysis of performance data for improvement</w:t>
            </w:r>
          </w:p>
          <w:p w14:paraId="190167D7" w14:textId="77777777" w:rsidR="00EA36F4" w:rsidRPr="0033728B" w:rsidRDefault="00EA36F4" w:rsidP="00EA36F4">
            <w:pPr>
              <w:pStyle w:val="ListParagraph"/>
              <w:numPr>
                <w:ilvl w:val="0"/>
                <w:numId w:val="12"/>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Qualitative and quantitative data </w:t>
            </w:r>
          </w:p>
          <w:p w14:paraId="65F9615E" w14:textId="77777777" w:rsidR="00EA36F4" w:rsidRPr="0033728B" w:rsidRDefault="00EA36F4" w:rsidP="00EA36F4">
            <w:pPr>
              <w:pStyle w:val="ListParagraph"/>
              <w:numPr>
                <w:ilvl w:val="0"/>
                <w:numId w:val="12"/>
              </w:numPr>
              <w:spacing w:after="160"/>
              <w:rPr>
                <w:rFonts w:asciiTheme="minorHAnsi" w:hAnsiTheme="minorHAnsi" w:cstheme="minorHAnsi"/>
                <w:sz w:val="20"/>
                <w:szCs w:val="20"/>
              </w:rPr>
            </w:pPr>
            <w:r w:rsidRPr="0033728B">
              <w:rPr>
                <w:rFonts w:asciiTheme="minorHAnsi" w:hAnsiTheme="minorHAnsi" w:cstheme="minorHAnsi"/>
                <w:sz w:val="20"/>
                <w:szCs w:val="20"/>
              </w:rPr>
              <w:t>Subjectivity and objectivity (strengths and weaknesses)</w:t>
            </w:r>
          </w:p>
          <w:p w14:paraId="2B19512E" w14:textId="77777777" w:rsidR="00EA36F4" w:rsidRPr="0033728B" w:rsidRDefault="00EA36F4" w:rsidP="00EA36F4">
            <w:pPr>
              <w:pStyle w:val="ListParagraph"/>
              <w:numPr>
                <w:ilvl w:val="0"/>
                <w:numId w:val="12"/>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Normative range tables </w:t>
            </w:r>
          </w:p>
          <w:p w14:paraId="054C191F" w14:textId="77777777" w:rsidR="00EA36F4" w:rsidRPr="0033728B" w:rsidRDefault="00EA36F4" w:rsidP="00EA36F4">
            <w:pPr>
              <w:pStyle w:val="ListParagraph"/>
              <w:numPr>
                <w:ilvl w:val="0"/>
                <w:numId w:val="12"/>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Reliability and validity </w:t>
            </w:r>
          </w:p>
          <w:p w14:paraId="536C71B5" w14:textId="77777777" w:rsidR="00EA36F4" w:rsidRPr="0033728B" w:rsidRDefault="00EA36F4" w:rsidP="00EA36F4">
            <w:pPr>
              <w:pStyle w:val="ListParagraph"/>
              <w:numPr>
                <w:ilvl w:val="0"/>
                <w:numId w:val="12"/>
              </w:numPr>
              <w:spacing w:after="160"/>
              <w:rPr>
                <w:rFonts w:asciiTheme="minorHAnsi" w:hAnsiTheme="minorHAnsi" w:cstheme="minorHAnsi"/>
                <w:sz w:val="20"/>
                <w:szCs w:val="20"/>
              </w:rPr>
            </w:pPr>
            <w:r w:rsidRPr="0033728B">
              <w:rPr>
                <w:rFonts w:asciiTheme="minorHAnsi" w:hAnsiTheme="minorHAnsi" w:cstheme="minorHAnsi"/>
                <w:sz w:val="20"/>
                <w:szCs w:val="20"/>
              </w:rPr>
              <w:lastRenderedPageBreak/>
              <w:t xml:space="preserve">Video analysis </w:t>
            </w:r>
          </w:p>
          <w:p w14:paraId="0253167B" w14:textId="77777777" w:rsidR="00EA36F4" w:rsidRPr="0033728B" w:rsidRDefault="00EA36F4" w:rsidP="00EA36F4">
            <w:pPr>
              <w:pStyle w:val="ListParagraph"/>
              <w:numPr>
                <w:ilvl w:val="0"/>
                <w:numId w:val="12"/>
              </w:numPr>
              <w:spacing w:after="160"/>
              <w:rPr>
                <w:rFonts w:asciiTheme="minorHAnsi" w:hAnsiTheme="minorHAnsi" w:cstheme="minorHAnsi"/>
                <w:sz w:val="20"/>
                <w:szCs w:val="20"/>
              </w:rPr>
            </w:pPr>
            <w:r w:rsidRPr="0033728B">
              <w:rPr>
                <w:rFonts w:asciiTheme="minorHAnsi" w:hAnsiTheme="minorHAnsi" w:cstheme="minorHAnsi"/>
                <w:sz w:val="20"/>
                <w:szCs w:val="20"/>
              </w:rPr>
              <w:t>Notational analysis.</w:t>
            </w:r>
          </w:p>
          <w:p w14:paraId="48922B79" w14:textId="77777777" w:rsidR="00EA36F4" w:rsidRPr="0033728B" w:rsidRDefault="00EA36F4" w:rsidP="007042A6">
            <w:pPr>
              <w:spacing w:after="160"/>
              <w:ind w:left="0" w:firstLine="0"/>
              <w:jc w:val="center"/>
              <w:rPr>
                <w:rFonts w:asciiTheme="minorHAnsi" w:hAnsiTheme="minorHAnsi" w:cstheme="minorHAnsi"/>
                <w:sz w:val="20"/>
                <w:szCs w:val="20"/>
              </w:rPr>
            </w:pPr>
          </w:p>
          <w:p w14:paraId="2A9AA30B" w14:textId="77777777" w:rsidR="00EA36F4" w:rsidRPr="0033728B" w:rsidRDefault="00EA36F4" w:rsidP="007042A6">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2.2.3 Strategies for improvement of sporting performance</w:t>
            </w:r>
          </w:p>
          <w:p w14:paraId="096D9E90" w14:textId="77777777" w:rsidR="00EA36F4" w:rsidRPr="0033728B" w:rsidRDefault="00EA36F4" w:rsidP="00EA36F4">
            <w:pPr>
              <w:pStyle w:val="ListParagraph"/>
              <w:numPr>
                <w:ilvl w:val="0"/>
                <w:numId w:val="13"/>
              </w:numPr>
              <w:spacing w:after="160"/>
              <w:rPr>
                <w:rFonts w:asciiTheme="minorHAnsi" w:hAnsiTheme="minorHAnsi" w:cstheme="minorHAnsi"/>
                <w:sz w:val="20"/>
                <w:szCs w:val="20"/>
              </w:rPr>
            </w:pPr>
            <w:r w:rsidRPr="0033728B">
              <w:rPr>
                <w:rFonts w:asciiTheme="minorHAnsi" w:hAnsiTheme="minorHAnsi" w:cstheme="minorHAnsi"/>
                <w:sz w:val="20"/>
                <w:szCs w:val="20"/>
              </w:rPr>
              <w:t>Training programme</w:t>
            </w:r>
          </w:p>
          <w:p w14:paraId="4D68AB51" w14:textId="77777777" w:rsidR="00EA36F4" w:rsidRPr="0033728B" w:rsidRDefault="00EA36F4" w:rsidP="00EA36F4">
            <w:pPr>
              <w:pStyle w:val="ListParagraph"/>
              <w:numPr>
                <w:ilvl w:val="0"/>
                <w:numId w:val="13"/>
              </w:numPr>
              <w:spacing w:after="160"/>
              <w:rPr>
                <w:rFonts w:asciiTheme="minorHAnsi" w:hAnsiTheme="minorHAnsi" w:cstheme="minorHAnsi"/>
                <w:sz w:val="20"/>
                <w:szCs w:val="20"/>
              </w:rPr>
            </w:pPr>
            <w:r w:rsidRPr="0033728B">
              <w:rPr>
                <w:rFonts w:asciiTheme="minorHAnsi" w:hAnsiTheme="minorHAnsi" w:cstheme="minorHAnsi"/>
                <w:sz w:val="20"/>
                <w:szCs w:val="20"/>
              </w:rPr>
              <w:t>Nutrition plan</w:t>
            </w:r>
          </w:p>
          <w:p w14:paraId="43811453" w14:textId="77777777" w:rsidR="00EA36F4" w:rsidRPr="0033728B" w:rsidRDefault="00EA36F4" w:rsidP="00EA36F4">
            <w:pPr>
              <w:pStyle w:val="ListParagraph"/>
              <w:numPr>
                <w:ilvl w:val="0"/>
                <w:numId w:val="13"/>
              </w:numPr>
              <w:spacing w:after="160"/>
              <w:rPr>
                <w:rFonts w:asciiTheme="minorHAnsi" w:hAnsiTheme="minorHAnsi" w:cstheme="minorHAnsi"/>
                <w:sz w:val="20"/>
                <w:szCs w:val="20"/>
              </w:rPr>
            </w:pPr>
            <w:r w:rsidRPr="0033728B">
              <w:rPr>
                <w:rFonts w:asciiTheme="minorHAnsi" w:hAnsiTheme="minorHAnsi" w:cstheme="minorHAnsi"/>
                <w:sz w:val="20"/>
                <w:szCs w:val="20"/>
              </w:rPr>
              <w:t>Recovery methods</w:t>
            </w:r>
          </w:p>
          <w:p w14:paraId="49F57C15" w14:textId="77777777" w:rsidR="00EA36F4" w:rsidRPr="0033728B" w:rsidRDefault="00EA36F4" w:rsidP="00EA36F4">
            <w:pPr>
              <w:pStyle w:val="ListParagraph"/>
              <w:numPr>
                <w:ilvl w:val="0"/>
                <w:numId w:val="13"/>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Imagery/mental rehearsal </w:t>
            </w:r>
          </w:p>
          <w:p w14:paraId="69A619DA" w14:textId="77777777" w:rsidR="00EA36F4" w:rsidRPr="0033728B" w:rsidRDefault="00EA36F4" w:rsidP="00EA36F4">
            <w:pPr>
              <w:pStyle w:val="ListParagraph"/>
              <w:numPr>
                <w:ilvl w:val="0"/>
                <w:numId w:val="13"/>
              </w:numPr>
              <w:spacing w:after="160"/>
              <w:rPr>
                <w:rFonts w:asciiTheme="minorHAnsi" w:hAnsiTheme="minorHAnsi" w:cstheme="minorHAnsi"/>
                <w:sz w:val="20"/>
                <w:szCs w:val="20"/>
              </w:rPr>
            </w:pPr>
            <w:r w:rsidRPr="0033728B">
              <w:rPr>
                <w:rFonts w:asciiTheme="minorHAnsi" w:hAnsiTheme="minorHAnsi" w:cstheme="minorHAnsi"/>
                <w:sz w:val="20"/>
                <w:szCs w:val="20"/>
              </w:rPr>
              <w:t>Self-talk</w:t>
            </w:r>
          </w:p>
          <w:p w14:paraId="243AB370" w14:textId="77777777" w:rsidR="00EA36F4" w:rsidRPr="0033728B" w:rsidRDefault="00EA36F4" w:rsidP="00EA36F4">
            <w:pPr>
              <w:pStyle w:val="ListParagraph"/>
              <w:numPr>
                <w:ilvl w:val="0"/>
                <w:numId w:val="13"/>
              </w:numPr>
              <w:spacing w:after="160"/>
              <w:rPr>
                <w:rFonts w:asciiTheme="minorHAnsi" w:hAnsiTheme="minorHAnsi" w:cstheme="minorHAnsi"/>
                <w:sz w:val="20"/>
                <w:szCs w:val="20"/>
              </w:rPr>
            </w:pPr>
            <w:r w:rsidRPr="0033728B">
              <w:rPr>
                <w:rFonts w:asciiTheme="minorHAnsi" w:hAnsiTheme="minorHAnsi" w:cstheme="minorHAnsi"/>
                <w:sz w:val="20"/>
                <w:szCs w:val="20"/>
              </w:rPr>
              <w:t>Goal setting</w:t>
            </w:r>
          </w:p>
          <w:p w14:paraId="7B029119" w14:textId="77777777" w:rsidR="00EA36F4" w:rsidRPr="0033728B" w:rsidRDefault="00EA36F4" w:rsidP="00EA36F4">
            <w:pPr>
              <w:pStyle w:val="ListParagraph"/>
              <w:numPr>
                <w:ilvl w:val="0"/>
                <w:numId w:val="13"/>
              </w:numPr>
              <w:spacing w:after="160"/>
              <w:rPr>
                <w:rFonts w:asciiTheme="minorHAnsi" w:hAnsiTheme="minorHAnsi" w:cstheme="minorHAnsi"/>
                <w:sz w:val="20"/>
                <w:szCs w:val="20"/>
              </w:rPr>
            </w:pPr>
            <w:r w:rsidRPr="0033728B">
              <w:rPr>
                <w:rFonts w:asciiTheme="minorHAnsi" w:hAnsiTheme="minorHAnsi" w:cstheme="minorHAnsi"/>
                <w:sz w:val="20"/>
                <w:szCs w:val="20"/>
              </w:rPr>
              <w:t>Feedback</w:t>
            </w:r>
          </w:p>
          <w:p w14:paraId="2C855BE0" w14:textId="77777777" w:rsidR="00EA36F4" w:rsidRPr="0033728B" w:rsidRDefault="00EA36F4" w:rsidP="00EA36F4">
            <w:pPr>
              <w:pStyle w:val="ListParagraph"/>
              <w:numPr>
                <w:ilvl w:val="0"/>
                <w:numId w:val="13"/>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Coaching </w:t>
            </w:r>
          </w:p>
        </w:tc>
      </w:tr>
      <w:tr w:rsidR="00EA36F4" w14:paraId="1002898E" w14:textId="77777777" w:rsidTr="007042A6">
        <w:trPr>
          <w:trHeight w:val="1376"/>
        </w:trPr>
        <w:tc>
          <w:tcPr>
            <w:tcW w:w="1535" w:type="dxa"/>
            <w:tcBorders>
              <w:top w:val="single" w:sz="4" w:space="0" w:color="000000"/>
              <w:left w:val="single" w:sz="4" w:space="0" w:color="000000"/>
              <w:bottom w:val="single" w:sz="4" w:space="0" w:color="000000"/>
              <w:right w:val="single" w:sz="4" w:space="0" w:color="auto"/>
            </w:tcBorders>
            <w:shd w:val="clear" w:color="auto" w:fill="7FADE3"/>
            <w:vAlign w:val="center"/>
          </w:tcPr>
          <w:p w14:paraId="2CC2E123" w14:textId="77777777" w:rsidR="00EA36F4" w:rsidRDefault="00EA36F4" w:rsidP="007042A6">
            <w:pPr>
              <w:spacing w:after="0"/>
              <w:ind w:left="154" w:firstLine="0"/>
              <w:rPr>
                <w:b/>
                <w:color w:val="FFFFFF"/>
                <w:sz w:val="32"/>
              </w:rPr>
            </w:pPr>
            <w:r>
              <w:rPr>
                <w:b/>
                <w:color w:val="FFFFFF"/>
                <w:sz w:val="32"/>
              </w:rPr>
              <w:t xml:space="preserve">Spring 2 </w:t>
            </w:r>
          </w:p>
        </w:tc>
        <w:tc>
          <w:tcPr>
            <w:tcW w:w="1791" w:type="dxa"/>
            <w:vMerge/>
            <w:tcBorders>
              <w:left w:val="single" w:sz="4" w:space="0" w:color="auto"/>
              <w:bottom w:val="single" w:sz="4" w:space="0" w:color="auto"/>
              <w:right w:val="single" w:sz="4" w:space="0" w:color="000000"/>
            </w:tcBorders>
          </w:tcPr>
          <w:p w14:paraId="4B43C49F" w14:textId="77777777" w:rsidR="00EA36F4" w:rsidRPr="0033728B" w:rsidRDefault="00EA36F4" w:rsidP="007042A6">
            <w:pPr>
              <w:spacing w:after="160"/>
              <w:ind w:left="0" w:firstLine="0"/>
              <w:rPr>
                <w:rFonts w:asciiTheme="minorHAnsi" w:hAnsiTheme="minorHAnsi" w:cstheme="minorHAnsi"/>
                <w:sz w:val="20"/>
                <w:szCs w:val="20"/>
              </w:rPr>
            </w:pPr>
          </w:p>
        </w:tc>
        <w:tc>
          <w:tcPr>
            <w:tcW w:w="6306" w:type="dxa"/>
            <w:vMerge/>
            <w:tcBorders>
              <w:left w:val="single" w:sz="4" w:space="0" w:color="000000"/>
              <w:bottom w:val="single" w:sz="4" w:space="0" w:color="auto"/>
              <w:right w:val="single" w:sz="4" w:space="0" w:color="000000"/>
            </w:tcBorders>
          </w:tcPr>
          <w:p w14:paraId="01DAD77D" w14:textId="77777777" w:rsidR="00EA36F4" w:rsidRPr="0033728B" w:rsidRDefault="00EA36F4" w:rsidP="007042A6">
            <w:pPr>
              <w:spacing w:after="160"/>
              <w:ind w:left="0" w:firstLine="0"/>
              <w:rPr>
                <w:rFonts w:asciiTheme="minorHAnsi" w:hAnsiTheme="minorHAnsi" w:cstheme="minorHAnsi"/>
                <w:sz w:val="20"/>
                <w:szCs w:val="20"/>
              </w:rPr>
            </w:pPr>
          </w:p>
        </w:tc>
        <w:tc>
          <w:tcPr>
            <w:tcW w:w="5357" w:type="dxa"/>
            <w:vMerge/>
            <w:tcBorders>
              <w:left w:val="single" w:sz="4" w:space="0" w:color="000000"/>
              <w:bottom w:val="single" w:sz="4" w:space="0" w:color="auto"/>
              <w:right w:val="single" w:sz="4" w:space="0" w:color="auto"/>
            </w:tcBorders>
          </w:tcPr>
          <w:p w14:paraId="43899414" w14:textId="77777777" w:rsidR="00EA36F4" w:rsidRPr="0033728B" w:rsidRDefault="00EA36F4" w:rsidP="007042A6">
            <w:pPr>
              <w:spacing w:after="160"/>
              <w:ind w:left="0" w:firstLine="0"/>
              <w:rPr>
                <w:rFonts w:asciiTheme="minorHAnsi" w:hAnsiTheme="minorHAnsi" w:cstheme="minorHAnsi"/>
                <w:sz w:val="20"/>
                <w:szCs w:val="20"/>
              </w:rPr>
            </w:pPr>
          </w:p>
        </w:tc>
      </w:tr>
      <w:tr w:rsidR="00EA36F4" w14:paraId="238BA6D6" w14:textId="77777777" w:rsidTr="007042A6">
        <w:trPr>
          <w:trHeight w:val="1376"/>
        </w:trPr>
        <w:tc>
          <w:tcPr>
            <w:tcW w:w="1535" w:type="dxa"/>
            <w:tcBorders>
              <w:top w:val="single" w:sz="4" w:space="0" w:color="000000"/>
              <w:left w:val="single" w:sz="4" w:space="0" w:color="000000"/>
              <w:bottom w:val="single" w:sz="4" w:space="0" w:color="000000"/>
              <w:right w:val="single" w:sz="4" w:space="0" w:color="auto"/>
            </w:tcBorders>
            <w:shd w:val="clear" w:color="auto" w:fill="7FADE3"/>
            <w:vAlign w:val="center"/>
          </w:tcPr>
          <w:p w14:paraId="4C63BF3D" w14:textId="77777777" w:rsidR="00EA36F4" w:rsidRDefault="00EA36F4" w:rsidP="007042A6">
            <w:pPr>
              <w:spacing w:after="0"/>
              <w:ind w:left="154" w:firstLine="0"/>
              <w:jc w:val="center"/>
              <w:rPr>
                <w:b/>
                <w:color w:val="FFFFFF"/>
                <w:sz w:val="32"/>
              </w:rPr>
            </w:pPr>
            <w:r>
              <w:rPr>
                <w:b/>
                <w:color w:val="FFFFFF"/>
                <w:sz w:val="32"/>
              </w:rPr>
              <w:t>Summer 1</w:t>
            </w:r>
          </w:p>
        </w:tc>
        <w:tc>
          <w:tcPr>
            <w:tcW w:w="1791" w:type="dxa"/>
            <w:tcBorders>
              <w:top w:val="single" w:sz="4" w:space="0" w:color="auto"/>
              <w:left w:val="single" w:sz="4" w:space="0" w:color="auto"/>
              <w:bottom w:val="single" w:sz="4" w:space="0" w:color="auto"/>
              <w:right w:val="single" w:sz="4" w:space="0" w:color="auto"/>
            </w:tcBorders>
          </w:tcPr>
          <w:p w14:paraId="29AC58E9" w14:textId="77777777" w:rsidR="00EA36F4" w:rsidRPr="0033728B" w:rsidRDefault="00EA36F4" w:rsidP="007042A6">
            <w:pPr>
              <w:spacing w:after="160"/>
              <w:ind w:left="0" w:firstLine="0"/>
              <w:jc w:val="center"/>
              <w:rPr>
                <w:rFonts w:asciiTheme="minorHAnsi" w:hAnsiTheme="minorHAnsi" w:cstheme="minorHAnsi"/>
                <w:b/>
                <w:bCs/>
                <w:sz w:val="20"/>
                <w:szCs w:val="20"/>
              </w:rPr>
            </w:pPr>
            <w:r w:rsidRPr="0033728B">
              <w:rPr>
                <w:rFonts w:asciiTheme="minorHAnsi" w:hAnsiTheme="minorHAnsi" w:cstheme="minorHAnsi"/>
                <w:b/>
                <w:bCs/>
                <w:sz w:val="20"/>
                <w:szCs w:val="20"/>
              </w:rPr>
              <w:t>Unit 3: Coaching Principles</w:t>
            </w:r>
          </w:p>
          <w:p w14:paraId="53DB9CA3" w14:textId="77777777" w:rsidR="00EA36F4" w:rsidRPr="0033728B" w:rsidRDefault="00EA36F4" w:rsidP="007042A6">
            <w:pPr>
              <w:spacing w:after="160"/>
              <w:ind w:left="0" w:firstLine="0"/>
              <w:jc w:val="center"/>
              <w:rPr>
                <w:rFonts w:asciiTheme="minorHAnsi" w:hAnsiTheme="minorHAnsi" w:cstheme="minorHAnsi"/>
                <w:sz w:val="20"/>
                <w:szCs w:val="20"/>
              </w:rPr>
            </w:pPr>
          </w:p>
          <w:p w14:paraId="2B1509AF" w14:textId="77777777" w:rsidR="00EA36F4" w:rsidRPr="0033728B" w:rsidRDefault="00EA36F4" w:rsidP="007042A6">
            <w:pPr>
              <w:spacing w:after="160"/>
              <w:ind w:left="0" w:firstLine="0"/>
              <w:jc w:val="center"/>
              <w:rPr>
                <w:rFonts w:asciiTheme="minorHAnsi" w:hAnsiTheme="minorHAnsi" w:cstheme="minorHAnsi"/>
                <w:i/>
                <w:iCs/>
                <w:sz w:val="20"/>
                <w:szCs w:val="20"/>
              </w:rPr>
            </w:pPr>
            <w:r w:rsidRPr="0033728B">
              <w:rPr>
                <w:rFonts w:asciiTheme="minorHAnsi" w:hAnsiTheme="minorHAnsi" w:cstheme="minorHAnsi"/>
                <w:i/>
                <w:iCs/>
                <w:sz w:val="20"/>
                <w:szCs w:val="20"/>
              </w:rPr>
              <w:t>3.1 Knowledge of the skills and responsibilities of a sports coach</w:t>
            </w:r>
          </w:p>
          <w:p w14:paraId="61214AB3" w14:textId="77777777" w:rsidR="00EA36F4" w:rsidRPr="0033728B" w:rsidRDefault="00EA36F4" w:rsidP="007042A6">
            <w:pPr>
              <w:spacing w:after="160"/>
              <w:ind w:left="0" w:firstLine="0"/>
              <w:jc w:val="center"/>
              <w:rPr>
                <w:rFonts w:asciiTheme="minorHAnsi" w:hAnsiTheme="minorHAnsi" w:cstheme="minorHAnsi"/>
                <w:sz w:val="20"/>
                <w:szCs w:val="20"/>
              </w:rPr>
            </w:pPr>
          </w:p>
        </w:tc>
        <w:tc>
          <w:tcPr>
            <w:tcW w:w="6306" w:type="dxa"/>
            <w:vMerge w:val="restart"/>
            <w:tcBorders>
              <w:top w:val="single" w:sz="4" w:space="0" w:color="auto"/>
              <w:left w:val="single" w:sz="4" w:space="0" w:color="auto"/>
              <w:right w:val="single" w:sz="4" w:space="0" w:color="auto"/>
            </w:tcBorders>
          </w:tcPr>
          <w:p w14:paraId="553BA3D8" w14:textId="77777777" w:rsidR="00EA36F4" w:rsidRPr="0033728B" w:rsidRDefault="00EA36F4" w:rsidP="007042A6">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Within the world of sport there is a continued demand for sports leaders and coaches, especially at grass roots level. Coaches have to develop their knowledge and experience of how to lead sporting activities successfully to inspire and shape the development of talented performers.</w:t>
            </w:r>
          </w:p>
          <w:p w14:paraId="6C09881B" w14:textId="77777777" w:rsidR="00EA36F4" w:rsidRPr="0033728B" w:rsidRDefault="00EA36F4" w:rsidP="007042A6">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 xml:space="preserve">This unit introduces learners to the </w:t>
            </w:r>
            <w:proofErr w:type="spellStart"/>
            <w:r w:rsidRPr="0033728B">
              <w:rPr>
                <w:rFonts w:asciiTheme="minorHAnsi" w:hAnsiTheme="minorHAnsi" w:cstheme="minorHAnsi"/>
                <w:sz w:val="20"/>
                <w:szCs w:val="20"/>
              </w:rPr>
              <w:t>principles</w:t>
            </w:r>
            <w:proofErr w:type="spellEnd"/>
            <w:r w:rsidRPr="0033728B">
              <w:rPr>
                <w:rFonts w:asciiTheme="minorHAnsi" w:hAnsiTheme="minorHAnsi" w:cstheme="minorHAnsi"/>
                <w:sz w:val="20"/>
                <w:szCs w:val="20"/>
              </w:rPr>
              <w:t xml:space="preserve"> involved in sports coaching. The aim of this unit is to provide learners with the appropriate knowledge and understanding to be able to plan, lead and evaluate a coaching session within a sporting activity. This unit is synoptic and draws upon the knowledge gained in Units 1 and 2.</w:t>
            </w:r>
          </w:p>
          <w:p w14:paraId="44B77090" w14:textId="77777777" w:rsidR="00EA36F4" w:rsidRPr="0033728B" w:rsidRDefault="00EA36F4" w:rsidP="007042A6">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Unit 3 assignments gets released January 2024</w:t>
            </w:r>
          </w:p>
        </w:tc>
        <w:tc>
          <w:tcPr>
            <w:tcW w:w="5357" w:type="dxa"/>
            <w:tcBorders>
              <w:top w:val="single" w:sz="4" w:space="0" w:color="auto"/>
              <w:left w:val="single" w:sz="4" w:space="0" w:color="auto"/>
              <w:bottom w:val="single" w:sz="4" w:space="0" w:color="auto"/>
              <w:right w:val="single" w:sz="4" w:space="0" w:color="auto"/>
            </w:tcBorders>
          </w:tcPr>
          <w:p w14:paraId="4C662EC9" w14:textId="77777777" w:rsidR="00EA36F4" w:rsidRPr="0033728B" w:rsidRDefault="00EA36F4" w:rsidP="007042A6">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3.1.1 Coaching skills</w:t>
            </w:r>
          </w:p>
          <w:p w14:paraId="071DB322" w14:textId="77777777" w:rsidR="00EA36F4" w:rsidRPr="0033728B" w:rsidRDefault="00EA36F4" w:rsidP="00EA36F4">
            <w:pPr>
              <w:pStyle w:val="ListParagraph"/>
              <w:numPr>
                <w:ilvl w:val="0"/>
                <w:numId w:val="14"/>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Adaptability </w:t>
            </w:r>
          </w:p>
          <w:p w14:paraId="196DD83A" w14:textId="77777777" w:rsidR="00EA36F4" w:rsidRPr="0033728B" w:rsidRDefault="00EA36F4" w:rsidP="00EA36F4">
            <w:pPr>
              <w:pStyle w:val="ListParagraph"/>
              <w:numPr>
                <w:ilvl w:val="0"/>
                <w:numId w:val="14"/>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Observational skills </w:t>
            </w:r>
          </w:p>
          <w:p w14:paraId="260CD761" w14:textId="77777777" w:rsidR="00EA36F4" w:rsidRPr="0033728B" w:rsidRDefault="00EA36F4" w:rsidP="00EA36F4">
            <w:pPr>
              <w:pStyle w:val="ListParagraph"/>
              <w:numPr>
                <w:ilvl w:val="0"/>
                <w:numId w:val="14"/>
              </w:numPr>
              <w:spacing w:after="160"/>
              <w:rPr>
                <w:rFonts w:asciiTheme="minorHAnsi" w:hAnsiTheme="minorHAnsi" w:cstheme="minorHAnsi"/>
                <w:sz w:val="20"/>
                <w:szCs w:val="20"/>
              </w:rPr>
            </w:pPr>
            <w:r w:rsidRPr="0033728B">
              <w:rPr>
                <w:rFonts w:asciiTheme="minorHAnsi" w:hAnsiTheme="minorHAnsi" w:cstheme="minorHAnsi"/>
                <w:sz w:val="20"/>
                <w:szCs w:val="20"/>
              </w:rPr>
              <w:t>Effective communication – verbal and non-verbal</w:t>
            </w:r>
          </w:p>
          <w:p w14:paraId="55AF6174" w14:textId="77777777" w:rsidR="00EA36F4" w:rsidRPr="0033728B" w:rsidRDefault="00EA36F4" w:rsidP="00EA36F4">
            <w:pPr>
              <w:pStyle w:val="ListParagraph"/>
              <w:numPr>
                <w:ilvl w:val="0"/>
                <w:numId w:val="14"/>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Empowerment </w:t>
            </w:r>
          </w:p>
          <w:p w14:paraId="443A8857" w14:textId="77777777" w:rsidR="00EA36F4" w:rsidRPr="0033728B" w:rsidRDefault="00EA36F4" w:rsidP="00EA36F4">
            <w:pPr>
              <w:pStyle w:val="ListParagraph"/>
              <w:numPr>
                <w:ilvl w:val="0"/>
                <w:numId w:val="14"/>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Knowledge </w:t>
            </w:r>
          </w:p>
          <w:p w14:paraId="148D4C59" w14:textId="77777777" w:rsidR="00EA36F4" w:rsidRPr="0033728B" w:rsidRDefault="00EA36F4" w:rsidP="00EA36F4">
            <w:pPr>
              <w:pStyle w:val="ListParagraph"/>
              <w:numPr>
                <w:ilvl w:val="0"/>
                <w:numId w:val="14"/>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Organisation </w:t>
            </w:r>
          </w:p>
          <w:p w14:paraId="0BB6A48A" w14:textId="77777777" w:rsidR="00EA36F4" w:rsidRPr="0033728B" w:rsidRDefault="00EA36F4" w:rsidP="007042A6">
            <w:pPr>
              <w:spacing w:after="160"/>
              <w:ind w:left="0" w:firstLine="0"/>
              <w:rPr>
                <w:rFonts w:asciiTheme="minorHAnsi" w:hAnsiTheme="minorHAnsi" w:cstheme="minorHAnsi"/>
                <w:sz w:val="20"/>
                <w:szCs w:val="20"/>
              </w:rPr>
            </w:pPr>
          </w:p>
          <w:p w14:paraId="78D2EA11" w14:textId="77777777" w:rsidR="00EA36F4" w:rsidRPr="0033728B" w:rsidRDefault="00EA36F4" w:rsidP="007042A6">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3.1.2 The responsibilities of a coach</w:t>
            </w:r>
          </w:p>
          <w:p w14:paraId="4E6A8742" w14:textId="77777777" w:rsidR="00EA36F4" w:rsidRPr="0033728B" w:rsidRDefault="00EA36F4" w:rsidP="00EA36F4">
            <w:pPr>
              <w:pStyle w:val="ListParagraph"/>
              <w:numPr>
                <w:ilvl w:val="0"/>
                <w:numId w:val="15"/>
              </w:numPr>
              <w:spacing w:after="160"/>
              <w:rPr>
                <w:rFonts w:asciiTheme="minorHAnsi" w:hAnsiTheme="minorHAnsi" w:cstheme="minorHAnsi"/>
                <w:sz w:val="20"/>
                <w:szCs w:val="20"/>
              </w:rPr>
            </w:pPr>
            <w:r w:rsidRPr="0033728B">
              <w:rPr>
                <w:rFonts w:asciiTheme="minorHAnsi" w:hAnsiTheme="minorHAnsi" w:cstheme="minorHAnsi"/>
                <w:sz w:val="20"/>
                <w:szCs w:val="20"/>
              </w:rPr>
              <w:t>Health and Safety</w:t>
            </w:r>
          </w:p>
          <w:p w14:paraId="67D3DD32" w14:textId="77777777" w:rsidR="00EA36F4" w:rsidRPr="0033728B" w:rsidRDefault="00EA36F4" w:rsidP="00EA36F4">
            <w:pPr>
              <w:pStyle w:val="ListParagraph"/>
              <w:numPr>
                <w:ilvl w:val="0"/>
                <w:numId w:val="15"/>
              </w:numPr>
              <w:spacing w:after="160"/>
              <w:rPr>
                <w:rFonts w:asciiTheme="minorHAnsi" w:hAnsiTheme="minorHAnsi" w:cstheme="minorHAnsi"/>
                <w:sz w:val="20"/>
                <w:szCs w:val="20"/>
              </w:rPr>
            </w:pPr>
            <w:r w:rsidRPr="0033728B">
              <w:rPr>
                <w:rFonts w:asciiTheme="minorHAnsi" w:hAnsiTheme="minorHAnsi" w:cstheme="minorHAnsi"/>
                <w:sz w:val="20"/>
                <w:szCs w:val="20"/>
              </w:rPr>
              <w:t>Professional conduct</w:t>
            </w:r>
          </w:p>
          <w:p w14:paraId="45D9A86C" w14:textId="77777777" w:rsidR="00EA36F4" w:rsidRPr="0033728B" w:rsidRDefault="00EA36F4" w:rsidP="00EA36F4">
            <w:pPr>
              <w:pStyle w:val="ListParagraph"/>
              <w:numPr>
                <w:ilvl w:val="0"/>
                <w:numId w:val="15"/>
              </w:numPr>
              <w:spacing w:after="160"/>
              <w:rPr>
                <w:rFonts w:asciiTheme="minorHAnsi" w:hAnsiTheme="minorHAnsi" w:cstheme="minorHAnsi"/>
                <w:sz w:val="20"/>
                <w:szCs w:val="20"/>
              </w:rPr>
            </w:pPr>
            <w:r w:rsidRPr="0033728B">
              <w:rPr>
                <w:rFonts w:asciiTheme="minorHAnsi" w:hAnsiTheme="minorHAnsi" w:cstheme="minorHAnsi"/>
                <w:sz w:val="20"/>
                <w:szCs w:val="20"/>
              </w:rPr>
              <w:t>Risk assessments</w:t>
            </w:r>
          </w:p>
          <w:p w14:paraId="4A1F083B" w14:textId="77777777" w:rsidR="00EA36F4" w:rsidRPr="0033728B" w:rsidRDefault="00EA36F4" w:rsidP="00EA36F4">
            <w:pPr>
              <w:pStyle w:val="ListParagraph"/>
              <w:numPr>
                <w:ilvl w:val="0"/>
                <w:numId w:val="15"/>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Safeguarding </w:t>
            </w:r>
          </w:p>
        </w:tc>
      </w:tr>
      <w:tr w:rsidR="00EA36F4" w14:paraId="295BCD9B" w14:textId="77777777" w:rsidTr="007042A6">
        <w:trPr>
          <w:trHeight w:val="1376"/>
        </w:trPr>
        <w:tc>
          <w:tcPr>
            <w:tcW w:w="1535" w:type="dxa"/>
            <w:tcBorders>
              <w:top w:val="single" w:sz="4" w:space="0" w:color="000000"/>
              <w:left w:val="single" w:sz="4" w:space="0" w:color="000000"/>
              <w:bottom w:val="single" w:sz="4" w:space="0" w:color="000000"/>
              <w:right w:val="single" w:sz="4" w:space="0" w:color="auto"/>
            </w:tcBorders>
            <w:shd w:val="clear" w:color="auto" w:fill="7FADE3"/>
            <w:vAlign w:val="center"/>
          </w:tcPr>
          <w:p w14:paraId="3F8C2CB2" w14:textId="77777777" w:rsidR="00EA36F4" w:rsidRDefault="00EA36F4" w:rsidP="007042A6">
            <w:pPr>
              <w:spacing w:after="0"/>
              <w:ind w:left="154" w:firstLine="0"/>
              <w:jc w:val="center"/>
              <w:rPr>
                <w:b/>
                <w:color w:val="FFFFFF"/>
                <w:sz w:val="32"/>
              </w:rPr>
            </w:pPr>
            <w:r>
              <w:rPr>
                <w:b/>
                <w:color w:val="FFFFFF"/>
                <w:sz w:val="32"/>
              </w:rPr>
              <w:lastRenderedPageBreak/>
              <w:t>Summer 2</w:t>
            </w:r>
          </w:p>
        </w:tc>
        <w:tc>
          <w:tcPr>
            <w:tcW w:w="1791" w:type="dxa"/>
            <w:tcBorders>
              <w:top w:val="single" w:sz="4" w:space="0" w:color="auto"/>
              <w:left w:val="single" w:sz="4" w:space="0" w:color="auto"/>
              <w:bottom w:val="single" w:sz="4" w:space="0" w:color="auto"/>
              <w:right w:val="single" w:sz="4" w:space="0" w:color="auto"/>
            </w:tcBorders>
          </w:tcPr>
          <w:p w14:paraId="7F9B710B" w14:textId="77777777" w:rsidR="00EA36F4" w:rsidRPr="0033728B" w:rsidRDefault="00EA36F4" w:rsidP="007042A6">
            <w:pPr>
              <w:spacing w:after="160"/>
              <w:ind w:left="0" w:firstLine="0"/>
              <w:rPr>
                <w:rFonts w:asciiTheme="minorHAnsi" w:hAnsiTheme="minorHAnsi" w:cstheme="minorHAnsi"/>
                <w:sz w:val="20"/>
                <w:szCs w:val="20"/>
              </w:rPr>
            </w:pPr>
          </w:p>
          <w:p w14:paraId="094C9EAC" w14:textId="77777777" w:rsidR="00EA36F4" w:rsidRPr="0033728B" w:rsidRDefault="00EA36F4" w:rsidP="007042A6">
            <w:pPr>
              <w:spacing w:after="160"/>
              <w:ind w:left="0" w:firstLine="0"/>
              <w:jc w:val="center"/>
              <w:rPr>
                <w:rFonts w:asciiTheme="minorHAnsi" w:hAnsiTheme="minorHAnsi" w:cstheme="minorHAnsi"/>
                <w:b/>
                <w:bCs/>
                <w:sz w:val="20"/>
                <w:szCs w:val="20"/>
              </w:rPr>
            </w:pPr>
            <w:r w:rsidRPr="0033728B">
              <w:rPr>
                <w:rFonts w:asciiTheme="minorHAnsi" w:hAnsiTheme="minorHAnsi" w:cstheme="minorHAnsi"/>
                <w:b/>
                <w:bCs/>
                <w:sz w:val="20"/>
                <w:szCs w:val="20"/>
              </w:rPr>
              <w:t>Unit 3: Coaching Principles</w:t>
            </w:r>
          </w:p>
          <w:p w14:paraId="5B6FE0B5" w14:textId="77777777" w:rsidR="00EA36F4" w:rsidRPr="0033728B" w:rsidRDefault="00EA36F4" w:rsidP="007042A6">
            <w:pPr>
              <w:spacing w:after="160"/>
              <w:ind w:left="0" w:firstLine="0"/>
              <w:rPr>
                <w:rFonts w:asciiTheme="minorHAnsi" w:hAnsiTheme="minorHAnsi" w:cstheme="minorHAnsi"/>
                <w:sz w:val="20"/>
                <w:szCs w:val="20"/>
              </w:rPr>
            </w:pPr>
          </w:p>
          <w:p w14:paraId="6E0C70BE" w14:textId="77777777" w:rsidR="00EA36F4" w:rsidRPr="0033728B" w:rsidRDefault="00EA36F4" w:rsidP="007042A6">
            <w:pPr>
              <w:spacing w:after="160"/>
              <w:ind w:left="0" w:firstLine="0"/>
              <w:jc w:val="center"/>
              <w:rPr>
                <w:rFonts w:asciiTheme="minorHAnsi" w:hAnsiTheme="minorHAnsi" w:cstheme="minorHAnsi"/>
                <w:i/>
                <w:iCs/>
                <w:sz w:val="20"/>
                <w:szCs w:val="20"/>
              </w:rPr>
            </w:pPr>
            <w:r w:rsidRPr="0033728B">
              <w:rPr>
                <w:rFonts w:asciiTheme="minorHAnsi" w:hAnsiTheme="minorHAnsi" w:cstheme="minorHAnsi"/>
                <w:i/>
                <w:iCs/>
                <w:sz w:val="20"/>
                <w:szCs w:val="20"/>
              </w:rPr>
              <w:t>3.2 Understand the coaching process</w:t>
            </w:r>
          </w:p>
        </w:tc>
        <w:tc>
          <w:tcPr>
            <w:tcW w:w="6306" w:type="dxa"/>
            <w:vMerge/>
            <w:tcBorders>
              <w:left w:val="single" w:sz="4" w:space="0" w:color="auto"/>
              <w:bottom w:val="single" w:sz="4" w:space="0" w:color="auto"/>
              <w:right w:val="single" w:sz="4" w:space="0" w:color="auto"/>
            </w:tcBorders>
          </w:tcPr>
          <w:p w14:paraId="6E4E25ED" w14:textId="77777777" w:rsidR="00EA36F4" w:rsidRPr="0033728B" w:rsidRDefault="00EA36F4" w:rsidP="007042A6">
            <w:pPr>
              <w:spacing w:after="160"/>
              <w:ind w:left="0" w:firstLine="0"/>
              <w:rPr>
                <w:rFonts w:asciiTheme="minorHAnsi" w:hAnsiTheme="minorHAnsi" w:cstheme="minorHAnsi"/>
                <w:sz w:val="20"/>
                <w:szCs w:val="20"/>
              </w:rPr>
            </w:pPr>
          </w:p>
        </w:tc>
        <w:tc>
          <w:tcPr>
            <w:tcW w:w="5357" w:type="dxa"/>
            <w:tcBorders>
              <w:top w:val="single" w:sz="4" w:space="0" w:color="auto"/>
              <w:left w:val="single" w:sz="4" w:space="0" w:color="auto"/>
              <w:bottom w:val="single" w:sz="4" w:space="0" w:color="auto"/>
              <w:right w:val="single" w:sz="4" w:space="0" w:color="auto"/>
            </w:tcBorders>
          </w:tcPr>
          <w:p w14:paraId="4711ED82" w14:textId="77777777" w:rsidR="00EA36F4" w:rsidRPr="0033728B" w:rsidRDefault="00EA36F4" w:rsidP="007042A6">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3.2.1 Meeting the needs of the participants in coaching sessions</w:t>
            </w:r>
          </w:p>
          <w:p w14:paraId="15D16A2C" w14:textId="77777777" w:rsidR="00EA36F4" w:rsidRPr="0033728B" w:rsidRDefault="00EA36F4" w:rsidP="00EA36F4">
            <w:pPr>
              <w:pStyle w:val="ListParagraph"/>
              <w:numPr>
                <w:ilvl w:val="0"/>
                <w:numId w:val="16"/>
              </w:numPr>
              <w:spacing w:after="160"/>
              <w:rPr>
                <w:rFonts w:asciiTheme="minorHAnsi" w:hAnsiTheme="minorHAnsi" w:cstheme="minorHAnsi"/>
                <w:sz w:val="20"/>
                <w:szCs w:val="20"/>
              </w:rPr>
            </w:pPr>
            <w:r w:rsidRPr="0033728B">
              <w:rPr>
                <w:rFonts w:asciiTheme="minorHAnsi" w:hAnsiTheme="minorHAnsi" w:cstheme="minorHAnsi"/>
                <w:sz w:val="20"/>
                <w:szCs w:val="20"/>
              </w:rPr>
              <w:t>Ability</w:t>
            </w:r>
          </w:p>
          <w:p w14:paraId="1DE2DA93" w14:textId="77777777" w:rsidR="00EA36F4" w:rsidRPr="0033728B" w:rsidRDefault="00EA36F4" w:rsidP="00EA36F4">
            <w:pPr>
              <w:pStyle w:val="ListParagraph"/>
              <w:numPr>
                <w:ilvl w:val="0"/>
                <w:numId w:val="16"/>
              </w:numPr>
              <w:spacing w:after="160"/>
              <w:rPr>
                <w:rFonts w:asciiTheme="minorHAnsi" w:hAnsiTheme="minorHAnsi" w:cstheme="minorHAnsi"/>
                <w:sz w:val="20"/>
                <w:szCs w:val="20"/>
              </w:rPr>
            </w:pPr>
            <w:r w:rsidRPr="0033728B">
              <w:rPr>
                <w:rFonts w:asciiTheme="minorHAnsi" w:hAnsiTheme="minorHAnsi" w:cstheme="minorHAnsi"/>
                <w:sz w:val="20"/>
                <w:szCs w:val="20"/>
              </w:rPr>
              <w:t>Age</w:t>
            </w:r>
          </w:p>
          <w:p w14:paraId="22E802E9" w14:textId="77777777" w:rsidR="00EA36F4" w:rsidRPr="0033728B" w:rsidRDefault="00EA36F4" w:rsidP="00EA36F4">
            <w:pPr>
              <w:pStyle w:val="ListParagraph"/>
              <w:numPr>
                <w:ilvl w:val="0"/>
                <w:numId w:val="16"/>
              </w:numPr>
              <w:spacing w:after="160"/>
              <w:rPr>
                <w:rFonts w:asciiTheme="minorHAnsi" w:hAnsiTheme="minorHAnsi" w:cstheme="minorHAnsi"/>
                <w:sz w:val="20"/>
                <w:szCs w:val="20"/>
              </w:rPr>
            </w:pPr>
            <w:r w:rsidRPr="0033728B">
              <w:rPr>
                <w:rFonts w:asciiTheme="minorHAnsi" w:hAnsiTheme="minorHAnsi" w:cstheme="minorHAnsi"/>
                <w:sz w:val="20"/>
                <w:szCs w:val="20"/>
              </w:rPr>
              <w:t>Gender</w:t>
            </w:r>
          </w:p>
          <w:p w14:paraId="39C45F64" w14:textId="77777777" w:rsidR="00EA36F4" w:rsidRPr="0033728B" w:rsidRDefault="00EA36F4" w:rsidP="00EA36F4">
            <w:pPr>
              <w:pStyle w:val="ListParagraph"/>
              <w:numPr>
                <w:ilvl w:val="0"/>
                <w:numId w:val="16"/>
              </w:numPr>
              <w:spacing w:after="160"/>
              <w:rPr>
                <w:rFonts w:asciiTheme="minorHAnsi" w:hAnsiTheme="minorHAnsi" w:cstheme="minorHAnsi"/>
                <w:sz w:val="20"/>
                <w:szCs w:val="20"/>
              </w:rPr>
            </w:pPr>
            <w:r w:rsidRPr="0033728B">
              <w:rPr>
                <w:rFonts w:asciiTheme="minorHAnsi" w:hAnsiTheme="minorHAnsi" w:cstheme="minorHAnsi"/>
                <w:sz w:val="20"/>
                <w:szCs w:val="20"/>
              </w:rPr>
              <w:t>Review of competitive performances</w:t>
            </w:r>
          </w:p>
          <w:p w14:paraId="3D8C4264" w14:textId="77777777" w:rsidR="00EA36F4" w:rsidRPr="0033728B" w:rsidRDefault="00EA36F4" w:rsidP="00EA36F4">
            <w:pPr>
              <w:pStyle w:val="ListParagraph"/>
              <w:numPr>
                <w:ilvl w:val="0"/>
                <w:numId w:val="16"/>
              </w:numPr>
              <w:spacing w:after="160"/>
              <w:rPr>
                <w:rFonts w:asciiTheme="minorHAnsi" w:hAnsiTheme="minorHAnsi" w:cstheme="minorHAnsi"/>
                <w:sz w:val="20"/>
                <w:szCs w:val="20"/>
              </w:rPr>
            </w:pPr>
            <w:r w:rsidRPr="0033728B">
              <w:rPr>
                <w:rFonts w:asciiTheme="minorHAnsi" w:hAnsiTheme="minorHAnsi" w:cstheme="minorHAnsi"/>
                <w:sz w:val="20"/>
                <w:szCs w:val="20"/>
              </w:rPr>
              <w:t>Intrinsic and extrinsic</w:t>
            </w:r>
          </w:p>
          <w:p w14:paraId="48DBBF9C" w14:textId="77777777" w:rsidR="00EA36F4" w:rsidRPr="0033728B" w:rsidRDefault="00EA36F4" w:rsidP="00EA36F4">
            <w:pPr>
              <w:pStyle w:val="ListParagraph"/>
              <w:numPr>
                <w:ilvl w:val="0"/>
                <w:numId w:val="16"/>
              </w:numPr>
              <w:spacing w:after="160"/>
              <w:rPr>
                <w:rFonts w:asciiTheme="minorHAnsi" w:hAnsiTheme="minorHAnsi" w:cstheme="minorHAnsi"/>
                <w:sz w:val="20"/>
                <w:szCs w:val="20"/>
              </w:rPr>
            </w:pPr>
            <w:r w:rsidRPr="0033728B">
              <w:rPr>
                <w:rFonts w:asciiTheme="minorHAnsi" w:hAnsiTheme="minorHAnsi" w:cstheme="minorHAnsi"/>
                <w:sz w:val="20"/>
                <w:szCs w:val="20"/>
              </w:rPr>
              <w:t>Knowledge of performance</w:t>
            </w:r>
          </w:p>
          <w:p w14:paraId="31528FE0" w14:textId="77777777" w:rsidR="00EA36F4" w:rsidRPr="0033728B" w:rsidRDefault="00EA36F4" w:rsidP="00EA36F4">
            <w:pPr>
              <w:pStyle w:val="ListParagraph"/>
              <w:numPr>
                <w:ilvl w:val="0"/>
                <w:numId w:val="16"/>
              </w:numPr>
              <w:spacing w:after="160"/>
              <w:rPr>
                <w:rFonts w:asciiTheme="minorHAnsi" w:hAnsiTheme="minorHAnsi" w:cstheme="minorHAnsi"/>
                <w:sz w:val="20"/>
                <w:szCs w:val="20"/>
              </w:rPr>
            </w:pPr>
            <w:r w:rsidRPr="0033728B">
              <w:rPr>
                <w:rFonts w:asciiTheme="minorHAnsi" w:hAnsiTheme="minorHAnsi" w:cstheme="minorHAnsi"/>
                <w:sz w:val="20"/>
                <w:szCs w:val="20"/>
              </w:rPr>
              <w:t>Consideration of appropriate activities</w:t>
            </w:r>
          </w:p>
          <w:p w14:paraId="476653CD" w14:textId="77777777" w:rsidR="00EA36F4" w:rsidRPr="0033728B" w:rsidRDefault="00EA36F4" w:rsidP="007042A6">
            <w:pPr>
              <w:spacing w:after="160"/>
              <w:ind w:left="0" w:firstLine="0"/>
              <w:rPr>
                <w:rFonts w:asciiTheme="minorHAnsi" w:hAnsiTheme="minorHAnsi" w:cstheme="minorHAnsi"/>
                <w:sz w:val="20"/>
                <w:szCs w:val="20"/>
              </w:rPr>
            </w:pPr>
          </w:p>
          <w:p w14:paraId="3BA9A7A1" w14:textId="77777777" w:rsidR="00EA36F4" w:rsidRPr="0033728B" w:rsidRDefault="00EA36F4" w:rsidP="007042A6">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3.2.2 The components of a coaching session</w:t>
            </w:r>
          </w:p>
          <w:p w14:paraId="7690A241" w14:textId="77777777" w:rsidR="00EA36F4" w:rsidRPr="0033728B" w:rsidRDefault="00EA36F4" w:rsidP="00EA36F4">
            <w:pPr>
              <w:pStyle w:val="ListParagraph"/>
              <w:numPr>
                <w:ilvl w:val="0"/>
                <w:numId w:val="17"/>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Warm-up </w:t>
            </w:r>
          </w:p>
          <w:p w14:paraId="25AD7E7E" w14:textId="77777777" w:rsidR="00EA36F4" w:rsidRPr="0033728B" w:rsidRDefault="00EA36F4" w:rsidP="00EA36F4">
            <w:pPr>
              <w:pStyle w:val="ListParagraph"/>
              <w:numPr>
                <w:ilvl w:val="0"/>
                <w:numId w:val="17"/>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Skills and drills </w:t>
            </w:r>
          </w:p>
          <w:p w14:paraId="0BDA6A63" w14:textId="77777777" w:rsidR="00EA36F4" w:rsidRPr="0033728B" w:rsidRDefault="00EA36F4" w:rsidP="00EA36F4">
            <w:pPr>
              <w:pStyle w:val="ListParagraph"/>
              <w:numPr>
                <w:ilvl w:val="0"/>
                <w:numId w:val="17"/>
              </w:numPr>
              <w:spacing w:after="160"/>
              <w:rPr>
                <w:rFonts w:asciiTheme="minorHAnsi" w:hAnsiTheme="minorHAnsi" w:cstheme="minorHAnsi"/>
                <w:sz w:val="20"/>
                <w:szCs w:val="20"/>
              </w:rPr>
            </w:pPr>
            <w:r w:rsidRPr="0033728B">
              <w:rPr>
                <w:rFonts w:asciiTheme="minorHAnsi" w:hAnsiTheme="minorHAnsi" w:cstheme="minorHAnsi"/>
                <w:sz w:val="20"/>
                <w:szCs w:val="20"/>
              </w:rPr>
              <w:t>Transitions and progression</w:t>
            </w:r>
          </w:p>
          <w:p w14:paraId="55301DCC" w14:textId="77777777" w:rsidR="00EA36F4" w:rsidRPr="0033728B" w:rsidRDefault="00EA36F4" w:rsidP="00EA36F4">
            <w:pPr>
              <w:pStyle w:val="ListParagraph"/>
              <w:numPr>
                <w:ilvl w:val="0"/>
                <w:numId w:val="17"/>
              </w:numPr>
              <w:spacing w:after="160"/>
              <w:rPr>
                <w:rFonts w:asciiTheme="minorHAnsi" w:hAnsiTheme="minorHAnsi" w:cstheme="minorHAnsi"/>
                <w:sz w:val="20"/>
                <w:szCs w:val="20"/>
              </w:rPr>
            </w:pPr>
            <w:r w:rsidRPr="0033728B">
              <w:rPr>
                <w:rFonts w:asciiTheme="minorHAnsi" w:hAnsiTheme="minorHAnsi" w:cstheme="minorHAnsi"/>
                <w:sz w:val="20"/>
                <w:szCs w:val="20"/>
              </w:rPr>
              <w:t>Conditional games</w:t>
            </w:r>
          </w:p>
          <w:p w14:paraId="31F4000A" w14:textId="77777777" w:rsidR="00EA36F4" w:rsidRPr="0033728B" w:rsidRDefault="00EA36F4" w:rsidP="00EA36F4">
            <w:pPr>
              <w:pStyle w:val="ListParagraph"/>
              <w:numPr>
                <w:ilvl w:val="0"/>
                <w:numId w:val="17"/>
              </w:numPr>
              <w:spacing w:after="160"/>
              <w:rPr>
                <w:rFonts w:asciiTheme="minorHAnsi" w:hAnsiTheme="minorHAnsi" w:cstheme="minorHAnsi"/>
                <w:sz w:val="20"/>
                <w:szCs w:val="20"/>
              </w:rPr>
            </w:pPr>
            <w:r w:rsidRPr="0033728B">
              <w:rPr>
                <w:rFonts w:asciiTheme="minorHAnsi" w:hAnsiTheme="minorHAnsi" w:cstheme="minorHAnsi"/>
                <w:sz w:val="20"/>
                <w:szCs w:val="20"/>
              </w:rPr>
              <w:t>Cool down</w:t>
            </w:r>
          </w:p>
          <w:p w14:paraId="78B24CCE" w14:textId="77777777" w:rsidR="00EA36F4" w:rsidRPr="0033728B" w:rsidRDefault="00EA36F4" w:rsidP="007042A6">
            <w:pPr>
              <w:spacing w:after="160"/>
              <w:ind w:left="0" w:firstLine="0"/>
              <w:rPr>
                <w:rFonts w:asciiTheme="minorHAnsi" w:hAnsiTheme="minorHAnsi" w:cstheme="minorHAnsi"/>
                <w:b/>
                <w:sz w:val="20"/>
                <w:szCs w:val="20"/>
              </w:rPr>
            </w:pPr>
          </w:p>
          <w:p w14:paraId="6B397E7C" w14:textId="77777777" w:rsidR="00EA36F4" w:rsidRPr="0033728B" w:rsidRDefault="00EA36F4" w:rsidP="007042A6">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3.2.3 Planning a coaching session</w:t>
            </w:r>
          </w:p>
          <w:p w14:paraId="17B63A6F" w14:textId="77777777" w:rsidR="00EA36F4" w:rsidRPr="0033728B" w:rsidRDefault="00EA36F4" w:rsidP="00EA36F4">
            <w:pPr>
              <w:pStyle w:val="ListParagraph"/>
              <w:numPr>
                <w:ilvl w:val="0"/>
                <w:numId w:val="18"/>
              </w:numPr>
              <w:spacing w:after="160"/>
              <w:rPr>
                <w:rFonts w:asciiTheme="minorHAnsi" w:hAnsiTheme="minorHAnsi" w:cstheme="minorHAnsi"/>
                <w:sz w:val="20"/>
                <w:szCs w:val="20"/>
              </w:rPr>
            </w:pPr>
            <w:r w:rsidRPr="0033728B">
              <w:rPr>
                <w:rFonts w:asciiTheme="minorHAnsi" w:hAnsiTheme="minorHAnsi" w:cstheme="minorHAnsi"/>
                <w:sz w:val="20"/>
                <w:szCs w:val="20"/>
              </w:rPr>
              <w:t>Aims and objectives of the session</w:t>
            </w:r>
          </w:p>
          <w:p w14:paraId="44EC70A4" w14:textId="77777777" w:rsidR="00EA36F4" w:rsidRPr="0033728B" w:rsidRDefault="00EA36F4" w:rsidP="00EA36F4">
            <w:pPr>
              <w:pStyle w:val="ListParagraph"/>
              <w:numPr>
                <w:ilvl w:val="0"/>
                <w:numId w:val="18"/>
              </w:numPr>
              <w:spacing w:after="160"/>
              <w:rPr>
                <w:rFonts w:asciiTheme="minorHAnsi" w:hAnsiTheme="minorHAnsi" w:cstheme="minorHAnsi"/>
                <w:sz w:val="20"/>
                <w:szCs w:val="20"/>
              </w:rPr>
            </w:pPr>
            <w:r w:rsidRPr="0033728B">
              <w:rPr>
                <w:rFonts w:asciiTheme="minorHAnsi" w:hAnsiTheme="minorHAnsi" w:cstheme="minorHAnsi"/>
                <w:sz w:val="20"/>
                <w:szCs w:val="20"/>
              </w:rPr>
              <w:t>Health and Safety</w:t>
            </w:r>
          </w:p>
          <w:p w14:paraId="3DAA25E2" w14:textId="77777777" w:rsidR="00EA36F4" w:rsidRPr="0033728B" w:rsidRDefault="00EA36F4" w:rsidP="00EA36F4">
            <w:pPr>
              <w:pStyle w:val="ListParagraph"/>
              <w:numPr>
                <w:ilvl w:val="0"/>
                <w:numId w:val="18"/>
              </w:numPr>
              <w:spacing w:after="160"/>
              <w:rPr>
                <w:rFonts w:asciiTheme="minorHAnsi" w:hAnsiTheme="minorHAnsi" w:cstheme="minorHAnsi"/>
                <w:sz w:val="20"/>
                <w:szCs w:val="20"/>
              </w:rPr>
            </w:pPr>
            <w:r w:rsidRPr="0033728B">
              <w:rPr>
                <w:rFonts w:asciiTheme="minorHAnsi" w:hAnsiTheme="minorHAnsi" w:cstheme="minorHAnsi"/>
                <w:sz w:val="20"/>
                <w:szCs w:val="20"/>
              </w:rPr>
              <w:t>Identification of the needs of the group</w:t>
            </w:r>
          </w:p>
          <w:p w14:paraId="437C34EE" w14:textId="77777777" w:rsidR="00EA36F4" w:rsidRPr="0033728B" w:rsidRDefault="00EA36F4" w:rsidP="00EA36F4">
            <w:pPr>
              <w:pStyle w:val="ListParagraph"/>
              <w:numPr>
                <w:ilvl w:val="0"/>
                <w:numId w:val="18"/>
              </w:numPr>
              <w:spacing w:after="160"/>
              <w:rPr>
                <w:rFonts w:asciiTheme="minorHAnsi" w:hAnsiTheme="minorHAnsi" w:cstheme="minorHAnsi"/>
                <w:sz w:val="20"/>
                <w:szCs w:val="20"/>
              </w:rPr>
            </w:pPr>
            <w:r w:rsidRPr="0033728B">
              <w:rPr>
                <w:rFonts w:asciiTheme="minorHAnsi" w:hAnsiTheme="minorHAnsi" w:cstheme="minorHAnsi"/>
                <w:sz w:val="20"/>
                <w:szCs w:val="20"/>
              </w:rPr>
              <w:t>Selection of activities</w:t>
            </w:r>
          </w:p>
          <w:p w14:paraId="0F076289" w14:textId="77777777" w:rsidR="00EA36F4" w:rsidRPr="0033728B" w:rsidRDefault="00EA36F4" w:rsidP="00EA36F4">
            <w:pPr>
              <w:pStyle w:val="ListParagraph"/>
              <w:numPr>
                <w:ilvl w:val="0"/>
                <w:numId w:val="18"/>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Resources </w:t>
            </w:r>
          </w:p>
        </w:tc>
      </w:tr>
    </w:tbl>
    <w:p w14:paraId="41EB70C0" w14:textId="77777777" w:rsidR="00EA36F4" w:rsidRDefault="00EA36F4" w:rsidP="00EA36F4">
      <w:pPr>
        <w:spacing w:after="0"/>
        <w:ind w:left="0" w:firstLine="0"/>
        <w:jc w:val="both"/>
      </w:pPr>
    </w:p>
    <w:p w14:paraId="00514D7F" w14:textId="77777777" w:rsidR="00EA36F4" w:rsidRDefault="00EA36F4" w:rsidP="00EA36F4">
      <w:pPr>
        <w:spacing w:after="0"/>
        <w:ind w:left="0" w:firstLine="0"/>
        <w:jc w:val="both"/>
      </w:pPr>
    </w:p>
    <w:p w14:paraId="4A16A926" w14:textId="77777777" w:rsidR="00EA36F4" w:rsidRDefault="00EA36F4" w:rsidP="00EA36F4">
      <w:pPr>
        <w:spacing w:after="0"/>
        <w:ind w:left="0" w:firstLine="0"/>
        <w:jc w:val="both"/>
      </w:pPr>
    </w:p>
    <w:p w14:paraId="3595EACB" w14:textId="77777777" w:rsidR="00EA36F4" w:rsidRDefault="00EA36F4" w:rsidP="00EA36F4">
      <w:pPr>
        <w:spacing w:after="0"/>
        <w:ind w:left="0" w:firstLine="0"/>
        <w:jc w:val="both"/>
      </w:pPr>
    </w:p>
    <w:p w14:paraId="535D4616" w14:textId="77777777" w:rsidR="00EA36F4" w:rsidRDefault="00EA36F4" w:rsidP="00EA36F4">
      <w:pPr>
        <w:spacing w:after="0"/>
        <w:ind w:left="0" w:firstLine="0"/>
        <w:jc w:val="both"/>
      </w:pPr>
    </w:p>
    <w:p w14:paraId="3C5699C0" w14:textId="77777777" w:rsidR="00EA36F4" w:rsidRDefault="00EA36F4" w:rsidP="00EA36F4">
      <w:pPr>
        <w:spacing w:after="0"/>
        <w:ind w:left="0" w:firstLine="0"/>
        <w:jc w:val="both"/>
      </w:pPr>
    </w:p>
    <w:p w14:paraId="615539D5" w14:textId="77777777" w:rsidR="00EA36F4" w:rsidRDefault="00EA36F4" w:rsidP="00EA36F4">
      <w:pPr>
        <w:spacing w:after="0"/>
        <w:ind w:left="0" w:firstLine="0"/>
        <w:jc w:val="both"/>
      </w:pPr>
    </w:p>
    <w:tbl>
      <w:tblPr>
        <w:tblStyle w:val="TableGrid"/>
        <w:tblW w:w="14993" w:type="dxa"/>
        <w:tblInd w:w="0" w:type="dxa"/>
        <w:tblCellMar>
          <w:top w:w="41" w:type="dxa"/>
          <w:left w:w="108" w:type="dxa"/>
          <w:right w:w="115" w:type="dxa"/>
        </w:tblCellMar>
        <w:tblLook w:val="04A0" w:firstRow="1" w:lastRow="0" w:firstColumn="1" w:lastColumn="0" w:noHBand="0" w:noVBand="1"/>
      </w:tblPr>
      <w:tblGrid>
        <w:gridCol w:w="12725"/>
        <w:gridCol w:w="2268"/>
      </w:tblGrid>
      <w:tr w:rsidR="00EA36F4" w14:paraId="214028BF" w14:textId="77777777" w:rsidTr="007042A6">
        <w:trPr>
          <w:trHeight w:val="391"/>
        </w:trPr>
        <w:tc>
          <w:tcPr>
            <w:tcW w:w="12725" w:type="dxa"/>
            <w:tcBorders>
              <w:top w:val="nil"/>
              <w:left w:val="nil"/>
              <w:bottom w:val="nil"/>
              <w:right w:val="nil"/>
            </w:tcBorders>
          </w:tcPr>
          <w:p w14:paraId="1D988D7A" w14:textId="77777777" w:rsidR="00EA36F4" w:rsidRDefault="00EA36F4" w:rsidP="007042A6">
            <w:pPr>
              <w:spacing w:after="0"/>
              <w:ind w:left="0" w:firstLine="0"/>
            </w:pPr>
            <w:r>
              <w:t xml:space="preserve"> </w:t>
            </w:r>
            <w:r>
              <w:tab/>
              <w:t xml:space="preserve"> </w:t>
            </w:r>
            <w:r>
              <w:tab/>
              <w:t xml:space="preserve"> </w:t>
            </w:r>
            <w:r>
              <w:tab/>
              <w:t xml:space="preserve"> </w:t>
            </w:r>
          </w:p>
        </w:tc>
        <w:tc>
          <w:tcPr>
            <w:tcW w:w="2268" w:type="dxa"/>
            <w:tcBorders>
              <w:top w:val="nil"/>
              <w:left w:val="nil"/>
              <w:bottom w:val="nil"/>
              <w:right w:val="nil"/>
            </w:tcBorders>
            <w:shd w:val="clear" w:color="auto" w:fill="004EA8"/>
          </w:tcPr>
          <w:p w14:paraId="007846C8" w14:textId="77777777" w:rsidR="00EA36F4" w:rsidRDefault="00EA36F4" w:rsidP="007042A6">
            <w:pPr>
              <w:spacing w:after="0"/>
              <w:ind w:left="3" w:firstLine="0"/>
              <w:jc w:val="center"/>
            </w:pPr>
            <w:r>
              <w:rPr>
                <w:b/>
                <w:color w:val="FFFFFF"/>
                <w:sz w:val="32"/>
              </w:rPr>
              <w:t>WJEC SPORT -YEAR 11</w:t>
            </w:r>
            <w:r>
              <w:rPr>
                <w:sz w:val="32"/>
              </w:rPr>
              <w:t xml:space="preserve"> </w:t>
            </w:r>
          </w:p>
        </w:tc>
      </w:tr>
      <w:tr w:rsidR="00EA36F4" w14:paraId="37B8A1EA" w14:textId="77777777" w:rsidTr="007042A6">
        <w:trPr>
          <w:trHeight w:val="396"/>
        </w:trPr>
        <w:tc>
          <w:tcPr>
            <w:tcW w:w="12725" w:type="dxa"/>
            <w:tcBorders>
              <w:top w:val="nil"/>
              <w:left w:val="nil"/>
              <w:bottom w:val="nil"/>
              <w:right w:val="nil"/>
            </w:tcBorders>
            <w:shd w:val="clear" w:color="auto" w:fill="004EA8"/>
          </w:tcPr>
          <w:p w14:paraId="3567E2CF" w14:textId="77777777" w:rsidR="00EA36F4" w:rsidRDefault="00EA36F4" w:rsidP="007042A6">
            <w:pPr>
              <w:spacing w:after="0"/>
              <w:ind w:left="0" w:firstLine="0"/>
            </w:pPr>
            <w:r>
              <w:rPr>
                <w:color w:val="FFFFFF"/>
                <w:sz w:val="28"/>
              </w:rPr>
              <w:t>The aims of this curriculum are:</w:t>
            </w:r>
            <w:r>
              <w:rPr>
                <w:sz w:val="28"/>
              </w:rPr>
              <w:t xml:space="preserve"> </w:t>
            </w:r>
          </w:p>
        </w:tc>
        <w:tc>
          <w:tcPr>
            <w:tcW w:w="2268" w:type="dxa"/>
            <w:tcBorders>
              <w:top w:val="nil"/>
              <w:left w:val="nil"/>
              <w:bottom w:val="nil"/>
              <w:right w:val="nil"/>
            </w:tcBorders>
            <w:shd w:val="clear" w:color="auto" w:fill="004EA8"/>
          </w:tcPr>
          <w:p w14:paraId="6D74DFBF" w14:textId="77777777" w:rsidR="00EA36F4" w:rsidRDefault="00EA36F4" w:rsidP="007042A6">
            <w:pPr>
              <w:spacing w:after="160"/>
              <w:ind w:left="0" w:firstLine="0"/>
            </w:pPr>
          </w:p>
        </w:tc>
      </w:tr>
    </w:tbl>
    <w:p w14:paraId="41286DD7" w14:textId="77777777" w:rsidR="00EA36F4" w:rsidRDefault="00EA36F4" w:rsidP="00EA36F4">
      <w:pPr>
        <w:ind w:left="0" w:firstLine="0"/>
      </w:pPr>
      <w:r w:rsidRPr="00D45B7B">
        <w:rPr>
          <w:rFonts w:eastAsia="Times New Roman"/>
          <w:color w:val="1F4E78"/>
          <w:sz w:val="26"/>
          <w:szCs w:val="26"/>
        </w:rPr>
        <w:t xml:space="preserve">To ensure that all pupils develop </w:t>
      </w:r>
      <w:r>
        <w:rPr>
          <w:rFonts w:eastAsia="Times New Roman"/>
          <w:color w:val="1F4E78"/>
          <w:sz w:val="26"/>
          <w:szCs w:val="26"/>
        </w:rPr>
        <w:t>their knowledge</w:t>
      </w:r>
      <w:r w:rsidRPr="00D45B7B">
        <w:rPr>
          <w:rFonts w:eastAsia="Times New Roman"/>
          <w:color w:val="1F4E78"/>
          <w:sz w:val="26"/>
          <w:szCs w:val="26"/>
        </w:rPr>
        <w:t xml:space="preserve"> in a br</w:t>
      </w:r>
      <w:r>
        <w:rPr>
          <w:rFonts w:eastAsia="Times New Roman"/>
          <w:color w:val="1F4E78"/>
          <w:sz w:val="26"/>
          <w:szCs w:val="26"/>
        </w:rPr>
        <w:t>oad range of physical activity topics</w:t>
      </w:r>
      <w:r w:rsidRPr="00D45B7B">
        <w:rPr>
          <w:rFonts w:eastAsia="Times New Roman"/>
          <w:color w:val="1F4E78"/>
          <w:sz w:val="26"/>
          <w:szCs w:val="26"/>
        </w:rPr>
        <w:t>.</w:t>
      </w:r>
      <w:r>
        <w:rPr>
          <w:rFonts w:eastAsia="Times New Roman"/>
          <w:color w:val="1F4E78"/>
          <w:sz w:val="26"/>
          <w:szCs w:val="26"/>
        </w:rPr>
        <w:t xml:space="preserve"> Pupils are physically active</w:t>
      </w:r>
      <w:r w:rsidRPr="00D45B7B">
        <w:rPr>
          <w:rFonts w:eastAsia="Times New Roman"/>
          <w:color w:val="1F4E78"/>
          <w:sz w:val="26"/>
          <w:szCs w:val="26"/>
        </w:rPr>
        <w:t>, engage in competitive sports and activities and</w:t>
      </w:r>
      <w:r>
        <w:rPr>
          <w:rFonts w:eastAsia="Times New Roman"/>
          <w:color w:val="1F4E78"/>
          <w:sz w:val="26"/>
          <w:szCs w:val="26"/>
        </w:rPr>
        <w:t xml:space="preserve"> have secure knowledge of how to</w:t>
      </w:r>
      <w:r w:rsidRPr="00D45B7B">
        <w:rPr>
          <w:rFonts w:eastAsia="Times New Roman"/>
          <w:color w:val="1F4E78"/>
          <w:sz w:val="26"/>
          <w:szCs w:val="26"/>
        </w:rPr>
        <w:t xml:space="preserve"> lead healthy active lifestyles.</w:t>
      </w:r>
    </w:p>
    <w:tbl>
      <w:tblPr>
        <w:tblStyle w:val="TableGrid"/>
        <w:tblW w:w="14989" w:type="dxa"/>
        <w:tblInd w:w="2" w:type="dxa"/>
        <w:tblCellMar>
          <w:top w:w="45" w:type="dxa"/>
          <w:left w:w="106" w:type="dxa"/>
          <w:right w:w="88" w:type="dxa"/>
        </w:tblCellMar>
        <w:tblLook w:val="04A0" w:firstRow="1" w:lastRow="0" w:firstColumn="1" w:lastColumn="0" w:noHBand="0" w:noVBand="1"/>
      </w:tblPr>
      <w:tblGrid>
        <w:gridCol w:w="1550"/>
        <w:gridCol w:w="1537"/>
        <w:gridCol w:w="6545"/>
        <w:gridCol w:w="5357"/>
      </w:tblGrid>
      <w:tr w:rsidR="00EA36F4" w14:paraId="78CCDB0E" w14:textId="77777777" w:rsidTr="007042A6">
        <w:trPr>
          <w:trHeight w:val="407"/>
        </w:trPr>
        <w:tc>
          <w:tcPr>
            <w:tcW w:w="9632" w:type="dxa"/>
            <w:gridSpan w:val="3"/>
            <w:tcBorders>
              <w:top w:val="single" w:sz="4" w:space="0" w:color="000000"/>
              <w:left w:val="single" w:sz="4" w:space="0" w:color="000000"/>
              <w:bottom w:val="single" w:sz="4" w:space="0" w:color="000000"/>
              <w:right w:val="nil"/>
            </w:tcBorders>
            <w:shd w:val="clear" w:color="auto" w:fill="7FADE3"/>
          </w:tcPr>
          <w:p w14:paraId="470AB728" w14:textId="77777777" w:rsidR="00EA36F4" w:rsidRDefault="00EA36F4" w:rsidP="007042A6">
            <w:pPr>
              <w:spacing w:after="0"/>
              <w:ind w:left="0" w:firstLine="0"/>
            </w:pPr>
            <w:r>
              <w:rPr>
                <w:color w:val="FFFFFF"/>
                <w:sz w:val="28"/>
              </w:rPr>
              <w:t xml:space="preserve">Below is the intent of this curriculum: </w:t>
            </w:r>
          </w:p>
        </w:tc>
        <w:tc>
          <w:tcPr>
            <w:tcW w:w="5357" w:type="dxa"/>
            <w:tcBorders>
              <w:top w:val="single" w:sz="4" w:space="0" w:color="000000"/>
              <w:left w:val="nil"/>
              <w:bottom w:val="single" w:sz="4" w:space="0" w:color="000000"/>
              <w:right w:val="single" w:sz="4" w:space="0" w:color="000000"/>
            </w:tcBorders>
            <w:shd w:val="clear" w:color="auto" w:fill="7FADE3"/>
          </w:tcPr>
          <w:p w14:paraId="01216283" w14:textId="77777777" w:rsidR="00EA36F4" w:rsidRDefault="00EA36F4" w:rsidP="007042A6">
            <w:pPr>
              <w:spacing w:after="160"/>
              <w:ind w:left="0" w:firstLine="0"/>
            </w:pPr>
          </w:p>
        </w:tc>
      </w:tr>
      <w:tr w:rsidR="00EA36F4" w14:paraId="7DC08B26" w14:textId="77777777" w:rsidTr="007042A6">
        <w:trPr>
          <w:trHeight w:val="518"/>
        </w:trPr>
        <w:tc>
          <w:tcPr>
            <w:tcW w:w="1550" w:type="dxa"/>
            <w:tcBorders>
              <w:top w:val="single" w:sz="4" w:space="0" w:color="000000"/>
              <w:left w:val="single" w:sz="4" w:space="0" w:color="000000"/>
              <w:bottom w:val="single" w:sz="4" w:space="0" w:color="000000"/>
              <w:right w:val="single" w:sz="4" w:space="0" w:color="000000"/>
            </w:tcBorders>
            <w:shd w:val="clear" w:color="auto" w:fill="004EA8"/>
          </w:tcPr>
          <w:p w14:paraId="65FCB360" w14:textId="77777777" w:rsidR="00EA36F4" w:rsidRDefault="00EA36F4" w:rsidP="007042A6">
            <w:pPr>
              <w:spacing w:after="0"/>
              <w:ind w:left="0" w:right="24" w:firstLine="0"/>
              <w:jc w:val="center"/>
            </w:pPr>
            <w:r>
              <w:rPr>
                <w:b/>
                <w:color w:val="FFFFFF"/>
                <w:sz w:val="32"/>
              </w:rPr>
              <w:t xml:space="preserve">Term </w:t>
            </w:r>
          </w:p>
        </w:tc>
        <w:tc>
          <w:tcPr>
            <w:tcW w:w="1537" w:type="dxa"/>
            <w:tcBorders>
              <w:top w:val="single" w:sz="4" w:space="0" w:color="000000"/>
              <w:left w:val="single" w:sz="4" w:space="0" w:color="000000"/>
              <w:bottom w:val="single" w:sz="4" w:space="0" w:color="000000"/>
              <w:right w:val="single" w:sz="4" w:space="0" w:color="000000"/>
            </w:tcBorders>
            <w:shd w:val="clear" w:color="auto" w:fill="004EA8"/>
          </w:tcPr>
          <w:p w14:paraId="2A7A6908" w14:textId="77777777" w:rsidR="00EA36F4" w:rsidRDefault="00EA36F4" w:rsidP="007042A6">
            <w:pPr>
              <w:spacing w:after="0"/>
              <w:ind w:left="0" w:right="17" w:firstLine="0"/>
              <w:jc w:val="center"/>
            </w:pPr>
            <w:r>
              <w:rPr>
                <w:b/>
                <w:color w:val="FFFFFF"/>
                <w:sz w:val="32"/>
              </w:rPr>
              <w:t xml:space="preserve">Topics </w:t>
            </w:r>
          </w:p>
        </w:tc>
        <w:tc>
          <w:tcPr>
            <w:tcW w:w="6545" w:type="dxa"/>
            <w:tcBorders>
              <w:top w:val="single" w:sz="4" w:space="0" w:color="000000"/>
              <w:left w:val="single" w:sz="4" w:space="0" w:color="000000"/>
              <w:bottom w:val="single" w:sz="4" w:space="0" w:color="auto"/>
              <w:right w:val="single" w:sz="4" w:space="0" w:color="000000"/>
            </w:tcBorders>
            <w:shd w:val="clear" w:color="auto" w:fill="004EA8"/>
          </w:tcPr>
          <w:p w14:paraId="351C14C0" w14:textId="77777777" w:rsidR="00EA36F4" w:rsidRDefault="00EA36F4" w:rsidP="007042A6">
            <w:pPr>
              <w:spacing w:after="0"/>
              <w:ind w:left="0" w:right="21" w:firstLine="0"/>
              <w:jc w:val="center"/>
            </w:pPr>
            <w:r>
              <w:rPr>
                <w:b/>
                <w:color w:val="FFFFFF"/>
                <w:sz w:val="32"/>
              </w:rPr>
              <w:t xml:space="preserve">Unit Aims </w:t>
            </w:r>
          </w:p>
        </w:tc>
        <w:tc>
          <w:tcPr>
            <w:tcW w:w="5357" w:type="dxa"/>
            <w:tcBorders>
              <w:top w:val="single" w:sz="4" w:space="0" w:color="000000"/>
              <w:left w:val="single" w:sz="4" w:space="0" w:color="000000"/>
              <w:bottom w:val="single" w:sz="4" w:space="0" w:color="000000"/>
              <w:right w:val="single" w:sz="4" w:space="0" w:color="000000"/>
            </w:tcBorders>
            <w:shd w:val="clear" w:color="auto" w:fill="004EA8"/>
          </w:tcPr>
          <w:p w14:paraId="1154D01C" w14:textId="77777777" w:rsidR="00EA36F4" w:rsidRDefault="00EA36F4" w:rsidP="007042A6">
            <w:pPr>
              <w:spacing w:after="0"/>
              <w:ind w:left="0" w:right="21" w:firstLine="0"/>
              <w:jc w:val="center"/>
            </w:pPr>
            <w:r>
              <w:rPr>
                <w:b/>
                <w:color w:val="FFFFFF"/>
                <w:sz w:val="32"/>
              </w:rPr>
              <w:t xml:space="preserve">Knowledge covered </w:t>
            </w:r>
          </w:p>
        </w:tc>
      </w:tr>
      <w:tr w:rsidR="00EA36F4" w14:paraId="793484A0" w14:textId="77777777" w:rsidTr="007042A6">
        <w:trPr>
          <w:trHeight w:val="1477"/>
        </w:trPr>
        <w:tc>
          <w:tcPr>
            <w:tcW w:w="1550" w:type="dxa"/>
            <w:tcBorders>
              <w:top w:val="single" w:sz="4" w:space="0" w:color="000000"/>
              <w:left w:val="single" w:sz="4" w:space="0" w:color="000000"/>
              <w:bottom w:val="single" w:sz="4" w:space="0" w:color="000000"/>
              <w:right w:val="single" w:sz="4" w:space="0" w:color="000000"/>
            </w:tcBorders>
            <w:shd w:val="clear" w:color="auto" w:fill="7FADE3"/>
            <w:vAlign w:val="center"/>
          </w:tcPr>
          <w:p w14:paraId="5EA72DDC" w14:textId="77777777" w:rsidR="00EA36F4" w:rsidRDefault="00EA36F4" w:rsidP="007042A6">
            <w:pPr>
              <w:spacing w:after="0"/>
              <w:ind w:left="154" w:firstLine="0"/>
              <w:jc w:val="center"/>
            </w:pPr>
            <w:r>
              <w:rPr>
                <w:b/>
                <w:color w:val="FFFFFF"/>
                <w:sz w:val="32"/>
              </w:rPr>
              <w:t>Autumn 1</w:t>
            </w:r>
          </w:p>
        </w:tc>
        <w:tc>
          <w:tcPr>
            <w:tcW w:w="1537" w:type="dxa"/>
            <w:tcBorders>
              <w:top w:val="single" w:sz="4" w:space="0" w:color="000000"/>
              <w:left w:val="single" w:sz="4" w:space="0" w:color="000000"/>
              <w:bottom w:val="single" w:sz="4" w:space="0" w:color="auto"/>
              <w:right w:val="single" w:sz="4" w:space="0" w:color="auto"/>
            </w:tcBorders>
            <w:vAlign w:val="center"/>
          </w:tcPr>
          <w:p w14:paraId="4E9730E8" w14:textId="77777777" w:rsidR="00EA36F4" w:rsidRPr="0033728B" w:rsidRDefault="00EA36F4" w:rsidP="0033728B">
            <w:pPr>
              <w:spacing w:after="0"/>
              <w:ind w:left="0" w:firstLine="0"/>
              <w:rPr>
                <w:rFonts w:asciiTheme="minorHAnsi" w:hAnsiTheme="minorHAnsi" w:cstheme="minorHAnsi"/>
                <w:b/>
                <w:bCs/>
                <w:sz w:val="20"/>
                <w:szCs w:val="20"/>
              </w:rPr>
            </w:pPr>
            <w:r w:rsidRPr="0033728B">
              <w:rPr>
                <w:rFonts w:asciiTheme="minorHAnsi" w:hAnsiTheme="minorHAnsi" w:cstheme="minorHAnsi"/>
                <w:b/>
                <w:bCs/>
                <w:sz w:val="20"/>
                <w:szCs w:val="20"/>
              </w:rPr>
              <w:t>Unit 3: Coaching Principles</w:t>
            </w:r>
          </w:p>
          <w:p w14:paraId="193C01E9" w14:textId="77777777" w:rsidR="00EA36F4" w:rsidRPr="0033728B" w:rsidRDefault="00EA36F4" w:rsidP="0033728B">
            <w:pPr>
              <w:spacing w:after="0"/>
              <w:ind w:left="0" w:firstLine="0"/>
              <w:rPr>
                <w:rFonts w:asciiTheme="minorHAnsi" w:hAnsiTheme="minorHAnsi" w:cstheme="minorHAnsi"/>
                <w:sz w:val="20"/>
                <w:szCs w:val="20"/>
              </w:rPr>
            </w:pPr>
          </w:p>
          <w:p w14:paraId="2E220204" w14:textId="77777777" w:rsidR="00EA36F4" w:rsidRPr="0033728B" w:rsidRDefault="00EA36F4" w:rsidP="0033728B">
            <w:pPr>
              <w:spacing w:after="0"/>
              <w:ind w:left="0" w:firstLine="0"/>
              <w:rPr>
                <w:rFonts w:asciiTheme="minorHAnsi" w:hAnsiTheme="minorHAnsi" w:cstheme="minorHAnsi"/>
                <w:i/>
                <w:iCs/>
                <w:sz w:val="20"/>
                <w:szCs w:val="20"/>
              </w:rPr>
            </w:pPr>
            <w:r w:rsidRPr="0033728B">
              <w:rPr>
                <w:rFonts w:asciiTheme="minorHAnsi" w:hAnsiTheme="minorHAnsi" w:cstheme="minorHAnsi"/>
                <w:i/>
                <w:iCs/>
                <w:sz w:val="20"/>
                <w:szCs w:val="20"/>
              </w:rPr>
              <w:t>3.3 Demonstrate coaching skills and responsibilities</w:t>
            </w:r>
          </w:p>
          <w:p w14:paraId="69B41A09" w14:textId="77777777" w:rsidR="00EA36F4" w:rsidRPr="0033728B" w:rsidRDefault="00EA36F4" w:rsidP="0033728B">
            <w:pPr>
              <w:spacing w:after="0"/>
              <w:ind w:left="0" w:firstLine="0"/>
              <w:rPr>
                <w:rFonts w:asciiTheme="minorHAnsi" w:hAnsiTheme="minorHAnsi" w:cstheme="minorHAnsi"/>
                <w:i/>
                <w:iCs/>
                <w:sz w:val="20"/>
                <w:szCs w:val="20"/>
              </w:rPr>
            </w:pPr>
          </w:p>
          <w:p w14:paraId="3D57A928" w14:textId="77777777" w:rsidR="00EA36F4" w:rsidRPr="0033728B" w:rsidRDefault="00EA36F4" w:rsidP="0033728B">
            <w:pPr>
              <w:spacing w:after="0"/>
              <w:ind w:left="0" w:firstLine="0"/>
              <w:rPr>
                <w:rFonts w:asciiTheme="minorHAnsi" w:hAnsiTheme="minorHAnsi" w:cstheme="minorHAnsi"/>
                <w:sz w:val="20"/>
                <w:szCs w:val="20"/>
              </w:rPr>
            </w:pPr>
            <w:r w:rsidRPr="0033728B">
              <w:rPr>
                <w:rFonts w:asciiTheme="minorHAnsi" w:hAnsiTheme="minorHAnsi" w:cstheme="minorHAnsi"/>
                <w:i/>
                <w:iCs/>
                <w:sz w:val="20"/>
                <w:szCs w:val="20"/>
              </w:rPr>
              <w:t>3.4 Review coaching performance</w:t>
            </w:r>
          </w:p>
        </w:tc>
        <w:tc>
          <w:tcPr>
            <w:tcW w:w="6545" w:type="dxa"/>
            <w:tcBorders>
              <w:top w:val="single" w:sz="4" w:space="0" w:color="auto"/>
              <w:left w:val="single" w:sz="4" w:space="0" w:color="auto"/>
              <w:bottom w:val="single" w:sz="4" w:space="0" w:color="auto"/>
              <w:right w:val="single" w:sz="4" w:space="0" w:color="auto"/>
            </w:tcBorders>
          </w:tcPr>
          <w:p w14:paraId="67012DDC"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Within the world of sport there is a continued demand for sports leaders and coaches, especially at grass roots level. Coaches have to develop their knowledge and experience of how to lead sporting activities successfully to inspire and shape the development of talented performers.</w:t>
            </w:r>
          </w:p>
          <w:p w14:paraId="334931F5" w14:textId="77777777" w:rsidR="00EA36F4" w:rsidRPr="0033728B" w:rsidRDefault="00EA36F4" w:rsidP="0033728B">
            <w:pPr>
              <w:spacing w:after="160"/>
              <w:ind w:left="0" w:firstLine="0"/>
              <w:rPr>
                <w:rFonts w:asciiTheme="minorHAnsi" w:hAnsiTheme="minorHAnsi" w:cstheme="minorHAnsi"/>
                <w:sz w:val="20"/>
                <w:szCs w:val="20"/>
              </w:rPr>
            </w:pPr>
          </w:p>
          <w:p w14:paraId="1A0E4019"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 xml:space="preserve">This unit introduces learners to the </w:t>
            </w:r>
            <w:proofErr w:type="spellStart"/>
            <w:r w:rsidRPr="0033728B">
              <w:rPr>
                <w:rFonts w:asciiTheme="minorHAnsi" w:hAnsiTheme="minorHAnsi" w:cstheme="minorHAnsi"/>
                <w:sz w:val="20"/>
                <w:szCs w:val="20"/>
              </w:rPr>
              <w:t>principles</w:t>
            </w:r>
            <w:proofErr w:type="spellEnd"/>
            <w:r w:rsidRPr="0033728B">
              <w:rPr>
                <w:rFonts w:asciiTheme="minorHAnsi" w:hAnsiTheme="minorHAnsi" w:cstheme="minorHAnsi"/>
                <w:sz w:val="20"/>
                <w:szCs w:val="20"/>
              </w:rPr>
              <w:t xml:space="preserve"> involved in sports coaching. The aim of this unit is to provide learners with the appropriate knowledge and understanding to be able to plan, lead and evaluate a coaching session within a sporting activity. This unit is synoptic and draws upon the knowledge gained in Units 1 and 2.</w:t>
            </w:r>
          </w:p>
          <w:p w14:paraId="2FBDCC7C" w14:textId="77777777" w:rsidR="00EA36F4" w:rsidRPr="0033728B" w:rsidRDefault="00EA36F4" w:rsidP="0033728B">
            <w:pPr>
              <w:spacing w:after="0"/>
              <w:ind w:left="2" w:firstLine="0"/>
              <w:rPr>
                <w:rFonts w:asciiTheme="minorHAnsi" w:hAnsiTheme="minorHAnsi" w:cstheme="minorHAnsi"/>
                <w:sz w:val="20"/>
                <w:szCs w:val="20"/>
              </w:rPr>
            </w:pPr>
            <w:r w:rsidRPr="0033728B">
              <w:rPr>
                <w:rFonts w:asciiTheme="minorHAnsi" w:hAnsiTheme="minorHAnsi" w:cstheme="minorHAnsi"/>
                <w:sz w:val="20"/>
                <w:szCs w:val="20"/>
              </w:rPr>
              <w:t>Unit 3 assignments gets released January 2024</w:t>
            </w:r>
          </w:p>
        </w:tc>
        <w:tc>
          <w:tcPr>
            <w:tcW w:w="5357" w:type="dxa"/>
            <w:tcBorders>
              <w:top w:val="single" w:sz="4" w:space="0" w:color="000000"/>
              <w:left w:val="single" w:sz="4" w:space="0" w:color="auto"/>
              <w:bottom w:val="single" w:sz="4" w:space="0" w:color="auto"/>
              <w:right w:val="single" w:sz="4" w:space="0" w:color="000000"/>
            </w:tcBorders>
          </w:tcPr>
          <w:p w14:paraId="1F5A7CE0" w14:textId="77777777" w:rsidR="00EA36F4" w:rsidRPr="0033728B" w:rsidRDefault="00EA36F4" w:rsidP="0033728B">
            <w:pPr>
              <w:spacing w:after="0"/>
              <w:ind w:left="1" w:firstLine="0"/>
              <w:rPr>
                <w:rFonts w:asciiTheme="minorHAnsi" w:hAnsiTheme="minorHAnsi" w:cstheme="minorHAnsi"/>
                <w:color w:val="FF0000"/>
                <w:sz w:val="20"/>
                <w:szCs w:val="20"/>
              </w:rPr>
            </w:pPr>
            <w:r w:rsidRPr="0033728B">
              <w:rPr>
                <w:rFonts w:asciiTheme="minorHAnsi" w:hAnsiTheme="minorHAnsi" w:cstheme="minorHAnsi"/>
                <w:color w:val="FF0000"/>
                <w:sz w:val="20"/>
                <w:szCs w:val="20"/>
              </w:rPr>
              <w:t>3.3 Demonstrate coaching skills and responsibilities</w:t>
            </w:r>
          </w:p>
          <w:p w14:paraId="6D757051" w14:textId="77777777" w:rsidR="00EA36F4" w:rsidRPr="0033728B" w:rsidRDefault="00EA36F4" w:rsidP="0033728B">
            <w:pPr>
              <w:pStyle w:val="ListParagraph"/>
              <w:numPr>
                <w:ilvl w:val="0"/>
                <w:numId w:val="19"/>
              </w:numPr>
              <w:spacing w:after="0"/>
              <w:rPr>
                <w:rFonts w:asciiTheme="minorHAnsi" w:hAnsiTheme="minorHAnsi" w:cstheme="minorHAnsi"/>
                <w:sz w:val="20"/>
                <w:szCs w:val="20"/>
              </w:rPr>
            </w:pPr>
            <w:r w:rsidRPr="0033728B">
              <w:rPr>
                <w:rFonts w:asciiTheme="minorHAnsi" w:hAnsiTheme="minorHAnsi" w:cstheme="minorHAnsi"/>
                <w:sz w:val="20"/>
                <w:szCs w:val="20"/>
              </w:rPr>
              <w:t>Health and Safety</w:t>
            </w:r>
          </w:p>
          <w:p w14:paraId="4D62D68D" w14:textId="77777777" w:rsidR="00EA36F4" w:rsidRPr="0033728B" w:rsidRDefault="00EA36F4" w:rsidP="0033728B">
            <w:pPr>
              <w:pStyle w:val="ListParagraph"/>
              <w:numPr>
                <w:ilvl w:val="0"/>
                <w:numId w:val="19"/>
              </w:numPr>
              <w:spacing w:after="0"/>
              <w:rPr>
                <w:rFonts w:asciiTheme="minorHAnsi" w:hAnsiTheme="minorHAnsi" w:cstheme="minorHAnsi"/>
                <w:sz w:val="20"/>
                <w:szCs w:val="20"/>
              </w:rPr>
            </w:pPr>
            <w:r w:rsidRPr="0033728B">
              <w:rPr>
                <w:rFonts w:asciiTheme="minorHAnsi" w:hAnsiTheme="minorHAnsi" w:cstheme="minorHAnsi"/>
                <w:sz w:val="20"/>
                <w:szCs w:val="20"/>
              </w:rPr>
              <w:t>Meeting the aims and objectives</w:t>
            </w:r>
          </w:p>
          <w:p w14:paraId="63CDB444" w14:textId="77777777" w:rsidR="00EA36F4" w:rsidRPr="0033728B" w:rsidRDefault="00EA36F4" w:rsidP="0033728B">
            <w:pPr>
              <w:pStyle w:val="ListParagraph"/>
              <w:numPr>
                <w:ilvl w:val="0"/>
                <w:numId w:val="19"/>
              </w:numPr>
              <w:spacing w:after="0"/>
              <w:rPr>
                <w:rFonts w:asciiTheme="minorHAnsi" w:hAnsiTheme="minorHAnsi" w:cstheme="minorHAnsi"/>
                <w:sz w:val="20"/>
                <w:szCs w:val="20"/>
              </w:rPr>
            </w:pPr>
            <w:r w:rsidRPr="0033728B">
              <w:rPr>
                <w:rFonts w:asciiTheme="minorHAnsi" w:hAnsiTheme="minorHAnsi" w:cstheme="minorHAnsi"/>
                <w:sz w:val="20"/>
                <w:szCs w:val="20"/>
              </w:rPr>
              <w:t>Meeting the needs of the participants</w:t>
            </w:r>
          </w:p>
          <w:p w14:paraId="658974C2" w14:textId="77777777" w:rsidR="00EA36F4" w:rsidRPr="0033728B" w:rsidRDefault="00EA36F4" w:rsidP="0033728B">
            <w:pPr>
              <w:spacing w:after="0"/>
              <w:rPr>
                <w:rFonts w:asciiTheme="minorHAnsi" w:hAnsiTheme="minorHAnsi" w:cstheme="minorHAnsi"/>
                <w:sz w:val="20"/>
                <w:szCs w:val="20"/>
              </w:rPr>
            </w:pPr>
          </w:p>
          <w:p w14:paraId="6551316F" w14:textId="77777777" w:rsidR="00EA36F4" w:rsidRPr="0033728B" w:rsidRDefault="00EA36F4" w:rsidP="0033728B">
            <w:pPr>
              <w:spacing w:after="0"/>
              <w:rPr>
                <w:rFonts w:asciiTheme="minorHAnsi" w:hAnsiTheme="minorHAnsi" w:cstheme="minorHAnsi"/>
                <w:color w:val="FF0000"/>
                <w:sz w:val="20"/>
                <w:szCs w:val="20"/>
              </w:rPr>
            </w:pPr>
          </w:p>
          <w:p w14:paraId="76E24BEF" w14:textId="77777777" w:rsidR="00EA36F4" w:rsidRPr="0033728B" w:rsidRDefault="00EA36F4" w:rsidP="0033728B">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3.4.1 Review coaching session</w:t>
            </w:r>
          </w:p>
          <w:p w14:paraId="6287FD25" w14:textId="77777777" w:rsidR="00EA36F4" w:rsidRPr="0033728B" w:rsidRDefault="00EA36F4" w:rsidP="0033728B">
            <w:pPr>
              <w:pStyle w:val="ListParagraph"/>
              <w:numPr>
                <w:ilvl w:val="0"/>
                <w:numId w:val="20"/>
              </w:numPr>
              <w:spacing w:after="0"/>
              <w:rPr>
                <w:rFonts w:asciiTheme="minorHAnsi" w:hAnsiTheme="minorHAnsi" w:cstheme="minorHAnsi"/>
                <w:sz w:val="20"/>
                <w:szCs w:val="20"/>
              </w:rPr>
            </w:pPr>
            <w:r w:rsidRPr="0033728B">
              <w:rPr>
                <w:rFonts w:asciiTheme="minorHAnsi" w:hAnsiTheme="minorHAnsi" w:cstheme="minorHAnsi"/>
                <w:sz w:val="20"/>
                <w:szCs w:val="20"/>
              </w:rPr>
              <w:t>SWOT (Strengths, Weaknesses, Opportunities, Threats) analysis</w:t>
            </w:r>
          </w:p>
          <w:p w14:paraId="16074EE2" w14:textId="77777777" w:rsidR="00EA36F4" w:rsidRPr="0033728B" w:rsidRDefault="00EA36F4" w:rsidP="0033728B">
            <w:pPr>
              <w:pStyle w:val="ListParagraph"/>
              <w:numPr>
                <w:ilvl w:val="0"/>
                <w:numId w:val="20"/>
              </w:numPr>
              <w:spacing w:after="0"/>
              <w:rPr>
                <w:rFonts w:asciiTheme="minorHAnsi" w:hAnsiTheme="minorHAnsi" w:cstheme="minorHAnsi"/>
                <w:sz w:val="20"/>
                <w:szCs w:val="20"/>
              </w:rPr>
            </w:pPr>
            <w:r w:rsidRPr="0033728B">
              <w:rPr>
                <w:rFonts w:asciiTheme="minorHAnsi" w:hAnsiTheme="minorHAnsi" w:cstheme="minorHAnsi"/>
                <w:sz w:val="20"/>
                <w:szCs w:val="20"/>
              </w:rPr>
              <w:t xml:space="preserve">The use of qualitative and quantitative data to inform the review </w:t>
            </w:r>
          </w:p>
          <w:p w14:paraId="3169F0CB" w14:textId="77777777" w:rsidR="00EA36F4" w:rsidRPr="0033728B" w:rsidRDefault="00EA36F4" w:rsidP="0033728B">
            <w:pPr>
              <w:pStyle w:val="ListParagraph"/>
              <w:numPr>
                <w:ilvl w:val="0"/>
                <w:numId w:val="20"/>
              </w:numPr>
              <w:spacing w:after="0"/>
              <w:rPr>
                <w:rFonts w:asciiTheme="minorHAnsi" w:hAnsiTheme="minorHAnsi" w:cstheme="minorHAnsi"/>
                <w:sz w:val="20"/>
                <w:szCs w:val="20"/>
              </w:rPr>
            </w:pPr>
            <w:r w:rsidRPr="0033728B">
              <w:rPr>
                <w:rFonts w:asciiTheme="minorHAnsi" w:hAnsiTheme="minorHAnsi" w:cstheme="minorHAnsi"/>
                <w:sz w:val="20"/>
                <w:szCs w:val="20"/>
              </w:rPr>
              <w:t xml:space="preserve">The degree to which the aims and objectives of the session were achieved. </w:t>
            </w:r>
          </w:p>
          <w:p w14:paraId="48477A88" w14:textId="77777777" w:rsidR="00EA36F4" w:rsidRPr="0033728B" w:rsidRDefault="00EA36F4" w:rsidP="0033728B">
            <w:pPr>
              <w:pStyle w:val="ListParagraph"/>
              <w:numPr>
                <w:ilvl w:val="0"/>
                <w:numId w:val="20"/>
              </w:numPr>
              <w:spacing w:after="0"/>
              <w:rPr>
                <w:rFonts w:asciiTheme="minorHAnsi" w:hAnsiTheme="minorHAnsi" w:cstheme="minorHAnsi"/>
                <w:sz w:val="20"/>
                <w:szCs w:val="20"/>
              </w:rPr>
            </w:pPr>
            <w:r w:rsidRPr="0033728B">
              <w:rPr>
                <w:rFonts w:asciiTheme="minorHAnsi" w:hAnsiTheme="minorHAnsi" w:cstheme="minorHAnsi"/>
                <w:sz w:val="20"/>
                <w:szCs w:val="20"/>
              </w:rPr>
              <w:t>The use of different sources of feedback to inform the review</w:t>
            </w:r>
          </w:p>
        </w:tc>
      </w:tr>
      <w:tr w:rsidR="00EA36F4" w14:paraId="796FBBF5" w14:textId="77777777" w:rsidTr="007042A6">
        <w:trPr>
          <w:trHeight w:val="1376"/>
        </w:trPr>
        <w:tc>
          <w:tcPr>
            <w:tcW w:w="1550" w:type="dxa"/>
            <w:tcBorders>
              <w:top w:val="single" w:sz="4" w:space="0" w:color="000000"/>
              <w:left w:val="single" w:sz="4" w:space="0" w:color="000000"/>
              <w:bottom w:val="single" w:sz="4" w:space="0" w:color="000000"/>
              <w:right w:val="single" w:sz="4" w:space="0" w:color="auto"/>
            </w:tcBorders>
            <w:shd w:val="clear" w:color="auto" w:fill="7FADE3"/>
            <w:vAlign w:val="center"/>
          </w:tcPr>
          <w:p w14:paraId="6ED0EA6E" w14:textId="77777777" w:rsidR="00EA36F4" w:rsidRDefault="00EA36F4" w:rsidP="007042A6">
            <w:pPr>
              <w:spacing w:after="0"/>
              <w:ind w:left="154" w:firstLine="0"/>
              <w:jc w:val="center"/>
            </w:pPr>
            <w:r>
              <w:rPr>
                <w:b/>
                <w:color w:val="FFFFFF"/>
                <w:sz w:val="32"/>
              </w:rPr>
              <w:lastRenderedPageBreak/>
              <w:t>Autumn 2</w:t>
            </w:r>
          </w:p>
        </w:tc>
        <w:tc>
          <w:tcPr>
            <w:tcW w:w="1537" w:type="dxa"/>
            <w:tcBorders>
              <w:top w:val="single" w:sz="4" w:space="0" w:color="auto"/>
              <w:left w:val="single" w:sz="4" w:space="0" w:color="auto"/>
              <w:bottom w:val="single" w:sz="4" w:space="0" w:color="auto"/>
              <w:right w:val="single" w:sz="4" w:space="0" w:color="auto"/>
            </w:tcBorders>
          </w:tcPr>
          <w:p w14:paraId="5FBE64FC" w14:textId="77777777" w:rsidR="00EA36F4" w:rsidRPr="0033728B" w:rsidRDefault="00EA36F4" w:rsidP="0033728B">
            <w:pPr>
              <w:spacing w:after="160"/>
              <w:ind w:left="0" w:firstLine="0"/>
              <w:rPr>
                <w:rFonts w:asciiTheme="minorHAnsi" w:hAnsiTheme="minorHAnsi" w:cstheme="minorHAnsi"/>
                <w:b/>
                <w:bCs/>
                <w:sz w:val="20"/>
                <w:szCs w:val="20"/>
              </w:rPr>
            </w:pPr>
          </w:p>
          <w:p w14:paraId="26350E76" w14:textId="77777777" w:rsidR="00EA36F4" w:rsidRPr="0033728B" w:rsidRDefault="00EA36F4" w:rsidP="0033728B">
            <w:pPr>
              <w:spacing w:after="160"/>
              <w:ind w:left="0" w:firstLine="0"/>
              <w:rPr>
                <w:rFonts w:asciiTheme="minorHAnsi" w:hAnsiTheme="minorHAnsi" w:cstheme="minorHAnsi"/>
                <w:b/>
                <w:bCs/>
                <w:sz w:val="20"/>
                <w:szCs w:val="20"/>
              </w:rPr>
            </w:pPr>
            <w:r w:rsidRPr="0033728B">
              <w:rPr>
                <w:rFonts w:asciiTheme="minorHAnsi" w:hAnsiTheme="minorHAnsi" w:cstheme="minorHAnsi"/>
                <w:b/>
                <w:bCs/>
                <w:sz w:val="20"/>
                <w:szCs w:val="20"/>
              </w:rPr>
              <w:t>Unit 1: Fitness for Sport</w:t>
            </w:r>
          </w:p>
          <w:p w14:paraId="5C788275" w14:textId="77777777" w:rsidR="00EA36F4" w:rsidRPr="0033728B" w:rsidRDefault="00EA36F4" w:rsidP="0033728B">
            <w:pPr>
              <w:spacing w:after="160"/>
              <w:ind w:left="0" w:firstLine="0"/>
              <w:rPr>
                <w:rFonts w:asciiTheme="minorHAnsi" w:hAnsiTheme="minorHAnsi" w:cstheme="minorHAnsi"/>
                <w:sz w:val="20"/>
                <w:szCs w:val="20"/>
              </w:rPr>
            </w:pPr>
          </w:p>
          <w:p w14:paraId="1631A82F" w14:textId="77777777" w:rsidR="00EA36F4" w:rsidRPr="0033728B" w:rsidRDefault="00EA36F4" w:rsidP="0033728B">
            <w:pPr>
              <w:spacing w:after="160"/>
              <w:ind w:left="0" w:firstLine="0"/>
              <w:rPr>
                <w:rFonts w:asciiTheme="minorHAnsi" w:hAnsiTheme="minorHAnsi" w:cstheme="minorHAnsi"/>
                <w:i/>
                <w:iCs/>
                <w:sz w:val="20"/>
                <w:szCs w:val="20"/>
              </w:rPr>
            </w:pPr>
            <w:r w:rsidRPr="0033728B">
              <w:rPr>
                <w:rFonts w:asciiTheme="minorHAnsi" w:hAnsiTheme="minorHAnsi" w:cstheme="minorHAnsi"/>
                <w:i/>
                <w:iCs/>
                <w:sz w:val="20"/>
                <w:szCs w:val="20"/>
              </w:rPr>
              <w:t>1.1 Structure, functions and adaptations to the body’s systems in relation to sport, exercise and physical activity</w:t>
            </w:r>
          </w:p>
        </w:tc>
        <w:tc>
          <w:tcPr>
            <w:tcW w:w="6545" w:type="dxa"/>
            <w:vMerge w:val="restart"/>
            <w:tcBorders>
              <w:top w:val="single" w:sz="4" w:space="0" w:color="auto"/>
              <w:left w:val="single" w:sz="4" w:space="0" w:color="auto"/>
              <w:bottom w:val="single" w:sz="4" w:space="0" w:color="auto"/>
              <w:right w:val="single" w:sz="4" w:space="0" w:color="auto"/>
            </w:tcBorders>
          </w:tcPr>
          <w:p w14:paraId="0A0DD936"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The world of health and fitness requires sport scientists, physiotherapists, coaches and athletes to understand how the body works and know how to adapt and improve the body’s complex systems, structures and functions. An understanding of fitness for sport will improve fitness to enable enjoyment of activities as well as improving technique and psychological wellbeing.</w:t>
            </w:r>
          </w:p>
          <w:p w14:paraId="5052A0B1"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This unit introduces learners to the adaptations that take place in the body following exercise, how training can lead to improvements in fitness and the planning of training programmes. The aim of this unit is to develop the knowledge, understanding and skills needed to plan training programmes to improve the fitness of individuals.</w:t>
            </w:r>
          </w:p>
          <w:p w14:paraId="0CEB895C"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Students will study Unit 1 alongside Unit 3. Unit 1 exam January/May 2024.</w:t>
            </w:r>
          </w:p>
          <w:p w14:paraId="430146D8" w14:textId="77777777" w:rsidR="00EA36F4" w:rsidRPr="0033728B" w:rsidRDefault="00EA36F4" w:rsidP="0033728B">
            <w:pPr>
              <w:spacing w:after="160"/>
              <w:ind w:left="0" w:firstLine="0"/>
              <w:rPr>
                <w:rFonts w:asciiTheme="minorHAnsi" w:hAnsiTheme="minorHAnsi" w:cstheme="minorHAnsi"/>
                <w:sz w:val="20"/>
                <w:szCs w:val="20"/>
              </w:rPr>
            </w:pPr>
          </w:p>
          <w:p w14:paraId="23079DB1" w14:textId="77777777" w:rsidR="00EA36F4" w:rsidRPr="0033728B" w:rsidRDefault="00EA36F4" w:rsidP="0033728B">
            <w:pPr>
              <w:spacing w:after="160"/>
              <w:ind w:left="0" w:firstLine="0"/>
              <w:rPr>
                <w:rFonts w:asciiTheme="minorHAnsi" w:hAnsiTheme="minorHAnsi" w:cstheme="minorHAnsi"/>
                <w:sz w:val="20"/>
                <w:szCs w:val="20"/>
              </w:rPr>
            </w:pPr>
          </w:p>
          <w:p w14:paraId="7639653E" w14:textId="77777777" w:rsidR="00EA36F4" w:rsidRPr="0033728B" w:rsidRDefault="00EA36F4" w:rsidP="0033728B">
            <w:pPr>
              <w:spacing w:after="160"/>
              <w:ind w:left="0" w:firstLine="0"/>
              <w:rPr>
                <w:rFonts w:asciiTheme="minorHAnsi" w:hAnsiTheme="minorHAnsi" w:cstheme="minorHAnsi"/>
                <w:sz w:val="20"/>
                <w:szCs w:val="20"/>
              </w:rPr>
            </w:pPr>
          </w:p>
          <w:p w14:paraId="12EDE27A" w14:textId="77777777" w:rsidR="00EA36F4" w:rsidRPr="0033728B" w:rsidRDefault="00EA36F4" w:rsidP="0033728B">
            <w:pPr>
              <w:spacing w:after="160"/>
              <w:ind w:left="0" w:firstLine="0"/>
              <w:rPr>
                <w:rFonts w:asciiTheme="minorHAnsi" w:hAnsiTheme="minorHAnsi" w:cstheme="minorHAnsi"/>
                <w:sz w:val="20"/>
                <w:szCs w:val="20"/>
              </w:rPr>
            </w:pPr>
          </w:p>
          <w:p w14:paraId="4B162BF9" w14:textId="77777777" w:rsidR="00EA36F4" w:rsidRPr="0033728B" w:rsidRDefault="00EA36F4" w:rsidP="0033728B">
            <w:pPr>
              <w:spacing w:after="160"/>
              <w:ind w:left="0" w:firstLine="0"/>
              <w:rPr>
                <w:rFonts w:asciiTheme="minorHAnsi" w:hAnsiTheme="minorHAnsi" w:cstheme="minorHAnsi"/>
                <w:sz w:val="20"/>
                <w:szCs w:val="20"/>
              </w:rPr>
            </w:pPr>
          </w:p>
          <w:p w14:paraId="2CA1DE81" w14:textId="77777777" w:rsidR="00EA36F4" w:rsidRPr="0033728B" w:rsidRDefault="00EA36F4" w:rsidP="0033728B">
            <w:pPr>
              <w:spacing w:after="160"/>
              <w:ind w:left="0" w:firstLine="0"/>
              <w:rPr>
                <w:rFonts w:asciiTheme="minorHAnsi" w:hAnsiTheme="minorHAnsi" w:cstheme="minorHAnsi"/>
                <w:sz w:val="20"/>
                <w:szCs w:val="20"/>
              </w:rPr>
            </w:pPr>
          </w:p>
          <w:p w14:paraId="58E1B5AE" w14:textId="77777777" w:rsidR="00EA36F4" w:rsidRPr="0033728B" w:rsidRDefault="00EA36F4" w:rsidP="0033728B">
            <w:pPr>
              <w:spacing w:after="160"/>
              <w:ind w:left="0" w:firstLine="0"/>
              <w:rPr>
                <w:rFonts w:asciiTheme="minorHAnsi" w:hAnsiTheme="minorHAnsi" w:cstheme="minorHAnsi"/>
                <w:sz w:val="20"/>
                <w:szCs w:val="20"/>
              </w:rPr>
            </w:pPr>
          </w:p>
          <w:p w14:paraId="6603C49A" w14:textId="77777777" w:rsidR="00EA36F4" w:rsidRPr="0033728B" w:rsidRDefault="00EA36F4" w:rsidP="0033728B">
            <w:pPr>
              <w:spacing w:after="160"/>
              <w:ind w:left="0" w:firstLine="0"/>
              <w:rPr>
                <w:rFonts w:asciiTheme="minorHAnsi" w:hAnsiTheme="minorHAnsi" w:cstheme="minorHAnsi"/>
                <w:sz w:val="20"/>
                <w:szCs w:val="20"/>
              </w:rPr>
            </w:pPr>
          </w:p>
          <w:p w14:paraId="399A3378" w14:textId="77777777" w:rsidR="00EA36F4" w:rsidRPr="0033728B" w:rsidRDefault="00EA36F4" w:rsidP="0033728B">
            <w:pPr>
              <w:spacing w:after="160"/>
              <w:ind w:left="0" w:firstLine="0"/>
              <w:rPr>
                <w:rFonts w:asciiTheme="minorHAnsi" w:hAnsiTheme="minorHAnsi" w:cstheme="minorHAnsi"/>
                <w:sz w:val="20"/>
                <w:szCs w:val="20"/>
              </w:rPr>
            </w:pPr>
          </w:p>
          <w:p w14:paraId="6BB54F2B" w14:textId="77777777" w:rsidR="00EA36F4" w:rsidRPr="0033728B" w:rsidRDefault="00EA36F4" w:rsidP="0033728B">
            <w:pPr>
              <w:spacing w:after="160"/>
              <w:ind w:left="0" w:firstLine="0"/>
              <w:rPr>
                <w:rFonts w:asciiTheme="minorHAnsi" w:hAnsiTheme="minorHAnsi" w:cstheme="minorHAnsi"/>
                <w:sz w:val="20"/>
                <w:szCs w:val="20"/>
              </w:rPr>
            </w:pPr>
          </w:p>
          <w:p w14:paraId="25AB16E4" w14:textId="77777777" w:rsidR="00EA36F4" w:rsidRPr="0033728B" w:rsidRDefault="00EA36F4" w:rsidP="0033728B">
            <w:pPr>
              <w:spacing w:after="160"/>
              <w:ind w:left="0" w:firstLine="0"/>
              <w:rPr>
                <w:rFonts w:asciiTheme="minorHAnsi" w:hAnsiTheme="minorHAnsi" w:cstheme="minorHAnsi"/>
                <w:sz w:val="20"/>
                <w:szCs w:val="20"/>
              </w:rPr>
            </w:pPr>
          </w:p>
          <w:p w14:paraId="2F99DC74" w14:textId="77777777" w:rsidR="00EA36F4" w:rsidRPr="0033728B" w:rsidRDefault="00EA36F4" w:rsidP="0033728B">
            <w:pPr>
              <w:spacing w:after="160"/>
              <w:ind w:left="0" w:firstLine="0"/>
              <w:rPr>
                <w:rFonts w:asciiTheme="minorHAnsi" w:hAnsiTheme="minorHAnsi" w:cstheme="minorHAnsi"/>
                <w:sz w:val="20"/>
                <w:szCs w:val="20"/>
              </w:rPr>
            </w:pPr>
          </w:p>
          <w:p w14:paraId="3CAB2DC0" w14:textId="77777777" w:rsidR="00EA36F4" w:rsidRPr="0033728B" w:rsidRDefault="00EA36F4" w:rsidP="0033728B">
            <w:pPr>
              <w:spacing w:after="160"/>
              <w:ind w:left="0" w:firstLine="0"/>
              <w:rPr>
                <w:rFonts w:asciiTheme="minorHAnsi" w:hAnsiTheme="minorHAnsi" w:cstheme="minorHAnsi"/>
                <w:sz w:val="20"/>
                <w:szCs w:val="20"/>
              </w:rPr>
            </w:pPr>
          </w:p>
          <w:p w14:paraId="0E06EFE7" w14:textId="77777777" w:rsidR="00EA36F4" w:rsidRPr="0033728B" w:rsidRDefault="00EA36F4" w:rsidP="0033728B">
            <w:pPr>
              <w:spacing w:after="160"/>
              <w:ind w:left="0" w:firstLine="0"/>
              <w:rPr>
                <w:rFonts w:asciiTheme="minorHAnsi" w:hAnsiTheme="minorHAnsi" w:cstheme="minorHAnsi"/>
                <w:sz w:val="20"/>
                <w:szCs w:val="20"/>
              </w:rPr>
            </w:pPr>
          </w:p>
          <w:p w14:paraId="3B2E1988" w14:textId="77777777" w:rsidR="00EA36F4" w:rsidRPr="0033728B" w:rsidRDefault="00EA36F4" w:rsidP="0033728B">
            <w:pPr>
              <w:spacing w:after="160"/>
              <w:ind w:left="0" w:firstLine="0"/>
              <w:rPr>
                <w:rFonts w:asciiTheme="minorHAnsi" w:hAnsiTheme="minorHAnsi" w:cstheme="minorHAnsi"/>
                <w:sz w:val="20"/>
                <w:szCs w:val="20"/>
              </w:rPr>
            </w:pPr>
          </w:p>
          <w:p w14:paraId="72963B1D" w14:textId="77777777" w:rsidR="00EA36F4" w:rsidRPr="0033728B" w:rsidRDefault="00EA36F4" w:rsidP="0033728B">
            <w:pPr>
              <w:spacing w:after="160"/>
              <w:ind w:left="0" w:firstLine="0"/>
              <w:rPr>
                <w:rFonts w:asciiTheme="minorHAnsi" w:hAnsiTheme="minorHAnsi" w:cstheme="minorHAnsi"/>
                <w:sz w:val="20"/>
                <w:szCs w:val="20"/>
              </w:rPr>
            </w:pPr>
          </w:p>
          <w:p w14:paraId="0866B708" w14:textId="77777777" w:rsidR="00EA36F4" w:rsidRPr="0033728B" w:rsidRDefault="00EA36F4" w:rsidP="0033728B">
            <w:pPr>
              <w:spacing w:after="160"/>
              <w:ind w:left="0" w:firstLine="0"/>
              <w:rPr>
                <w:rFonts w:asciiTheme="minorHAnsi" w:hAnsiTheme="minorHAnsi" w:cstheme="minorHAnsi"/>
                <w:sz w:val="20"/>
                <w:szCs w:val="20"/>
              </w:rPr>
            </w:pPr>
          </w:p>
          <w:p w14:paraId="67886C2B" w14:textId="77777777" w:rsidR="00EA36F4" w:rsidRPr="0033728B" w:rsidRDefault="00EA36F4" w:rsidP="0033728B">
            <w:pPr>
              <w:spacing w:after="160"/>
              <w:ind w:left="0" w:firstLine="0"/>
              <w:rPr>
                <w:rFonts w:asciiTheme="minorHAnsi" w:hAnsiTheme="minorHAnsi" w:cstheme="minorHAnsi"/>
                <w:sz w:val="20"/>
                <w:szCs w:val="20"/>
              </w:rPr>
            </w:pPr>
          </w:p>
          <w:p w14:paraId="77AAABA6" w14:textId="77777777" w:rsidR="00EA36F4" w:rsidRPr="0033728B" w:rsidRDefault="00EA36F4" w:rsidP="0033728B">
            <w:pPr>
              <w:spacing w:after="160"/>
              <w:ind w:left="0" w:firstLine="0"/>
              <w:rPr>
                <w:rFonts w:asciiTheme="minorHAnsi" w:hAnsiTheme="minorHAnsi" w:cstheme="minorHAnsi"/>
                <w:sz w:val="20"/>
                <w:szCs w:val="20"/>
              </w:rPr>
            </w:pPr>
          </w:p>
          <w:p w14:paraId="6987ED13" w14:textId="77777777" w:rsidR="00EA36F4" w:rsidRPr="0033728B" w:rsidRDefault="00EA36F4" w:rsidP="0033728B">
            <w:pPr>
              <w:spacing w:after="160"/>
              <w:ind w:left="0" w:firstLine="0"/>
              <w:rPr>
                <w:rFonts w:asciiTheme="minorHAnsi" w:hAnsiTheme="minorHAnsi" w:cstheme="minorHAnsi"/>
                <w:sz w:val="20"/>
                <w:szCs w:val="20"/>
              </w:rPr>
            </w:pPr>
          </w:p>
          <w:p w14:paraId="1E9ECFCA" w14:textId="77777777" w:rsidR="00EA36F4" w:rsidRPr="0033728B" w:rsidRDefault="00EA36F4" w:rsidP="0033728B">
            <w:pPr>
              <w:spacing w:after="160"/>
              <w:ind w:left="0" w:firstLine="0"/>
              <w:rPr>
                <w:rFonts w:asciiTheme="minorHAnsi" w:hAnsiTheme="minorHAnsi" w:cstheme="minorHAnsi"/>
                <w:sz w:val="20"/>
                <w:szCs w:val="20"/>
              </w:rPr>
            </w:pPr>
          </w:p>
          <w:p w14:paraId="4D9642B6" w14:textId="77777777" w:rsidR="00EA36F4" w:rsidRPr="0033728B" w:rsidRDefault="00EA36F4" w:rsidP="0033728B">
            <w:pPr>
              <w:spacing w:after="160"/>
              <w:ind w:left="0" w:firstLine="0"/>
              <w:rPr>
                <w:rFonts w:asciiTheme="minorHAnsi" w:hAnsiTheme="minorHAnsi" w:cstheme="minorHAnsi"/>
                <w:sz w:val="20"/>
                <w:szCs w:val="20"/>
              </w:rPr>
            </w:pPr>
          </w:p>
          <w:p w14:paraId="188A2127" w14:textId="77777777" w:rsidR="00EA36F4" w:rsidRPr="0033728B" w:rsidRDefault="00EA36F4" w:rsidP="0033728B">
            <w:pPr>
              <w:spacing w:after="160"/>
              <w:ind w:left="0" w:firstLine="0"/>
              <w:rPr>
                <w:rFonts w:asciiTheme="minorHAnsi" w:hAnsiTheme="minorHAnsi" w:cstheme="minorHAnsi"/>
                <w:sz w:val="20"/>
                <w:szCs w:val="20"/>
              </w:rPr>
            </w:pPr>
          </w:p>
          <w:p w14:paraId="06269144" w14:textId="77777777" w:rsidR="00EA36F4" w:rsidRPr="0033728B" w:rsidRDefault="00EA36F4" w:rsidP="0033728B">
            <w:pPr>
              <w:spacing w:after="160"/>
              <w:ind w:left="0" w:firstLine="0"/>
              <w:rPr>
                <w:rFonts w:asciiTheme="minorHAnsi" w:hAnsiTheme="minorHAnsi" w:cstheme="minorHAnsi"/>
                <w:sz w:val="20"/>
                <w:szCs w:val="20"/>
              </w:rPr>
            </w:pPr>
          </w:p>
          <w:p w14:paraId="109F84BE" w14:textId="77777777" w:rsidR="00EA36F4" w:rsidRPr="0033728B" w:rsidRDefault="00EA36F4" w:rsidP="0033728B">
            <w:pPr>
              <w:spacing w:after="160"/>
              <w:ind w:left="0" w:firstLine="0"/>
              <w:rPr>
                <w:rFonts w:asciiTheme="minorHAnsi" w:hAnsiTheme="minorHAnsi" w:cstheme="minorHAnsi"/>
                <w:sz w:val="20"/>
                <w:szCs w:val="20"/>
              </w:rPr>
            </w:pPr>
          </w:p>
          <w:p w14:paraId="52B438DA" w14:textId="77777777" w:rsidR="00EA36F4" w:rsidRPr="0033728B" w:rsidRDefault="00EA36F4" w:rsidP="0033728B">
            <w:pPr>
              <w:spacing w:after="160"/>
              <w:ind w:left="0" w:firstLine="0"/>
              <w:rPr>
                <w:rFonts w:asciiTheme="minorHAnsi" w:hAnsiTheme="minorHAnsi" w:cstheme="minorHAnsi"/>
                <w:sz w:val="20"/>
                <w:szCs w:val="20"/>
              </w:rPr>
            </w:pPr>
          </w:p>
          <w:p w14:paraId="66F5D624" w14:textId="77777777" w:rsidR="00EA36F4" w:rsidRPr="0033728B" w:rsidRDefault="00EA36F4" w:rsidP="0033728B">
            <w:pPr>
              <w:spacing w:after="160"/>
              <w:ind w:left="0" w:firstLine="0"/>
              <w:rPr>
                <w:rFonts w:asciiTheme="minorHAnsi" w:hAnsiTheme="minorHAnsi" w:cstheme="minorHAnsi"/>
                <w:sz w:val="20"/>
                <w:szCs w:val="20"/>
              </w:rPr>
            </w:pPr>
          </w:p>
          <w:p w14:paraId="0024FFD8" w14:textId="77777777" w:rsidR="00EA36F4" w:rsidRPr="0033728B" w:rsidRDefault="00EA36F4" w:rsidP="0033728B">
            <w:pPr>
              <w:spacing w:after="160"/>
              <w:ind w:left="0" w:firstLine="0"/>
              <w:rPr>
                <w:rFonts w:asciiTheme="minorHAnsi" w:hAnsiTheme="minorHAnsi" w:cstheme="minorHAnsi"/>
                <w:sz w:val="20"/>
                <w:szCs w:val="20"/>
              </w:rPr>
            </w:pPr>
          </w:p>
          <w:p w14:paraId="2677B000" w14:textId="77777777" w:rsidR="00EA36F4" w:rsidRPr="0033728B" w:rsidRDefault="00EA36F4" w:rsidP="0033728B">
            <w:pPr>
              <w:spacing w:after="160"/>
              <w:ind w:left="0" w:firstLine="0"/>
              <w:rPr>
                <w:rFonts w:asciiTheme="minorHAnsi" w:hAnsiTheme="minorHAnsi" w:cstheme="minorHAnsi"/>
                <w:sz w:val="20"/>
                <w:szCs w:val="20"/>
              </w:rPr>
            </w:pPr>
          </w:p>
          <w:p w14:paraId="58A7C21F" w14:textId="77777777" w:rsidR="00EA36F4" w:rsidRPr="0033728B" w:rsidRDefault="00EA36F4" w:rsidP="0033728B">
            <w:pPr>
              <w:spacing w:after="160"/>
              <w:ind w:left="0" w:firstLine="0"/>
              <w:rPr>
                <w:rFonts w:asciiTheme="minorHAnsi" w:hAnsiTheme="minorHAnsi" w:cstheme="minorHAnsi"/>
                <w:sz w:val="20"/>
                <w:szCs w:val="20"/>
              </w:rPr>
            </w:pPr>
          </w:p>
          <w:p w14:paraId="36CF0A7C" w14:textId="77777777" w:rsidR="00EA36F4" w:rsidRPr="0033728B" w:rsidRDefault="00EA36F4" w:rsidP="0033728B">
            <w:pPr>
              <w:spacing w:after="160"/>
              <w:ind w:left="0" w:firstLine="0"/>
              <w:rPr>
                <w:rFonts w:asciiTheme="minorHAnsi" w:hAnsiTheme="minorHAnsi" w:cstheme="minorHAnsi"/>
                <w:sz w:val="20"/>
                <w:szCs w:val="20"/>
              </w:rPr>
            </w:pPr>
          </w:p>
          <w:p w14:paraId="3FD20E1D" w14:textId="77777777" w:rsidR="00EA36F4" w:rsidRPr="0033728B" w:rsidRDefault="00EA36F4" w:rsidP="0033728B">
            <w:pPr>
              <w:spacing w:after="160"/>
              <w:ind w:left="0" w:firstLine="0"/>
              <w:rPr>
                <w:rFonts w:asciiTheme="minorHAnsi" w:hAnsiTheme="minorHAnsi" w:cstheme="minorHAnsi"/>
                <w:sz w:val="20"/>
                <w:szCs w:val="20"/>
              </w:rPr>
            </w:pPr>
          </w:p>
          <w:p w14:paraId="78744AEB" w14:textId="77777777" w:rsidR="00EA36F4" w:rsidRPr="0033728B" w:rsidRDefault="00EA36F4" w:rsidP="0033728B">
            <w:pPr>
              <w:spacing w:after="160"/>
              <w:ind w:left="0" w:firstLine="0"/>
              <w:rPr>
                <w:rFonts w:asciiTheme="minorHAnsi" w:hAnsiTheme="minorHAnsi" w:cstheme="minorHAnsi"/>
                <w:sz w:val="20"/>
                <w:szCs w:val="20"/>
              </w:rPr>
            </w:pPr>
          </w:p>
          <w:p w14:paraId="206B1827" w14:textId="77777777" w:rsidR="00EA36F4" w:rsidRPr="0033728B" w:rsidRDefault="00EA36F4" w:rsidP="0033728B">
            <w:pPr>
              <w:spacing w:after="160"/>
              <w:ind w:left="0" w:firstLine="0"/>
              <w:rPr>
                <w:rFonts w:asciiTheme="minorHAnsi" w:hAnsiTheme="minorHAnsi" w:cstheme="minorHAnsi"/>
                <w:sz w:val="20"/>
                <w:szCs w:val="20"/>
              </w:rPr>
            </w:pPr>
          </w:p>
          <w:p w14:paraId="478A5088"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Unit 1: Fitness for Sport Revision</w:t>
            </w:r>
          </w:p>
          <w:p w14:paraId="20404C5F"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Unit 1 exam January/May 2024.</w:t>
            </w:r>
          </w:p>
          <w:p w14:paraId="5DBE9F9E" w14:textId="77777777" w:rsidR="00EA36F4" w:rsidRPr="0033728B" w:rsidRDefault="00EA36F4" w:rsidP="0033728B">
            <w:pPr>
              <w:spacing w:after="160"/>
              <w:ind w:left="0" w:firstLine="0"/>
              <w:rPr>
                <w:rFonts w:asciiTheme="minorHAnsi" w:hAnsiTheme="minorHAnsi" w:cstheme="minorHAnsi"/>
                <w:sz w:val="20"/>
                <w:szCs w:val="20"/>
              </w:rPr>
            </w:pPr>
          </w:p>
        </w:tc>
        <w:tc>
          <w:tcPr>
            <w:tcW w:w="5357" w:type="dxa"/>
            <w:tcBorders>
              <w:top w:val="single" w:sz="4" w:space="0" w:color="auto"/>
              <w:left w:val="single" w:sz="4" w:space="0" w:color="auto"/>
              <w:bottom w:val="single" w:sz="4" w:space="0" w:color="auto"/>
              <w:right w:val="single" w:sz="4" w:space="0" w:color="auto"/>
            </w:tcBorders>
          </w:tcPr>
          <w:p w14:paraId="74FE58B2" w14:textId="77777777" w:rsidR="00EA36F4" w:rsidRPr="0033728B" w:rsidRDefault="00EA36F4" w:rsidP="0033728B">
            <w:pPr>
              <w:pStyle w:val="ListParagraph"/>
              <w:numPr>
                <w:ilvl w:val="2"/>
                <w:numId w:val="5"/>
              </w:numPr>
              <w:spacing w:after="16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lastRenderedPageBreak/>
              <w:t>The structure of body systems</w:t>
            </w:r>
          </w:p>
          <w:p w14:paraId="5C9D9EDF" w14:textId="77777777" w:rsidR="00EA36F4" w:rsidRPr="0033728B" w:rsidRDefault="00EA36F4" w:rsidP="0033728B">
            <w:pPr>
              <w:pStyle w:val="ListParagraph"/>
              <w:numPr>
                <w:ilvl w:val="0"/>
                <w:numId w:val="21"/>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Cardio-vascular system </w:t>
            </w:r>
          </w:p>
          <w:p w14:paraId="25E4B4BE" w14:textId="77777777" w:rsidR="00EA36F4" w:rsidRPr="0033728B" w:rsidRDefault="00EA36F4" w:rsidP="0033728B">
            <w:pPr>
              <w:pStyle w:val="ListParagraph"/>
              <w:numPr>
                <w:ilvl w:val="0"/>
                <w:numId w:val="21"/>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Cardio-respiratory system </w:t>
            </w:r>
          </w:p>
          <w:p w14:paraId="51F6ADCC" w14:textId="77777777" w:rsidR="00EA36F4" w:rsidRPr="0033728B" w:rsidRDefault="00EA36F4" w:rsidP="0033728B">
            <w:pPr>
              <w:pStyle w:val="ListParagraph"/>
              <w:numPr>
                <w:ilvl w:val="0"/>
                <w:numId w:val="21"/>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Synovial joints </w:t>
            </w:r>
          </w:p>
          <w:p w14:paraId="7F763D9A" w14:textId="77777777" w:rsidR="00EA36F4" w:rsidRPr="0033728B" w:rsidRDefault="00EA36F4" w:rsidP="0033728B">
            <w:pPr>
              <w:pStyle w:val="ListParagraph"/>
              <w:numPr>
                <w:ilvl w:val="0"/>
                <w:numId w:val="21"/>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Muscular system  </w:t>
            </w:r>
          </w:p>
          <w:p w14:paraId="76263C9F" w14:textId="77777777" w:rsidR="00EA36F4" w:rsidRPr="0033728B" w:rsidRDefault="00EA36F4" w:rsidP="0033728B">
            <w:pPr>
              <w:pStyle w:val="ListParagraph"/>
              <w:numPr>
                <w:ilvl w:val="0"/>
                <w:numId w:val="21"/>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 Muscle fibre types</w:t>
            </w:r>
          </w:p>
          <w:p w14:paraId="33F08D62" w14:textId="77777777" w:rsidR="00EA36F4" w:rsidRPr="0033728B" w:rsidRDefault="00EA36F4" w:rsidP="0033728B">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1.1.2 The functions of body systems</w:t>
            </w:r>
          </w:p>
          <w:p w14:paraId="2E6CB88D" w14:textId="77777777" w:rsidR="00EA36F4" w:rsidRPr="0033728B" w:rsidRDefault="00EA36F4" w:rsidP="0033728B">
            <w:pPr>
              <w:pStyle w:val="ListParagraph"/>
              <w:numPr>
                <w:ilvl w:val="0"/>
                <w:numId w:val="22"/>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Cardio-vascular system </w:t>
            </w:r>
          </w:p>
          <w:p w14:paraId="1BF0CBCC" w14:textId="77777777" w:rsidR="00EA36F4" w:rsidRPr="0033728B" w:rsidRDefault="00EA36F4" w:rsidP="0033728B">
            <w:pPr>
              <w:pStyle w:val="ListParagraph"/>
              <w:numPr>
                <w:ilvl w:val="0"/>
                <w:numId w:val="22"/>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Cardio-respiratory system </w:t>
            </w:r>
          </w:p>
          <w:p w14:paraId="7FC70B06" w14:textId="77777777" w:rsidR="00EA36F4" w:rsidRPr="0033728B" w:rsidRDefault="00EA36F4" w:rsidP="0033728B">
            <w:pPr>
              <w:pStyle w:val="ListParagraph"/>
              <w:numPr>
                <w:ilvl w:val="0"/>
                <w:numId w:val="22"/>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Muscular-skeletal system </w:t>
            </w:r>
          </w:p>
          <w:p w14:paraId="11FEF50C" w14:textId="77777777" w:rsidR="00EA36F4" w:rsidRPr="0033728B" w:rsidRDefault="00EA36F4" w:rsidP="0033728B">
            <w:pPr>
              <w:pStyle w:val="ListParagraph"/>
              <w:numPr>
                <w:ilvl w:val="0"/>
                <w:numId w:val="22"/>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Characteristics of the muscle fibre types </w:t>
            </w:r>
          </w:p>
          <w:p w14:paraId="7D0B773E" w14:textId="77777777" w:rsidR="00EA36F4" w:rsidRPr="0033728B" w:rsidRDefault="00EA36F4" w:rsidP="0033728B">
            <w:pPr>
              <w:pStyle w:val="ListParagraph"/>
              <w:numPr>
                <w:ilvl w:val="0"/>
                <w:numId w:val="22"/>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Characteristics of energy systems </w:t>
            </w:r>
          </w:p>
          <w:p w14:paraId="3BEA73F8" w14:textId="77777777" w:rsidR="00EA36F4" w:rsidRPr="0033728B" w:rsidRDefault="00EA36F4" w:rsidP="0033728B">
            <w:pPr>
              <w:spacing w:after="160"/>
              <w:ind w:left="0" w:firstLine="0"/>
              <w:rPr>
                <w:rFonts w:asciiTheme="minorHAnsi" w:hAnsiTheme="minorHAnsi" w:cstheme="minorHAnsi"/>
                <w:sz w:val="20"/>
                <w:szCs w:val="20"/>
              </w:rPr>
            </w:pPr>
          </w:p>
          <w:p w14:paraId="2C6FC10B" w14:textId="77777777" w:rsidR="00EA36F4" w:rsidRPr="0033728B" w:rsidRDefault="00EA36F4" w:rsidP="0033728B">
            <w:pPr>
              <w:pStyle w:val="ListParagraph"/>
              <w:numPr>
                <w:ilvl w:val="2"/>
                <w:numId w:val="5"/>
              </w:numPr>
              <w:spacing w:after="16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The short-term effects of exercise on body systems</w:t>
            </w:r>
          </w:p>
          <w:p w14:paraId="564D9591"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b/>
                <w:color w:val="FF0000"/>
                <w:sz w:val="20"/>
                <w:szCs w:val="20"/>
              </w:rPr>
              <w:t>1.1.4 The long-term adaptations from exercise on the body systems</w:t>
            </w:r>
          </w:p>
        </w:tc>
      </w:tr>
      <w:tr w:rsidR="00EA36F4" w14:paraId="17EEFBA6" w14:textId="77777777" w:rsidTr="00EA36F4">
        <w:trPr>
          <w:trHeight w:val="1376"/>
        </w:trPr>
        <w:tc>
          <w:tcPr>
            <w:tcW w:w="1550" w:type="dxa"/>
            <w:tcBorders>
              <w:top w:val="single" w:sz="4" w:space="0" w:color="000000"/>
              <w:left w:val="single" w:sz="4" w:space="0" w:color="000000"/>
              <w:bottom w:val="single" w:sz="4" w:space="0" w:color="auto"/>
              <w:right w:val="single" w:sz="4" w:space="0" w:color="auto"/>
            </w:tcBorders>
            <w:shd w:val="clear" w:color="auto" w:fill="7FADE3"/>
            <w:vAlign w:val="center"/>
          </w:tcPr>
          <w:p w14:paraId="4E8A8F81" w14:textId="77777777" w:rsidR="00EA36F4" w:rsidRDefault="00EA36F4" w:rsidP="007042A6">
            <w:pPr>
              <w:spacing w:after="0"/>
              <w:ind w:left="154" w:firstLine="0"/>
              <w:rPr>
                <w:b/>
                <w:color w:val="FFFFFF"/>
                <w:sz w:val="32"/>
              </w:rPr>
            </w:pPr>
            <w:r>
              <w:rPr>
                <w:b/>
                <w:color w:val="FFFFFF"/>
                <w:sz w:val="32"/>
              </w:rPr>
              <w:t xml:space="preserve">Spring 1 </w:t>
            </w:r>
          </w:p>
        </w:tc>
        <w:tc>
          <w:tcPr>
            <w:tcW w:w="1537" w:type="dxa"/>
            <w:tcBorders>
              <w:top w:val="single" w:sz="4" w:space="0" w:color="auto"/>
              <w:left w:val="single" w:sz="4" w:space="0" w:color="auto"/>
              <w:bottom w:val="single" w:sz="4" w:space="0" w:color="auto"/>
              <w:right w:val="single" w:sz="4" w:space="0" w:color="auto"/>
            </w:tcBorders>
          </w:tcPr>
          <w:p w14:paraId="34B0181D"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Unit 1: Fitness for Sport</w:t>
            </w:r>
          </w:p>
          <w:p w14:paraId="6299D89D"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1.2 The importance of the components of fitness for different physical activities</w:t>
            </w:r>
          </w:p>
          <w:p w14:paraId="4317F532" w14:textId="77777777" w:rsidR="00EA36F4" w:rsidRPr="0033728B" w:rsidRDefault="00EA36F4" w:rsidP="0033728B">
            <w:pPr>
              <w:spacing w:after="160"/>
              <w:ind w:left="0" w:firstLine="0"/>
              <w:rPr>
                <w:rFonts w:asciiTheme="minorHAnsi" w:hAnsiTheme="minorHAnsi" w:cstheme="minorHAnsi"/>
                <w:sz w:val="20"/>
                <w:szCs w:val="20"/>
              </w:rPr>
            </w:pPr>
          </w:p>
          <w:p w14:paraId="09266A2A" w14:textId="77777777" w:rsidR="00EA36F4" w:rsidRPr="0033728B" w:rsidRDefault="00EA36F4" w:rsidP="0033728B">
            <w:pPr>
              <w:spacing w:after="160"/>
              <w:ind w:left="0" w:firstLine="0"/>
              <w:rPr>
                <w:rFonts w:asciiTheme="minorHAnsi" w:hAnsiTheme="minorHAnsi" w:cstheme="minorHAnsi"/>
                <w:sz w:val="20"/>
                <w:szCs w:val="20"/>
              </w:rPr>
            </w:pPr>
          </w:p>
        </w:tc>
        <w:tc>
          <w:tcPr>
            <w:tcW w:w="6545" w:type="dxa"/>
            <w:vMerge/>
            <w:tcBorders>
              <w:top w:val="single" w:sz="4" w:space="0" w:color="auto"/>
              <w:left w:val="single" w:sz="4" w:space="0" w:color="auto"/>
              <w:bottom w:val="single" w:sz="4" w:space="0" w:color="auto"/>
              <w:right w:val="single" w:sz="4" w:space="0" w:color="auto"/>
            </w:tcBorders>
          </w:tcPr>
          <w:p w14:paraId="21C38F6C" w14:textId="77777777" w:rsidR="00EA36F4" w:rsidRPr="0033728B" w:rsidRDefault="00EA36F4" w:rsidP="0033728B">
            <w:pPr>
              <w:spacing w:after="160"/>
              <w:ind w:left="0" w:firstLine="0"/>
              <w:rPr>
                <w:rFonts w:asciiTheme="minorHAnsi" w:hAnsiTheme="minorHAnsi" w:cstheme="minorHAnsi"/>
                <w:sz w:val="20"/>
                <w:szCs w:val="20"/>
              </w:rPr>
            </w:pPr>
          </w:p>
        </w:tc>
        <w:tc>
          <w:tcPr>
            <w:tcW w:w="5357" w:type="dxa"/>
            <w:tcBorders>
              <w:top w:val="single" w:sz="4" w:space="0" w:color="auto"/>
              <w:left w:val="single" w:sz="4" w:space="0" w:color="auto"/>
              <w:bottom w:val="single" w:sz="4" w:space="0" w:color="auto"/>
              <w:right w:val="single" w:sz="4" w:space="0" w:color="auto"/>
            </w:tcBorders>
          </w:tcPr>
          <w:p w14:paraId="6661E49E" w14:textId="77777777" w:rsidR="00EA36F4" w:rsidRPr="0033728B" w:rsidRDefault="00EA36F4" w:rsidP="0033728B">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1.2.1 The components of health and fitness required for different physical activities</w:t>
            </w:r>
          </w:p>
          <w:p w14:paraId="548C7F0D"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Components of health and fitness:</w:t>
            </w:r>
          </w:p>
          <w:p w14:paraId="2CF30704" w14:textId="77777777" w:rsidR="00EA36F4" w:rsidRPr="0033728B" w:rsidRDefault="00EA36F4" w:rsidP="0033728B">
            <w:pPr>
              <w:pStyle w:val="ListParagraph"/>
              <w:numPr>
                <w:ilvl w:val="0"/>
                <w:numId w:val="23"/>
              </w:numPr>
              <w:spacing w:after="160"/>
              <w:rPr>
                <w:rFonts w:asciiTheme="minorHAnsi" w:hAnsiTheme="minorHAnsi" w:cstheme="minorHAnsi"/>
                <w:sz w:val="20"/>
                <w:szCs w:val="20"/>
              </w:rPr>
            </w:pPr>
            <w:r w:rsidRPr="0033728B">
              <w:rPr>
                <w:rFonts w:asciiTheme="minorHAnsi" w:hAnsiTheme="minorHAnsi" w:cstheme="minorHAnsi"/>
                <w:sz w:val="20"/>
                <w:szCs w:val="20"/>
              </w:rPr>
              <w:t>Agility</w:t>
            </w:r>
          </w:p>
          <w:p w14:paraId="0260F082" w14:textId="77777777" w:rsidR="00EA36F4" w:rsidRPr="0033728B" w:rsidRDefault="00EA36F4" w:rsidP="0033728B">
            <w:pPr>
              <w:pStyle w:val="ListParagraph"/>
              <w:numPr>
                <w:ilvl w:val="0"/>
                <w:numId w:val="23"/>
              </w:numPr>
              <w:spacing w:after="160"/>
              <w:rPr>
                <w:rFonts w:asciiTheme="minorHAnsi" w:hAnsiTheme="minorHAnsi" w:cstheme="minorHAnsi"/>
                <w:sz w:val="20"/>
                <w:szCs w:val="20"/>
              </w:rPr>
            </w:pPr>
            <w:r w:rsidRPr="0033728B">
              <w:rPr>
                <w:rFonts w:asciiTheme="minorHAnsi" w:hAnsiTheme="minorHAnsi" w:cstheme="minorHAnsi"/>
                <w:sz w:val="20"/>
                <w:szCs w:val="20"/>
              </w:rPr>
              <w:t>Balance</w:t>
            </w:r>
          </w:p>
          <w:p w14:paraId="5BF76CB6" w14:textId="77777777" w:rsidR="00EA36F4" w:rsidRPr="0033728B" w:rsidRDefault="00EA36F4" w:rsidP="0033728B">
            <w:pPr>
              <w:pStyle w:val="ListParagraph"/>
              <w:numPr>
                <w:ilvl w:val="0"/>
                <w:numId w:val="23"/>
              </w:numPr>
              <w:spacing w:after="160"/>
              <w:rPr>
                <w:rFonts w:asciiTheme="minorHAnsi" w:hAnsiTheme="minorHAnsi" w:cstheme="minorHAnsi"/>
                <w:sz w:val="20"/>
                <w:szCs w:val="20"/>
              </w:rPr>
            </w:pPr>
            <w:r w:rsidRPr="0033728B">
              <w:rPr>
                <w:rFonts w:asciiTheme="minorHAnsi" w:hAnsiTheme="minorHAnsi" w:cstheme="minorHAnsi"/>
                <w:sz w:val="20"/>
                <w:szCs w:val="20"/>
              </w:rPr>
              <w:t>Cardiovascular endurance</w:t>
            </w:r>
          </w:p>
          <w:p w14:paraId="3E1278E2" w14:textId="77777777" w:rsidR="00EA36F4" w:rsidRPr="0033728B" w:rsidRDefault="00EA36F4" w:rsidP="0033728B">
            <w:pPr>
              <w:pStyle w:val="ListParagraph"/>
              <w:numPr>
                <w:ilvl w:val="0"/>
                <w:numId w:val="23"/>
              </w:numPr>
              <w:spacing w:after="160"/>
              <w:rPr>
                <w:rFonts w:asciiTheme="minorHAnsi" w:hAnsiTheme="minorHAnsi" w:cstheme="minorHAnsi"/>
                <w:sz w:val="20"/>
                <w:szCs w:val="20"/>
              </w:rPr>
            </w:pPr>
            <w:r w:rsidRPr="0033728B">
              <w:rPr>
                <w:rFonts w:asciiTheme="minorHAnsi" w:hAnsiTheme="minorHAnsi" w:cstheme="minorHAnsi"/>
                <w:sz w:val="20"/>
                <w:szCs w:val="20"/>
              </w:rPr>
              <w:t>Co-ordination</w:t>
            </w:r>
          </w:p>
          <w:p w14:paraId="65B43CC2" w14:textId="77777777" w:rsidR="00EA36F4" w:rsidRPr="0033728B" w:rsidRDefault="00EA36F4" w:rsidP="0033728B">
            <w:pPr>
              <w:pStyle w:val="ListParagraph"/>
              <w:numPr>
                <w:ilvl w:val="0"/>
                <w:numId w:val="23"/>
              </w:numPr>
              <w:spacing w:after="160"/>
              <w:rPr>
                <w:rFonts w:asciiTheme="minorHAnsi" w:hAnsiTheme="minorHAnsi" w:cstheme="minorHAnsi"/>
                <w:sz w:val="20"/>
                <w:szCs w:val="20"/>
              </w:rPr>
            </w:pPr>
            <w:r w:rsidRPr="0033728B">
              <w:rPr>
                <w:rFonts w:asciiTheme="minorHAnsi" w:hAnsiTheme="minorHAnsi" w:cstheme="minorHAnsi"/>
                <w:sz w:val="20"/>
                <w:szCs w:val="20"/>
              </w:rPr>
              <w:t>Flexibility</w:t>
            </w:r>
          </w:p>
          <w:p w14:paraId="4E8BC354" w14:textId="77777777" w:rsidR="00EA36F4" w:rsidRPr="0033728B" w:rsidRDefault="00EA36F4" w:rsidP="0033728B">
            <w:pPr>
              <w:pStyle w:val="ListParagraph"/>
              <w:numPr>
                <w:ilvl w:val="0"/>
                <w:numId w:val="23"/>
              </w:numPr>
              <w:spacing w:after="160"/>
              <w:rPr>
                <w:rFonts w:asciiTheme="minorHAnsi" w:hAnsiTheme="minorHAnsi" w:cstheme="minorHAnsi"/>
                <w:sz w:val="20"/>
                <w:szCs w:val="20"/>
              </w:rPr>
            </w:pPr>
            <w:r w:rsidRPr="0033728B">
              <w:rPr>
                <w:rFonts w:asciiTheme="minorHAnsi" w:hAnsiTheme="minorHAnsi" w:cstheme="minorHAnsi"/>
                <w:sz w:val="20"/>
                <w:szCs w:val="20"/>
              </w:rPr>
              <w:t>Muscular endurance</w:t>
            </w:r>
          </w:p>
          <w:p w14:paraId="62D15A16" w14:textId="77777777" w:rsidR="00EA36F4" w:rsidRPr="0033728B" w:rsidRDefault="00EA36F4" w:rsidP="0033728B">
            <w:pPr>
              <w:pStyle w:val="ListParagraph"/>
              <w:numPr>
                <w:ilvl w:val="0"/>
                <w:numId w:val="23"/>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Muscular strength </w:t>
            </w:r>
          </w:p>
          <w:p w14:paraId="1479DF67" w14:textId="77777777" w:rsidR="00EA36F4" w:rsidRPr="0033728B" w:rsidRDefault="00EA36F4" w:rsidP="0033728B">
            <w:pPr>
              <w:pStyle w:val="ListParagraph"/>
              <w:numPr>
                <w:ilvl w:val="0"/>
                <w:numId w:val="23"/>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Power </w:t>
            </w:r>
          </w:p>
          <w:p w14:paraId="227C2AFE" w14:textId="77777777" w:rsidR="00EA36F4" w:rsidRPr="0033728B" w:rsidRDefault="00EA36F4" w:rsidP="0033728B">
            <w:pPr>
              <w:pStyle w:val="ListParagraph"/>
              <w:numPr>
                <w:ilvl w:val="0"/>
                <w:numId w:val="23"/>
              </w:numPr>
              <w:spacing w:after="160"/>
              <w:rPr>
                <w:rFonts w:asciiTheme="minorHAnsi" w:hAnsiTheme="minorHAnsi" w:cstheme="minorHAnsi"/>
                <w:sz w:val="20"/>
                <w:szCs w:val="20"/>
              </w:rPr>
            </w:pPr>
            <w:r w:rsidRPr="0033728B">
              <w:rPr>
                <w:rFonts w:asciiTheme="minorHAnsi" w:hAnsiTheme="minorHAnsi" w:cstheme="minorHAnsi"/>
                <w:sz w:val="20"/>
                <w:szCs w:val="20"/>
              </w:rPr>
              <w:t xml:space="preserve">Speed </w:t>
            </w:r>
          </w:p>
          <w:p w14:paraId="108A0B13" w14:textId="77777777" w:rsidR="00EA36F4" w:rsidRPr="0033728B" w:rsidRDefault="00EA36F4" w:rsidP="0033728B">
            <w:pPr>
              <w:pStyle w:val="ListParagraph"/>
              <w:numPr>
                <w:ilvl w:val="0"/>
                <w:numId w:val="23"/>
              </w:numPr>
              <w:spacing w:after="160"/>
              <w:rPr>
                <w:rFonts w:asciiTheme="minorHAnsi" w:hAnsiTheme="minorHAnsi" w:cstheme="minorHAnsi"/>
                <w:sz w:val="20"/>
                <w:szCs w:val="20"/>
              </w:rPr>
            </w:pPr>
            <w:r w:rsidRPr="0033728B">
              <w:rPr>
                <w:rFonts w:asciiTheme="minorHAnsi" w:hAnsiTheme="minorHAnsi" w:cstheme="minorHAnsi"/>
                <w:sz w:val="20"/>
                <w:szCs w:val="20"/>
              </w:rPr>
              <w:lastRenderedPageBreak/>
              <w:t>Reaction time.</w:t>
            </w:r>
          </w:p>
          <w:p w14:paraId="1AD77F3E" w14:textId="77777777" w:rsidR="00EA36F4" w:rsidRPr="0033728B" w:rsidRDefault="00EA36F4" w:rsidP="0033728B">
            <w:pPr>
              <w:pStyle w:val="ListParagraph"/>
              <w:spacing w:after="160"/>
              <w:ind w:firstLine="0"/>
              <w:rPr>
                <w:rFonts w:asciiTheme="minorHAnsi" w:hAnsiTheme="minorHAnsi" w:cstheme="minorHAnsi"/>
                <w:b/>
                <w:sz w:val="20"/>
                <w:szCs w:val="20"/>
              </w:rPr>
            </w:pPr>
          </w:p>
          <w:p w14:paraId="58392EDC" w14:textId="77777777" w:rsidR="00EA36F4" w:rsidRPr="0033728B" w:rsidRDefault="00EA36F4" w:rsidP="0033728B">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1.2.2 Measuring health and fitness</w:t>
            </w:r>
          </w:p>
          <w:p w14:paraId="24C796C0"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b/>
                <w:color w:val="FF0000"/>
                <w:sz w:val="20"/>
                <w:szCs w:val="20"/>
              </w:rPr>
              <w:t>1.2.3 Why fitness testing is important</w:t>
            </w:r>
          </w:p>
        </w:tc>
      </w:tr>
      <w:tr w:rsidR="00EA36F4" w14:paraId="4DC1215E" w14:textId="77777777" w:rsidTr="00EA36F4">
        <w:trPr>
          <w:trHeight w:val="1376"/>
        </w:trPr>
        <w:tc>
          <w:tcPr>
            <w:tcW w:w="1550" w:type="dxa"/>
            <w:tcBorders>
              <w:top w:val="single" w:sz="4" w:space="0" w:color="auto"/>
              <w:left w:val="single" w:sz="4" w:space="0" w:color="auto"/>
              <w:bottom w:val="single" w:sz="4" w:space="0" w:color="auto"/>
              <w:right w:val="single" w:sz="4" w:space="0" w:color="auto"/>
            </w:tcBorders>
            <w:shd w:val="clear" w:color="auto" w:fill="7FADE3"/>
            <w:vAlign w:val="center"/>
          </w:tcPr>
          <w:p w14:paraId="4638D61D" w14:textId="77777777" w:rsidR="00EA36F4" w:rsidRDefault="00EA36F4" w:rsidP="007042A6">
            <w:pPr>
              <w:spacing w:after="0"/>
              <w:ind w:left="154" w:firstLine="0"/>
              <w:rPr>
                <w:b/>
                <w:color w:val="FFFFFF"/>
                <w:sz w:val="32"/>
              </w:rPr>
            </w:pPr>
            <w:r>
              <w:rPr>
                <w:b/>
                <w:color w:val="FFFFFF"/>
                <w:sz w:val="32"/>
              </w:rPr>
              <w:lastRenderedPageBreak/>
              <w:t xml:space="preserve">Spring 2 </w:t>
            </w:r>
          </w:p>
        </w:tc>
        <w:tc>
          <w:tcPr>
            <w:tcW w:w="1537" w:type="dxa"/>
            <w:tcBorders>
              <w:top w:val="single" w:sz="4" w:space="0" w:color="auto"/>
              <w:left w:val="single" w:sz="4" w:space="0" w:color="auto"/>
              <w:bottom w:val="single" w:sz="4" w:space="0" w:color="auto"/>
              <w:right w:val="single" w:sz="4" w:space="0" w:color="auto"/>
            </w:tcBorders>
          </w:tcPr>
          <w:p w14:paraId="0D7AE2F7" w14:textId="77777777" w:rsidR="00EA36F4" w:rsidRPr="0033728B" w:rsidRDefault="00EA36F4" w:rsidP="0033728B">
            <w:pPr>
              <w:spacing w:after="160"/>
              <w:ind w:left="0" w:firstLine="0"/>
              <w:rPr>
                <w:rFonts w:asciiTheme="minorHAnsi" w:hAnsiTheme="minorHAnsi" w:cstheme="minorHAnsi"/>
                <w:b/>
                <w:bCs/>
                <w:sz w:val="20"/>
                <w:szCs w:val="20"/>
              </w:rPr>
            </w:pPr>
            <w:r w:rsidRPr="0033728B">
              <w:rPr>
                <w:rFonts w:asciiTheme="minorHAnsi" w:hAnsiTheme="minorHAnsi" w:cstheme="minorHAnsi"/>
                <w:b/>
                <w:bCs/>
                <w:sz w:val="20"/>
                <w:szCs w:val="20"/>
              </w:rPr>
              <w:t>Unit 1: Fitness for Sport</w:t>
            </w:r>
          </w:p>
          <w:p w14:paraId="3E61DBB2" w14:textId="77777777" w:rsidR="00EA36F4" w:rsidRPr="0033728B" w:rsidRDefault="00EA36F4" w:rsidP="0033728B">
            <w:pPr>
              <w:spacing w:after="160"/>
              <w:ind w:left="0" w:firstLine="0"/>
              <w:rPr>
                <w:rFonts w:asciiTheme="minorHAnsi" w:hAnsiTheme="minorHAnsi" w:cstheme="minorHAnsi"/>
                <w:i/>
                <w:iCs/>
                <w:sz w:val="20"/>
                <w:szCs w:val="20"/>
              </w:rPr>
            </w:pPr>
          </w:p>
          <w:p w14:paraId="4B361DD2" w14:textId="77777777" w:rsidR="00EA36F4" w:rsidRPr="0033728B" w:rsidRDefault="00EA36F4" w:rsidP="0033728B">
            <w:pPr>
              <w:spacing w:after="160"/>
              <w:ind w:left="0" w:firstLine="0"/>
              <w:rPr>
                <w:rFonts w:asciiTheme="minorHAnsi" w:hAnsiTheme="minorHAnsi" w:cstheme="minorHAnsi"/>
                <w:i/>
                <w:iCs/>
                <w:sz w:val="20"/>
                <w:szCs w:val="20"/>
              </w:rPr>
            </w:pPr>
            <w:r w:rsidRPr="0033728B">
              <w:rPr>
                <w:rFonts w:asciiTheme="minorHAnsi" w:hAnsiTheme="minorHAnsi" w:cstheme="minorHAnsi"/>
                <w:i/>
                <w:iCs/>
                <w:sz w:val="20"/>
                <w:szCs w:val="20"/>
              </w:rPr>
              <w:t>1.3 The role of training in achieving improvements in fitness</w:t>
            </w:r>
          </w:p>
          <w:p w14:paraId="7622D92D" w14:textId="77777777" w:rsidR="00EA36F4" w:rsidRPr="0033728B" w:rsidRDefault="00EA36F4" w:rsidP="0033728B">
            <w:pPr>
              <w:spacing w:after="160"/>
              <w:ind w:left="0" w:firstLine="0"/>
              <w:rPr>
                <w:rFonts w:asciiTheme="minorHAnsi" w:hAnsiTheme="minorHAnsi" w:cstheme="minorHAnsi"/>
                <w:sz w:val="20"/>
                <w:szCs w:val="20"/>
              </w:rPr>
            </w:pPr>
          </w:p>
          <w:p w14:paraId="31F29606" w14:textId="77777777" w:rsidR="00EA36F4" w:rsidRPr="0033728B" w:rsidRDefault="00EA36F4" w:rsidP="0033728B">
            <w:pPr>
              <w:spacing w:after="160"/>
              <w:ind w:left="0" w:firstLine="0"/>
              <w:rPr>
                <w:rFonts w:asciiTheme="minorHAnsi" w:hAnsiTheme="minorHAnsi" w:cstheme="minorHAnsi"/>
                <w:sz w:val="20"/>
                <w:szCs w:val="20"/>
              </w:rPr>
            </w:pPr>
          </w:p>
        </w:tc>
        <w:tc>
          <w:tcPr>
            <w:tcW w:w="6545" w:type="dxa"/>
            <w:vMerge/>
            <w:tcBorders>
              <w:top w:val="single" w:sz="4" w:space="0" w:color="auto"/>
              <w:left w:val="single" w:sz="4" w:space="0" w:color="auto"/>
              <w:bottom w:val="single" w:sz="4" w:space="0" w:color="auto"/>
              <w:right w:val="single" w:sz="4" w:space="0" w:color="auto"/>
            </w:tcBorders>
          </w:tcPr>
          <w:p w14:paraId="427235A0" w14:textId="77777777" w:rsidR="00EA36F4" w:rsidRPr="0033728B" w:rsidRDefault="00EA36F4" w:rsidP="0033728B">
            <w:pPr>
              <w:spacing w:after="160"/>
              <w:ind w:left="0" w:firstLine="0"/>
              <w:rPr>
                <w:rFonts w:asciiTheme="minorHAnsi" w:hAnsiTheme="minorHAnsi" w:cstheme="minorHAnsi"/>
                <w:sz w:val="20"/>
                <w:szCs w:val="20"/>
              </w:rPr>
            </w:pPr>
          </w:p>
        </w:tc>
        <w:tc>
          <w:tcPr>
            <w:tcW w:w="5357" w:type="dxa"/>
            <w:tcBorders>
              <w:top w:val="single" w:sz="4" w:space="0" w:color="auto"/>
              <w:left w:val="single" w:sz="4" w:space="0" w:color="auto"/>
              <w:bottom w:val="single" w:sz="4" w:space="0" w:color="auto"/>
              <w:right w:val="single" w:sz="4" w:space="0" w:color="auto"/>
            </w:tcBorders>
          </w:tcPr>
          <w:p w14:paraId="328025F9" w14:textId="77777777" w:rsidR="00EA36F4" w:rsidRPr="0033728B" w:rsidRDefault="00EA36F4" w:rsidP="0033728B">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1.3.1 Factors that need to be considered before training</w:t>
            </w:r>
          </w:p>
          <w:p w14:paraId="793D9C0B" w14:textId="77777777" w:rsidR="00EA36F4" w:rsidRPr="0033728B" w:rsidRDefault="00EA36F4" w:rsidP="0033728B">
            <w:pPr>
              <w:pStyle w:val="ListParagraph"/>
              <w:numPr>
                <w:ilvl w:val="0"/>
                <w:numId w:val="24"/>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Personal Factors</w:t>
            </w:r>
          </w:p>
          <w:p w14:paraId="4B9842FD" w14:textId="77777777" w:rsidR="00EA36F4" w:rsidRPr="0033728B" w:rsidRDefault="00EA36F4" w:rsidP="0033728B">
            <w:pPr>
              <w:pStyle w:val="ListParagraph"/>
              <w:numPr>
                <w:ilvl w:val="0"/>
                <w:numId w:val="24"/>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Environment Factors</w:t>
            </w:r>
          </w:p>
          <w:p w14:paraId="2B4EBA74" w14:textId="77777777" w:rsidR="00EA36F4" w:rsidRPr="0033728B" w:rsidRDefault="00EA36F4" w:rsidP="0033728B">
            <w:pPr>
              <w:pStyle w:val="ListParagraph"/>
              <w:numPr>
                <w:ilvl w:val="0"/>
                <w:numId w:val="24"/>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Structure and function of a warm up and cool down</w:t>
            </w:r>
          </w:p>
          <w:p w14:paraId="0653C61E" w14:textId="77777777" w:rsidR="00EA36F4" w:rsidRPr="0033728B" w:rsidRDefault="00EA36F4" w:rsidP="0033728B">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 xml:space="preserve">1.3.2 The principles of training 1.3.3 Training methods </w:t>
            </w:r>
          </w:p>
          <w:p w14:paraId="56E4156F" w14:textId="77777777" w:rsidR="00EA36F4" w:rsidRPr="0033728B" w:rsidRDefault="00EA36F4" w:rsidP="0033728B">
            <w:pPr>
              <w:pStyle w:val="ListParagraph"/>
              <w:numPr>
                <w:ilvl w:val="0"/>
                <w:numId w:val="25"/>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 xml:space="preserve">Specificity </w:t>
            </w:r>
          </w:p>
          <w:p w14:paraId="0717276F" w14:textId="77777777" w:rsidR="00EA36F4" w:rsidRPr="0033728B" w:rsidRDefault="00EA36F4" w:rsidP="0033728B">
            <w:pPr>
              <w:pStyle w:val="ListParagraph"/>
              <w:numPr>
                <w:ilvl w:val="0"/>
                <w:numId w:val="25"/>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Overload</w:t>
            </w:r>
          </w:p>
          <w:p w14:paraId="1E507437" w14:textId="77777777" w:rsidR="00EA36F4" w:rsidRPr="0033728B" w:rsidRDefault="00EA36F4" w:rsidP="0033728B">
            <w:pPr>
              <w:pStyle w:val="ListParagraph"/>
              <w:numPr>
                <w:ilvl w:val="0"/>
                <w:numId w:val="25"/>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Progression</w:t>
            </w:r>
          </w:p>
          <w:p w14:paraId="0F871FE0" w14:textId="77777777" w:rsidR="00EA36F4" w:rsidRPr="0033728B" w:rsidRDefault="00EA36F4" w:rsidP="0033728B">
            <w:pPr>
              <w:pStyle w:val="ListParagraph"/>
              <w:numPr>
                <w:ilvl w:val="0"/>
                <w:numId w:val="25"/>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 xml:space="preserve">Variance </w:t>
            </w:r>
          </w:p>
          <w:p w14:paraId="4DDE8933" w14:textId="77777777" w:rsidR="00EA36F4" w:rsidRPr="0033728B" w:rsidRDefault="00EA36F4" w:rsidP="0033728B">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1.3.3 Training methods</w:t>
            </w:r>
          </w:p>
          <w:p w14:paraId="6D424589" w14:textId="77777777" w:rsidR="00EA36F4" w:rsidRPr="0033728B" w:rsidRDefault="00EA36F4" w:rsidP="0033728B">
            <w:pPr>
              <w:pStyle w:val="ListParagraph"/>
              <w:numPr>
                <w:ilvl w:val="0"/>
                <w:numId w:val="26"/>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Continuous training</w:t>
            </w:r>
          </w:p>
          <w:p w14:paraId="22729B12" w14:textId="77777777" w:rsidR="00EA36F4" w:rsidRPr="0033728B" w:rsidRDefault="00EA36F4" w:rsidP="0033728B">
            <w:pPr>
              <w:pStyle w:val="ListParagraph"/>
              <w:numPr>
                <w:ilvl w:val="0"/>
                <w:numId w:val="26"/>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 xml:space="preserve">Interval training </w:t>
            </w:r>
          </w:p>
          <w:p w14:paraId="21B3D696" w14:textId="77777777" w:rsidR="00EA36F4" w:rsidRPr="0033728B" w:rsidRDefault="00EA36F4" w:rsidP="0033728B">
            <w:pPr>
              <w:spacing w:after="160"/>
              <w:ind w:left="0" w:firstLine="0"/>
              <w:rPr>
                <w:rFonts w:asciiTheme="minorHAnsi" w:hAnsiTheme="minorHAnsi" w:cstheme="minorHAnsi"/>
                <w:b/>
                <w:color w:val="FF0000"/>
                <w:sz w:val="20"/>
                <w:szCs w:val="20"/>
              </w:rPr>
            </w:pPr>
            <w:r w:rsidRPr="0033728B">
              <w:rPr>
                <w:rFonts w:asciiTheme="minorHAnsi" w:hAnsiTheme="minorHAnsi" w:cstheme="minorHAnsi"/>
                <w:b/>
                <w:color w:val="FF0000"/>
                <w:sz w:val="20"/>
                <w:szCs w:val="20"/>
              </w:rPr>
              <w:t>1.3.4 Target setting</w:t>
            </w:r>
          </w:p>
          <w:p w14:paraId="0B3BF231" w14:textId="77777777" w:rsidR="00EA36F4" w:rsidRPr="0033728B" w:rsidRDefault="00EA36F4" w:rsidP="0033728B">
            <w:pPr>
              <w:pStyle w:val="ListParagraph"/>
              <w:numPr>
                <w:ilvl w:val="0"/>
                <w:numId w:val="27"/>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Benefits</w:t>
            </w:r>
          </w:p>
          <w:p w14:paraId="15C6F009" w14:textId="77777777" w:rsidR="00EA36F4" w:rsidRPr="0033728B" w:rsidRDefault="00EA36F4" w:rsidP="0033728B">
            <w:pPr>
              <w:pStyle w:val="ListParagraph"/>
              <w:numPr>
                <w:ilvl w:val="0"/>
                <w:numId w:val="27"/>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Exercise adherence</w:t>
            </w:r>
          </w:p>
          <w:p w14:paraId="0BF33F85" w14:textId="77777777" w:rsidR="00EA36F4" w:rsidRPr="0033728B" w:rsidRDefault="00EA36F4" w:rsidP="0033728B">
            <w:pPr>
              <w:pStyle w:val="ListParagraph"/>
              <w:numPr>
                <w:ilvl w:val="0"/>
                <w:numId w:val="27"/>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Concentration</w:t>
            </w:r>
          </w:p>
          <w:p w14:paraId="0DD89847" w14:textId="77777777" w:rsidR="00EA36F4" w:rsidRPr="0033728B" w:rsidRDefault="00EA36F4" w:rsidP="0033728B">
            <w:pPr>
              <w:pStyle w:val="ListParagraph"/>
              <w:numPr>
                <w:ilvl w:val="0"/>
                <w:numId w:val="27"/>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Effort</w:t>
            </w:r>
          </w:p>
          <w:p w14:paraId="49568FCB" w14:textId="77777777" w:rsidR="00EA36F4" w:rsidRPr="0033728B" w:rsidRDefault="00EA36F4" w:rsidP="0033728B">
            <w:pPr>
              <w:pStyle w:val="ListParagraph"/>
              <w:numPr>
                <w:ilvl w:val="0"/>
                <w:numId w:val="27"/>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Motivation</w:t>
            </w:r>
          </w:p>
          <w:p w14:paraId="18D73AD6" w14:textId="77777777" w:rsidR="00EA36F4" w:rsidRPr="0033728B" w:rsidRDefault="00EA36F4" w:rsidP="0033728B">
            <w:pPr>
              <w:pStyle w:val="ListParagraph"/>
              <w:numPr>
                <w:ilvl w:val="0"/>
                <w:numId w:val="27"/>
              </w:numPr>
              <w:spacing w:after="160"/>
              <w:rPr>
                <w:rFonts w:asciiTheme="minorHAnsi" w:hAnsiTheme="minorHAnsi" w:cstheme="minorHAnsi"/>
                <w:color w:val="auto"/>
                <w:sz w:val="20"/>
                <w:szCs w:val="20"/>
              </w:rPr>
            </w:pPr>
            <w:r w:rsidRPr="0033728B">
              <w:rPr>
                <w:rFonts w:asciiTheme="minorHAnsi" w:hAnsiTheme="minorHAnsi" w:cstheme="minorHAnsi"/>
                <w:color w:val="auto"/>
                <w:sz w:val="20"/>
                <w:szCs w:val="20"/>
              </w:rPr>
              <w:t xml:space="preserve">SMART Targets </w:t>
            </w:r>
          </w:p>
          <w:p w14:paraId="13F8E04A" w14:textId="77777777" w:rsidR="00EA36F4" w:rsidRPr="0033728B" w:rsidRDefault="00EA36F4" w:rsidP="0033728B">
            <w:pPr>
              <w:spacing w:after="160"/>
              <w:ind w:left="0" w:firstLine="0"/>
              <w:rPr>
                <w:rFonts w:asciiTheme="minorHAnsi" w:hAnsiTheme="minorHAnsi" w:cstheme="minorHAnsi"/>
                <w:color w:val="auto"/>
                <w:sz w:val="20"/>
                <w:szCs w:val="20"/>
              </w:rPr>
            </w:pPr>
          </w:p>
        </w:tc>
      </w:tr>
      <w:tr w:rsidR="00EA36F4" w14:paraId="4606607D" w14:textId="77777777" w:rsidTr="00EA36F4">
        <w:trPr>
          <w:trHeight w:val="1376"/>
        </w:trPr>
        <w:tc>
          <w:tcPr>
            <w:tcW w:w="1550" w:type="dxa"/>
            <w:tcBorders>
              <w:top w:val="single" w:sz="4" w:space="0" w:color="auto"/>
              <w:left w:val="single" w:sz="4" w:space="0" w:color="auto"/>
              <w:bottom w:val="single" w:sz="4" w:space="0" w:color="auto"/>
              <w:right w:val="single" w:sz="4" w:space="0" w:color="auto"/>
            </w:tcBorders>
            <w:shd w:val="clear" w:color="auto" w:fill="7FADE3"/>
            <w:vAlign w:val="center"/>
          </w:tcPr>
          <w:p w14:paraId="0529EC9E" w14:textId="77777777" w:rsidR="00EA36F4" w:rsidRDefault="00EA36F4" w:rsidP="007042A6">
            <w:pPr>
              <w:spacing w:after="0"/>
              <w:ind w:left="154" w:firstLine="0"/>
              <w:jc w:val="center"/>
              <w:rPr>
                <w:b/>
                <w:color w:val="FFFFFF"/>
                <w:sz w:val="32"/>
              </w:rPr>
            </w:pPr>
            <w:r>
              <w:rPr>
                <w:b/>
                <w:color w:val="FFFFFF"/>
                <w:sz w:val="32"/>
              </w:rPr>
              <w:lastRenderedPageBreak/>
              <w:t>Summer 1</w:t>
            </w:r>
          </w:p>
        </w:tc>
        <w:tc>
          <w:tcPr>
            <w:tcW w:w="1537" w:type="dxa"/>
            <w:vMerge w:val="restart"/>
            <w:tcBorders>
              <w:top w:val="single" w:sz="4" w:space="0" w:color="auto"/>
              <w:left w:val="single" w:sz="4" w:space="0" w:color="auto"/>
              <w:bottom w:val="single" w:sz="4" w:space="0" w:color="auto"/>
              <w:right w:val="single" w:sz="4" w:space="0" w:color="auto"/>
            </w:tcBorders>
          </w:tcPr>
          <w:p w14:paraId="3467183B" w14:textId="77777777" w:rsidR="00EA36F4" w:rsidRPr="0033728B" w:rsidRDefault="00EA36F4" w:rsidP="0033728B">
            <w:pPr>
              <w:spacing w:after="160"/>
              <w:ind w:left="0" w:firstLine="0"/>
              <w:rPr>
                <w:rFonts w:asciiTheme="minorHAnsi" w:hAnsiTheme="minorHAnsi" w:cstheme="minorHAnsi"/>
                <w:sz w:val="20"/>
                <w:szCs w:val="20"/>
              </w:rPr>
            </w:pPr>
          </w:p>
          <w:p w14:paraId="72195710" w14:textId="77777777" w:rsidR="00EA36F4" w:rsidRPr="0033728B" w:rsidRDefault="00EA36F4" w:rsidP="0033728B">
            <w:pPr>
              <w:spacing w:after="160"/>
              <w:ind w:left="0" w:firstLine="0"/>
              <w:rPr>
                <w:rFonts w:asciiTheme="minorHAnsi" w:hAnsiTheme="minorHAnsi" w:cstheme="minorHAnsi"/>
                <w:sz w:val="20"/>
                <w:szCs w:val="20"/>
              </w:rPr>
            </w:pPr>
          </w:p>
          <w:p w14:paraId="512DF387"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Unit 1: Fitness for Sport</w:t>
            </w:r>
          </w:p>
          <w:p w14:paraId="6AE45F7A" w14:textId="77777777" w:rsidR="00EA36F4" w:rsidRPr="0033728B" w:rsidRDefault="00EA36F4" w:rsidP="0033728B">
            <w:pPr>
              <w:spacing w:after="160"/>
              <w:ind w:left="0" w:firstLine="0"/>
              <w:rPr>
                <w:rFonts w:asciiTheme="minorHAnsi" w:hAnsiTheme="minorHAnsi" w:cstheme="minorHAnsi"/>
                <w:sz w:val="20"/>
                <w:szCs w:val="20"/>
              </w:rPr>
            </w:pPr>
          </w:p>
        </w:tc>
        <w:tc>
          <w:tcPr>
            <w:tcW w:w="6545" w:type="dxa"/>
            <w:vMerge/>
            <w:tcBorders>
              <w:top w:val="single" w:sz="4" w:space="0" w:color="auto"/>
              <w:left w:val="single" w:sz="4" w:space="0" w:color="auto"/>
              <w:bottom w:val="single" w:sz="4" w:space="0" w:color="auto"/>
              <w:right w:val="single" w:sz="4" w:space="0" w:color="auto"/>
            </w:tcBorders>
          </w:tcPr>
          <w:p w14:paraId="562FB891" w14:textId="77777777" w:rsidR="00EA36F4" w:rsidRPr="0033728B" w:rsidRDefault="00EA36F4" w:rsidP="0033728B">
            <w:pPr>
              <w:spacing w:after="160"/>
              <w:ind w:left="0" w:firstLine="0"/>
              <w:rPr>
                <w:rFonts w:asciiTheme="minorHAnsi" w:hAnsiTheme="minorHAnsi" w:cstheme="minorHAnsi"/>
                <w:sz w:val="20"/>
                <w:szCs w:val="20"/>
              </w:rPr>
            </w:pPr>
          </w:p>
        </w:tc>
        <w:tc>
          <w:tcPr>
            <w:tcW w:w="5357" w:type="dxa"/>
            <w:vMerge w:val="restart"/>
            <w:tcBorders>
              <w:top w:val="single" w:sz="4" w:space="0" w:color="auto"/>
              <w:left w:val="single" w:sz="4" w:space="0" w:color="auto"/>
              <w:bottom w:val="single" w:sz="4" w:space="0" w:color="auto"/>
              <w:right w:val="single" w:sz="4" w:space="0" w:color="auto"/>
            </w:tcBorders>
          </w:tcPr>
          <w:p w14:paraId="7FC86638" w14:textId="77777777" w:rsidR="00EA36F4" w:rsidRPr="0033728B" w:rsidRDefault="00EA36F4" w:rsidP="0033728B">
            <w:pPr>
              <w:spacing w:after="160"/>
              <w:ind w:left="0" w:firstLine="0"/>
              <w:rPr>
                <w:rFonts w:asciiTheme="minorHAnsi" w:hAnsiTheme="minorHAnsi" w:cstheme="minorHAnsi"/>
                <w:sz w:val="20"/>
                <w:szCs w:val="20"/>
              </w:rPr>
            </w:pPr>
            <w:r w:rsidRPr="0033728B">
              <w:rPr>
                <w:rFonts w:asciiTheme="minorHAnsi" w:hAnsiTheme="minorHAnsi" w:cstheme="minorHAnsi"/>
                <w:sz w:val="20"/>
                <w:szCs w:val="20"/>
              </w:rPr>
              <w:t>All units within unit 1</w:t>
            </w:r>
          </w:p>
        </w:tc>
      </w:tr>
    </w:tbl>
    <w:p w14:paraId="53F0987D" w14:textId="77777777" w:rsidR="00EA36F4" w:rsidRPr="003E0031" w:rsidRDefault="00EA36F4" w:rsidP="003E0031"/>
    <w:sectPr w:rsidR="00EA36F4" w:rsidRPr="003E0031" w:rsidSect="003E0031">
      <w:headerReference w:type="default" r:id="rId8"/>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0DBA4" w14:textId="77777777" w:rsidR="003E0031" w:rsidRDefault="003E0031" w:rsidP="003E0031">
      <w:pPr>
        <w:spacing w:after="0" w:line="240" w:lineRule="auto"/>
      </w:pPr>
      <w:r>
        <w:separator/>
      </w:r>
    </w:p>
  </w:endnote>
  <w:endnote w:type="continuationSeparator" w:id="0">
    <w:p w14:paraId="18FF37FF" w14:textId="77777777" w:rsidR="003E0031" w:rsidRDefault="003E0031" w:rsidP="003E0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36A9A" w14:textId="2F4BFA72" w:rsidR="003E0031" w:rsidRDefault="003E0031">
    <w:pPr>
      <w:pStyle w:val="Footer"/>
    </w:pPr>
    <w:r>
      <w:rPr>
        <w:noProof/>
      </w:rPr>
      <mc:AlternateContent>
        <mc:Choice Requires="wpg">
          <w:drawing>
            <wp:anchor distT="0" distB="0" distL="114300" distR="114300" simplePos="0" relativeHeight="251659264" behindDoc="0" locked="0" layoutInCell="1" allowOverlap="1" wp14:anchorId="10D3B677" wp14:editId="250BBEE9">
              <wp:simplePos x="0" y="0"/>
              <wp:positionH relativeFrom="page">
                <wp:posOffset>914400</wp:posOffset>
              </wp:positionH>
              <wp:positionV relativeFrom="page">
                <wp:posOffset>7118350</wp:posOffset>
              </wp:positionV>
              <wp:extent cx="9566916" cy="448056"/>
              <wp:effectExtent l="0" t="0" r="0" b="0"/>
              <wp:wrapSquare wrapText="bothSides"/>
              <wp:docPr id="76910" name="Group 76910"/>
              <wp:cNvGraphicFramePr/>
              <a:graphic xmlns:a="http://schemas.openxmlformats.org/drawingml/2006/main">
                <a:graphicData uri="http://schemas.microsoft.com/office/word/2010/wordprocessingGroup">
                  <wpg:wgp>
                    <wpg:cNvGrpSpPr/>
                    <wpg:grpSpPr>
                      <a:xfrm>
                        <a:off x="0" y="0"/>
                        <a:ext cx="9566916" cy="448056"/>
                        <a:chOff x="0" y="0"/>
                        <a:chExt cx="9566916" cy="448056"/>
                      </a:xfrm>
                    </wpg:grpSpPr>
                    <wps:wsp>
                      <wps:cNvPr id="79580" name="Shape 79580"/>
                      <wps:cNvSpPr/>
                      <wps:spPr>
                        <a:xfrm>
                          <a:off x="18288" y="220980"/>
                          <a:ext cx="9511284" cy="227076"/>
                        </a:xfrm>
                        <a:custGeom>
                          <a:avLst/>
                          <a:gdLst/>
                          <a:ahLst/>
                          <a:cxnLst/>
                          <a:rect l="0" t="0" r="0" b="0"/>
                          <a:pathLst>
                            <a:path w="9511284" h="227076">
                              <a:moveTo>
                                <a:pt x="0" y="0"/>
                              </a:moveTo>
                              <a:lnTo>
                                <a:pt x="9511284" y="0"/>
                              </a:lnTo>
                              <a:lnTo>
                                <a:pt x="9511284" y="227076"/>
                              </a:lnTo>
                              <a:lnTo>
                                <a:pt x="0" y="227076"/>
                              </a:lnTo>
                              <a:lnTo>
                                <a:pt x="0" y="0"/>
                              </a:lnTo>
                            </a:path>
                          </a:pathLst>
                        </a:custGeom>
                        <a:ln w="0" cap="flat">
                          <a:miter lim="127000"/>
                        </a:ln>
                      </wps:spPr>
                      <wps:style>
                        <a:lnRef idx="0">
                          <a:srgbClr val="000000">
                            <a:alpha val="0"/>
                          </a:srgbClr>
                        </a:lnRef>
                        <a:fillRef idx="1">
                          <a:srgbClr val="004EA8"/>
                        </a:fillRef>
                        <a:effectRef idx="0">
                          <a:scrgbClr r="0" g="0" b="0"/>
                        </a:effectRef>
                        <a:fontRef idx="none"/>
                      </wps:style>
                      <wps:bodyPr/>
                    </wps:wsp>
                    <pic:pic xmlns:pic="http://schemas.openxmlformats.org/drawingml/2006/picture">
                      <pic:nvPicPr>
                        <pic:cNvPr id="76912" name="Picture 76912"/>
                        <pic:cNvPicPr/>
                      </pic:nvPicPr>
                      <pic:blipFill>
                        <a:blip r:embed="rId1"/>
                        <a:stretch>
                          <a:fillRect/>
                        </a:stretch>
                      </pic:blipFill>
                      <pic:spPr>
                        <a:xfrm>
                          <a:off x="0" y="0"/>
                          <a:ext cx="480028" cy="180490"/>
                        </a:xfrm>
                        <a:prstGeom prst="rect">
                          <a:avLst/>
                        </a:prstGeom>
                      </pic:spPr>
                    </pic:pic>
                    <pic:pic xmlns:pic="http://schemas.openxmlformats.org/drawingml/2006/picture">
                      <pic:nvPicPr>
                        <pic:cNvPr id="76913" name="Picture 76913"/>
                        <pic:cNvPicPr/>
                      </pic:nvPicPr>
                      <pic:blipFill>
                        <a:blip r:embed="rId2"/>
                        <a:stretch>
                          <a:fillRect/>
                        </a:stretch>
                      </pic:blipFill>
                      <pic:spPr>
                        <a:xfrm>
                          <a:off x="509016" y="18288"/>
                          <a:ext cx="822719" cy="210276"/>
                        </a:xfrm>
                        <a:prstGeom prst="rect">
                          <a:avLst/>
                        </a:prstGeom>
                      </pic:spPr>
                    </pic:pic>
                    <wps:wsp>
                      <wps:cNvPr id="76914" name="Rectangle 76914"/>
                      <wps:cNvSpPr/>
                      <wps:spPr>
                        <a:xfrm>
                          <a:off x="7749540" y="47244"/>
                          <a:ext cx="2368862" cy="214711"/>
                        </a:xfrm>
                        <a:prstGeom prst="rect">
                          <a:avLst/>
                        </a:prstGeom>
                        <a:ln>
                          <a:noFill/>
                        </a:ln>
                      </wps:spPr>
                      <wps:txbx>
                        <w:txbxContent>
                          <w:p w14:paraId="5D91128F" w14:textId="77777777" w:rsidR="003E0031" w:rsidRDefault="003E0031" w:rsidP="003E0031">
                            <w:pPr>
                              <w:spacing w:after="160"/>
                              <w:ind w:left="0" w:firstLine="0"/>
                            </w:pPr>
                            <w:r>
                              <w:rPr>
                                <w:color w:val="7FADE3"/>
                                <w:sz w:val="25"/>
                              </w:rPr>
                              <w:t>CURRICULUM DOCUMENTS</w:t>
                            </w:r>
                          </w:p>
                        </w:txbxContent>
                      </wps:txbx>
                      <wps:bodyPr horzOverflow="overflow" vert="horz" lIns="0" tIns="0" rIns="0" bIns="0" rtlCol="0">
                        <a:noAutofit/>
                      </wps:bodyPr>
                    </wps:wsp>
                    <wps:wsp>
                      <wps:cNvPr id="76915" name="Rectangle 76915"/>
                      <wps:cNvSpPr/>
                      <wps:spPr>
                        <a:xfrm>
                          <a:off x="9531096" y="47244"/>
                          <a:ext cx="47641" cy="214711"/>
                        </a:xfrm>
                        <a:prstGeom prst="rect">
                          <a:avLst/>
                        </a:prstGeom>
                        <a:ln>
                          <a:noFill/>
                        </a:ln>
                      </wps:spPr>
                      <wps:txbx>
                        <w:txbxContent>
                          <w:p w14:paraId="0D907617" w14:textId="77777777" w:rsidR="003E0031" w:rsidRDefault="003E0031" w:rsidP="003E0031">
                            <w:pPr>
                              <w:spacing w:after="160"/>
                              <w:ind w:left="0" w:firstLine="0"/>
                            </w:pPr>
                            <w:r>
                              <w:rPr>
                                <w:color w:val="7FADE3"/>
                                <w:sz w:val="25"/>
                              </w:rPr>
                              <w:t xml:space="preserve"> </w:t>
                            </w:r>
                          </w:p>
                        </w:txbxContent>
                      </wps:txbx>
                      <wps:bodyPr horzOverflow="overflow" vert="horz" lIns="0" tIns="0" rIns="0" bIns="0" rtlCol="0">
                        <a:noAutofit/>
                      </wps:bodyPr>
                    </wps:wsp>
                  </wpg:wgp>
                </a:graphicData>
              </a:graphic>
            </wp:anchor>
          </w:drawing>
        </mc:Choice>
        <mc:Fallback>
          <w:pict>
            <v:group w14:anchorId="10D3B677" id="Group 76910" o:spid="_x0000_s1029" style="position:absolute;left:0;text-align:left;margin-left:1in;margin-top:560.5pt;width:753.3pt;height:35.3pt;z-index:251659264;mso-position-horizontal-relative:page;mso-position-vertical-relative:page" coordsize="95669,4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">
              <v:shape id="Shape 79580" o:spid="_x0000_s1030" style="position:absolute;left:182;top:2209;width:95113;height:2271;visibility:visible;mso-wrap-style:square;v-text-anchor:top" coordsize="9511284,227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" path="m,l9511284,r,227076l,227076,,e" fillcolor="#004ea8" stroked="f" strokeweight="0">
                <v:stroke miterlimit="83231f" joinstyle="miter"/>
                <v:path arrowok="t" textboxrect="0,0,9511284,22707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912" o:spid="_x0000_s1031" type="#_x0000_t75" style="position:absolute;width:4800;height:1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">
                <v:imagedata r:id="rId3" o:title=""/>
              </v:shape>
              <v:shape id="Picture 76913" o:spid="_x0000_s1032" type="#_x0000_t75" style="position:absolute;left:5090;top:182;width:8227;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">
                <v:imagedata r:id="rId4" o:title=""/>
              </v:shape>
              <v:rect id="Rectangle 76914" o:spid="_x0000_s1033" style="position:absolute;left:77495;top:472;width:23689;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" filled="f" stroked="f">
                <v:textbox inset="0,0,0,0">
                  <w:txbxContent>
                    <w:p w14:paraId="5D91128F" w14:textId="77777777" w:rsidR="003E0031" w:rsidRDefault="003E0031" w:rsidP="003E0031">
                      <w:pPr>
                        <w:spacing w:after="160"/>
                        <w:ind w:left="0" w:firstLine="0"/>
                      </w:pPr>
                      <w:r>
                        <w:rPr>
                          <w:color w:val="7FADE3"/>
                          <w:sz w:val="25"/>
                        </w:rPr>
                        <w:t>CURRICULUM DOCUMENTS</w:t>
                      </w:r>
                    </w:p>
                  </w:txbxContent>
                </v:textbox>
              </v:rect>
              <v:rect id="Rectangle 76915" o:spid="_x0000_s1034" style="position:absolute;left:95310;top:472;width:477;height:2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" filled="f" stroked="f">
                <v:textbox inset="0,0,0,0">
                  <w:txbxContent>
                    <w:p w14:paraId="0D907617" w14:textId="77777777" w:rsidR="003E0031" w:rsidRDefault="003E0031" w:rsidP="003E0031">
                      <w:pPr>
                        <w:spacing w:after="160"/>
                        <w:ind w:left="0" w:firstLine="0"/>
                      </w:pPr>
                      <w:r>
                        <w:rPr>
                          <w:color w:val="7FADE3"/>
                          <w:sz w:val="25"/>
                        </w:rPr>
                        <w:t xml:space="preserve"> </w:t>
                      </w:r>
                    </w:p>
                  </w:txbxContent>
                </v:textbox>
              </v:rect>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3A5A5" w14:textId="77777777" w:rsidR="003E0031" w:rsidRDefault="003E0031" w:rsidP="003E0031">
      <w:pPr>
        <w:spacing w:after="0" w:line="240" w:lineRule="auto"/>
      </w:pPr>
      <w:r>
        <w:separator/>
      </w:r>
    </w:p>
  </w:footnote>
  <w:footnote w:type="continuationSeparator" w:id="0">
    <w:p w14:paraId="40D722C0" w14:textId="77777777" w:rsidR="003E0031" w:rsidRDefault="003E0031" w:rsidP="003E0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4F0B5" w14:textId="77777777" w:rsidR="003E0031" w:rsidRDefault="003E0031" w:rsidP="003E0031">
    <w:pPr>
      <w:spacing w:after="0"/>
      <w:ind w:left="0" w:right="261" w:firstLine="0"/>
      <w:jc w:val="right"/>
    </w:pPr>
    <w:r>
      <w:rPr>
        <w:noProof/>
      </w:rPr>
      <mc:AlternateContent>
        <mc:Choice Requires="wpg">
          <w:drawing>
            <wp:anchor distT="0" distB="0" distL="114300" distR="114300" simplePos="0" relativeHeight="251661312" behindDoc="0" locked="0" layoutInCell="1" allowOverlap="1" wp14:anchorId="014543CA" wp14:editId="59463B41">
              <wp:simplePos x="0" y="0"/>
              <wp:positionH relativeFrom="page">
                <wp:posOffset>647700</wp:posOffset>
              </wp:positionH>
              <wp:positionV relativeFrom="page">
                <wp:posOffset>210312</wp:posOffset>
              </wp:positionV>
              <wp:extent cx="1429512" cy="694944"/>
              <wp:effectExtent l="0" t="0" r="0" b="0"/>
              <wp:wrapSquare wrapText="bothSides"/>
              <wp:docPr id="76895" name="Group 76895"/>
              <wp:cNvGraphicFramePr/>
              <a:graphic xmlns:a="http://schemas.openxmlformats.org/drawingml/2006/main">
                <a:graphicData uri="http://schemas.microsoft.com/office/word/2010/wordprocessingGroup">
                  <wpg:wgp>
                    <wpg:cNvGrpSpPr/>
                    <wpg:grpSpPr>
                      <a:xfrm>
                        <a:off x="0" y="0"/>
                        <a:ext cx="1429512" cy="694944"/>
                        <a:chOff x="0" y="0"/>
                        <a:chExt cx="1429512" cy="694944"/>
                      </a:xfrm>
                    </wpg:grpSpPr>
                    <pic:pic xmlns:pic="http://schemas.openxmlformats.org/drawingml/2006/picture">
                      <pic:nvPicPr>
                        <pic:cNvPr id="76896" name="Picture 76896"/>
                        <pic:cNvPicPr/>
                      </pic:nvPicPr>
                      <pic:blipFill>
                        <a:blip r:embed="rId1"/>
                        <a:stretch>
                          <a:fillRect/>
                        </a:stretch>
                      </pic:blipFill>
                      <pic:spPr>
                        <a:xfrm>
                          <a:off x="0" y="0"/>
                          <a:ext cx="1429512" cy="694944"/>
                        </a:xfrm>
                        <a:prstGeom prst="rect">
                          <a:avLst/>
                        </a:prstGeom>
                      </pic:spPr>
                    </pic:pic>
                    <wps:wsp>
                      <wps:cNvPr id="76897" name="Rectangle 76897"/>
                      <wps:cNvSpPr/>
                      <wps:spPr>
                        <a:xfrm>
                          <a:off x="0" y="265176"/>
                          <a:ext cx="42144" cy="189937"/>
                        </a:xfrm>
                        <a:prstGeom prst="rect">
                          <a:avLst/>
                        </a:prstGeom>
                        <a:ln>
                          <a:noFill/>
                        </a:ln>
                      </wps:spPr>
                      <wps:txbx>
                        <w:txbxContent>
                          <w:p w14:paraId="1BBF49F1" w14:textId="77777777" w:rsidR="003E0031" w:rsidRDefault="003E0031" w:rsidP="003E0031">
                            <w:pPr>
                              <w:spacing w:after="160"/>
                              <w:ind w:left="0" w:firstLine="0"/>
                            </w:pPr>
                            <w:r>
                              <w:t xml:space="preserve"> </w:t>
                            </w:r>
                          </w:p>
                        </w:txbxContent>
                      </wps:txbx>
                      <wps:bodyPr horzOverflow="overflow" vert="horz" lIns="0" tIns="0" rIns="0" bIns="0" rtlCol="0">
                        <a:noAutofit/>
                      </wps:bodyPr>
                    </wps:wsp>
                  </wpg:wgp>
                </a:graphicData>
              </a:graphic>
            </wp:anchor>
          </w:drawing>
        </mc:Choice>
        <mc:Fallback>
          <w:pict>
            <v:group w14:anchorId="014543CA" id="Group 76895" o:spid="_x0000_s1026" style="position:absolute;left:0;text-align:left;margin-left:51pt;margin-top:16.55pt;width:112.55pt;height:54.7pt;z-index:251661312;mso-position-horizontal-relative:page;mso-position-vertical-relative:page" coordsize="14295,6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&#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896" o:spid="_x0000_s1027" type="#_x0000_t75" style="position:absolute;width:14295;height:6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">
                <v:imagedata r:id="rId2" o:title=""/>
              </v:shape>
              <v:rect id="Rectangle 76897" o:spid="_x0000_s1028" style="position:absolute;top:2651;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" filled="f" stroked="f">
                <v:textbox inset="0,0,0,0">
                  <w:txbxContent>
                    <w:p w14:paraId="1BBF49F1" w14:textId="77777777" w:rsidR="003E0031" w:rsidRDefault="003E0031" w:rsidP="003E0031">
                      <w:pPr>
                        <w:spacing w:after="160"/>
                        <w:ind w:left="0" w:firstLine="0"/>
                      </w:pPr>
                      <w:r>
                        <w:t xml:space="preserve"> </w:t>
                      </w:r>
                    </w:p>
                  </w:txbxContent>
                </v:textbox>
              </v:rect>
              <w10:wrap type="square" anchorx="page" anchory="page"/>
            </v:group>
          </w:pict>
        </mc:Fallback>
      </mc:AlternateContent>
    </w:r>
    <w:r>
      <w:rPr>
        <w:noProof/>
      </w:rPr>
      <w:drawing>
        <wp:anchor distT="0" distB="0" distL="114300" distR="114300" simplePos="0" relativeHeight="251662336" behindDoc="0" locked="0" layoutInCell="1" allowOverlap="0" wp14:anchorId="765C0028" wp14:editId="427EF824">
          <wp:simplePos x="0" y="0"/>
          <wp:positionH relativeFrom="page">
            <wp:posOffset>9802368</wp:posOffset>
          </wp:positionH>
          <wp:positionV relativeFrom="page">
            <wp:posOffset>207264</wp:posOffset>
          </wp:positionV>
          <wp:extent cx="329184" cy="696468"/>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
                  <a:stretch>
                    <a:fillRect/>
                  </a:stretch>
                </pic:blipFill>
                <pic:spPr>
                  <a:xfrm>
                    <a:off x="0" y="0"/>
                    <a:ext cx="329184" cy="696468"/>
                  </a:xfrm>
                  <a:prstGeom prst="rect">
                    <a:avLst/>
                  </a:prstGeom>
                </pic:spPr>
              </pic:pic>
            </a:graphicData>
          </a:graphic>
        </wp:anchor>
      </w:drawing>
    </w:r>
    <w:r>
      <w:rPr>
        <w:b/>
        <w:color w:val="004EA8"/>
        <w:sz w:val="32"/>
      </w:rPr>
      <w:t xml:space="preserve">PE  </w:t>
    </w:r>
  </w:p>
  <w:p w14:paraId="4DF313A3" w14:textId="77777777" w:rsidR="003E0031" w:rsidRDefault="003E0031" w:rsidP="003E0031">
    <w:pPr>
      <w:spacing w:after="0"/>
      <w:ind w:left="0" w:right="264" w:firstLine="0"/>
      <w:jc w:val="right"/>
    </w:pPr>
    <w:r>
      <w:rPr>
        <w:color w:val="004EA8"/>
        <w:sz w:val="32"/>
      </w:rPr>
      <w:t xml:space="preserve">CURRICULUM </w:t>
    </w:r>
  </w:p>
  <w:p w14:paraId="762434B9" w14:textId="77777777" w:rsidR="003E0031" w:rsidRPr="003E0031" w:rsidRDefault="003E0031" w:rsidP="003E0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1600B"/>
    <w:multiLevelType w:val="hybridMultilevel"/>
    <w:tmpl w:val="86643BE6"/>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 w15:restartNumberingAfterBreak="0">
    <w:nsid w:val="0BF96EA9"/>
    <w:multiLevelType w:val="hybridMultilevel"/>
    <w:tmpl w:val="32BCC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12B41"/>
    <w:multiLevelType w:val="hybridMultilevel"/>
    <w:tmpl w:val="1BA026F6"/>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3" w15:restartNumberingAfterBreak="0">
    <w:nsid w:val="0DDA1B22"/>
    <w:multiLevelType w:val="hybridMultilevel"/>
    <w:tmpl w:val="16F07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066E7"/>
    <w:multiLevelType w:val="hybridMultilevel"/>
    <w:tmpl w:val="CF2A1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D12C22"/>
    <w:multiLevelType w:val="hybridMultilevel"/>
    <w:tmpl w:val="7EBEA97E"/>
    <w:lvl w:ilvl="0" w:tplc="F500924E">
      <w:start w:val="1"/>
      <w:numFmt w:val="bullet"/>
      <w:lvlText w:val="•"/>
      <w:lvlJc w:val="left"/>
      <w:pPr>
        <w:ind w:left="101"/>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1" w:tplc="5C62B4AE">
      <w:start w:val="1"/>
      <w:numFmt w:val="bullet"/>
      <w:lvlText w:val="o"/>
      <w:lvlJc w:val="left"/>
      <w:pPr>
        <w:ind w:left="217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EB5E2E38">
      <w:start w:val="1"/>
      <w:numFmt w:val="bullet"/>
      <w:lvlText w:val="▪"/>
      <w:lvlJc w:val="left"/>
      <w:pPr>
        <w:ind w:left="289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6A34E878">
      <w:start w:val="1"/>
      <w:numFmt w:val="bullet"/>
      <w:lvlText w:val="•"/>
      <w:lvlJc w:val="left"/>
      <w:pPr>
        <w:ind w:left="361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FDE847EA">
      <w:start w:val="1"/>
      <w:numFmt w:val="bullet"/>
      <w:lvlText w:val="o"/>
      <w:lvlJc w:val="left"/>
      <w:pPr>
        <w:ind w:left="433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652E0FD6">
      <w:start w:val="1"/>
      <w:numFmt w:val="bullet"/>
      <w:lvlText w:val="▪"/>
      <w:lvlJc w:val="left"/>
      <w:pPr>
        <w:ind w:left="505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D3BA17B8">
      <w:start w:val="1"/>
      <w:numFmt w:val="bullet"/>
      <w:lvlText w:val="•"/>
      <w:lvlJc w:val="left"/>
      <w:pPr>
        <w:ind w:left="577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5EFC524E">
      <w:start w:val="1"/>
      <w:numFmt w:val="bullet"/>
      <w:lvlText w:val="o"/>
      <w:lvlJc w:val="left"/>
      <w:pPr>
        <w:ind w:left="649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CD54B77A">
      <w:start w:val="1"/>
      <w:numFmt w:val="bullet"/>
      <w:lvlText w:val="▪"/>
      <w:lvlJc w:val="left"/>
      <w:pPr>
        <w:ind w:left="7212"/>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6" w15:restartNumberingAfterBreak="0">
    <w:nsid w:val="18F646A3"/>
    <w:multiLevelType w:val="hybridMultilevel"/>
    <w:tmpl w:val="B3E6F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AC2AB1"/>
    <w:multiLevelType w:val="hybridMultilevel"/>
    <w:tmpl w:val="FBD23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7C4215"/>
    <w:multiLevelType w:val="hybridMultilevel"/>
    <w:tmpl w:val="D56AB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A95CC2"/>
    <w:multiLevelType w:val="hybridMultilevel"/>
    <w:tmpl w:val="7AD022BE"/>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10" w15:restartNumberingAfterBreak="0">
    <w:nsid w:val="250A3C29"/>
    <w:multiLevelType w:val="hybridMultilevel"/>
    <w:tmpl w:val="69AEB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51552B"/>
    <w:multiLevelType w:val="hybridMultilevel"/>
    <w:tmpl w:val="51F44EB0"/>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12" w15:restartNumberingAfterBreak="0">
    <w:nsid w:val="2B7C728A"/>
    <w:multiLevelType w:val="hybridMultilevel"/>
    <w:tmpl w:val="E24AD9A4"/>
    <w:lvl w:ilvl="0" w:tplc="EEEEBE2A">
      <w:start w:val="1"/>
      <w:numFmt w:val="bullet"/>
      <w:lvlText w:val="•"/>
      <w:lvlJc w:val="left"/>
      <w:pPr>
        <w:ind w:left="722"/>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1" w:tplc="02C4822C">
      <w:start w:val="1"/>
      <w:numFmt w:val="bullet"/>
      <w:lvlText w:val="o"/>
      <w:lvlJc w:val="left"/>
      <w:pPr>
        <w:ind w:left="1547"/>
      </w:pPr>
      <w:rPr>
        <w:rFonts w:ascii="Segoe UI Symbol" w:eastAsia="Segoe UI Symbol" w:hAnsi="Segoe UI Symbol" w:cs="Segoe UI Symbol"/>
        <w:b w:val="0"/>
        <w:i w:val="0"/>
        <w:strike w:val="0"/>
        <w:dstrike w:val="0"/>
        <w:color w:val="000000"/>
        <w:sz w:val="14"/>
        <w:szCs w:val="14"/>
        <w:u w:val="none" w:color="000000"/>
        <w:bdr w:val="none" w:sz="0" w:space="0" w:color="auto"/>
        <w:shd w:val="clear" w:color="auto" w:fill="auto"/>
        <w:vertAlign w:val="baseline"/>
      </w:rPr>
    </w:lvl>
    <w:lvl w:ilvl="2" w:tplc="7338912E">
      <w:start w:val="1"/>
      <w:numFmt w:val="bullet"/>
      <w:lvlText w:val="▪"/>
      <w:lvlJc w:val="left"/>
      <w:pPr>
        <w:ind w:left="2267"/>
      </w:pPr>
      <w:rPr>
        <w:rFonts w:ascii="Segoe UI Symbol" w:eastAsia="Segoe UI Symbol" w:hAnsi="Segoe UI Symbol" w:cs="Segoe UI Symbol"/>
        <w:b w:val="0"/>
        <w:i w:val="0"/>
        <w:strike w:val="0"/>
        <w:dstrike w:val="0"/>
        <w:color w:val="000000"/>
        <w:sz w:val="14"/>
        <w:szCs w:val="14"/>
        <w:u w:val="none" w:color="000000"/>
        <w:bdr w:val="none" w:sz="0" w:space="0" w:color="auto"/>
        <w:shd w:val="clear" w:color="auto" w:fill="auto"/>
        <w:vertAlign w:val="baseline"/>
      </w:rPr>
    </w:lvl>
    <w:lvl w:ilvl="3" w:tplc="3BA6DF98">
      <w:start w:val="1"/>
      <w:numFmt w:val="bullet"/>
      <w:lvlText w:val="•"/>
      <w:lvlJc w:val="left"/>
      <w:pPr>
        <w:ind w:left="298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4" w:tplc="438E1E5E">
      <w:start w:val="1"/>
      <w:numFmt w:val="bullet"/>
      <w:lvlText w:val="o"/>
      <w:lvlJc w:val="left"/>
      <w:pPr>
        <w:ind w:left="3707"/>
      </w:pPr>
      <w:rPr>
        <w:rFonts w:ascii="Segoe UI Symbol" w:eastAsia="Segoe UI Symbol" w:hAnsi="Segoe UI Symbol" w:cs="Segoe UI Symbol"/>
        <w:b w:val="0"/>
        <w:i w:val="0"/>
        <w:strike w:val="0"/>
        <w:dstrike w:val="0"/>
        <w:color w:val="000000"/>
        <w:sz w:val="14"/>
        <w:szCs w:val="14"/>
        <w:u w:val="none" w:color="000000"/>
        <w:bdr w:val="none" w:sz="0" w:space="0" w:color="auto"/>
        <w:shd w:val="clear" w:color="auto" w:fill="auto"/>
        <w:vertAlign w:val="baseline"/>
      </w:rPr>
    </w:lvl>
    <w:lvl w:ilvl="5" w:tplc="52108EFC">
      <w:start w:val="1"/>
      <w:numFmt w:val="bullet"/>
      <w:lvlText w:val="▪"/>
      <w:lvlJc w:val="left"/>
      <w:pPr>
        <w:ind w:left="4427"/>
      </w:pPr>
      <w:rPr>
        <w:rFonts w:ascii="Segoe UI Symbol" w:eastAsia="Segoe UI Symbol" w:hAnsi="Segoe UI Symbol" w:cs="Segoe UI Symbol"/>
        <w:b w:val="0"/>
        <w:i w:val="0"/>
        <w:strike w:val="0"/>
        <w:dstrike w:val="0"/>
        <w:color w:val="000000"/>
        <w:sz w:val="14"/>
        <w:szCs w:val="14"/>
        <w:u w:val="none" w:color="000000"/>
        <w:bdr w:val="none" w:sz="0" w:space="0" w:color="auto"/>
        <w:shd w:val="clear" w:color="auto" w:fill="auto"/>
        <w:vertAlign w:val="baseline"/>
      </w:rPr>
    </w:lvl>
    <w:lvl w:ilvl="6" w:tplc="BAAE41EA">
      <w:start w:val="1"/>
      <w:numFmt w:val="bullet"/>
      <w:lvlText w:val="•"/>
      <w:lvlJc w:val="left"/>
      <w:pPr>
        <w:ind w:left="5147"/>
      </w:pPr>
      <w:rPr>
        <w:rFonts w:ascii="Arial" w:eastAsia="Arial" w:hAnsi="Arial" w:cs="Arial"/>
        <w:b w:val="0"/>
        <w:i w:val="0"/>
        <w:strike w:val="0"/>
        <w:dstrike w:val="0"/>
        <w:color w:val="000000"/>
        <w:sz w:val="14"/>
        <w:szCs w:val="14"/>
        <w:u w:val="none" w:color="000000"/>
        <w:bdr w:val="none" w:sz="0" w:space="0" w:color="auto"/>
        <w:shd w:val="clear" w:color="auto" w:fill="auto"/>
        <w:vertAlign w:val="baseline"/>
      </w:rPr>
    </w:lvl>
    <w:lvl w:ilvl="7" w:tplc="029C71C6">
      <w:start w:val="1"/>
      <w:numFmt w:val="bullet"/>
      <w:lvlText w:val="o"/>
      <w:lvlJc w:val="left"/>
      <w:pPr>
        <w:ind w:left="5867"/>
      </w:pPr>
      <w:rPr>
        <w:rFonts w:ascii="Segoe UI Symbol" w:eastAsia="Segoe UI Symbol" w:hAnsi="Segoe UI Symbol" w:cs="Segoe UI Symbol"/>
        <w:b w:val="0"/>
        <w:i w:val="0"/>
        <w:strike w:val="0"/>
        <w:dstrike w:val="0"/>
        <w:color w:val="000000"/>
        <w:sz w:val="14"/>
        <w:szCs w:val="14"/>
        <w:u w:val="none" w:color="000000"/>
        <w:bdr w:val="none" w:sz="0" w:space="0" w:color="auto"/>
        <w:shd w:val="clear" w:color="auto" w:fill="auto"/>
        <w:vertAlign w:val="baseline"/>
      </w:rPr>
    </w:lvl>
    <w:lvl w:ilvl="8" w:tplc="4BD6BA50">
      <w:start w:val="1"/>
      <w:numFmt w:val="bullet"/>
      <w:lvlText w:val="▪"/>
      <w:lvlJc w:val="left"/>
      <w:pPr>
        <w:ind w:left="6587"/>
      </w:pPr>
      <w:rPr>
        <w:rFonts w:ascii="Segoe UI Symbol" w:eastAsia="Segoe UI Symbol" w:hAnsi="Segoe UI Symbol" w:cs="Segoe UI Symbol"/>
        <w:b w:val="0"/>
        <w:i w:val="0"/>
        <w:strike w:val="0"/>
        <w:dstrike w:val="0"/>
        <w:color w:val="000000"/>
        <w:sz w:val="14"/>
        <w:szCs w:val="14"/>
        <w:u w:val="none" w:color="000000"/>
        <w:bdr w:val="none" w:sz="0" w:space="0" w:color="auto"/>
        <w:shd w:val="clear" w:color="auto" w:fill="auto"/>
        <w:vertAlign w:val="baseline"/>
      </w:rPr>
    </w:lvl>
  </w:abstractNum>
  <w:abstractNum w:abstractNumId="13" w15:restartNumberingAfterBreak="0">
    <w:nsid w:val="2C42166F"/>
    <w:multiLevelType w:val="multilevel"/>
    <w:tmpl w:val="B066EA7E"/>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D640651"/>
    <w:multiLevelType w:val="hybridMultilevel"/>
    <w:tmpl w:val="0576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220766"/>
    <w:multiLevelType w:val="hybridMultilevel"/>
    <w:tmpl w:val="25FA2F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DB0E28"/>
    <w:multiLevelType w:val="hybridMultilevel"/>
    <w:tmpl w:val="75AE1702"/>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17" w15:restartNumberingAfterBreak="0">
    <w:nsid w:val="3019745A"/>
    <w:multiLevelType w:val="hybridMultilevel"/>
    <w:tmpl w:val="D83ACE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E63A14"/>
    <w:multiLevelType w:val="hybridMultilevel"/>
    <w:tmpl w:val="96ACD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683D56"/>
    <w:multiLevelType w:val="hybridMultilevel"/>
    <w:tmpl w:val="BCB64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1834D1"/>
    <w:multiLevelType w:val="hybridMultilevel"/>
    <w:tmpl w:val="D1DEB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6F1E68"/>
    <w:multiLevelType w:val="hybridMultilevel"/>
    <w:tmpl w:val="DDACD4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64378F"/>
    <w:multiLevelType w:val="hybridMultilevel"/>
    <w:tmpl w:val="65644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F27C4D"/>
    <w:multiLevelType w:val="hybridMultilevel"/>
    <w:tmpl w:val="2F4CEC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1F7034"/>
    <w:multiLevelType w:val="hybridMultilevel"/>
    <w:tmpl w:val="9B0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6D551E"/>
    <w:multiLevelType w:val="hybridMultilevel"/>
    <w:tmpl w:val="4F54C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6933E7"/>
    <w:multiLevelType w:val="hybridMultilevel"/>
    <w:tmpl w:val="61E879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E33684"/>
    <w:multiLevelType w:val="hybridMultilevel"/>
    <w:tmpl w:val="33E2B6C6"/>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28" w15:restartNumberingAfterBreak="0">
    <w:nsid w:val="5DE5623F"/>
    <w:multiLevelType w:val="hybridMultilevel"/>
    <w:tmpl w:val="B8343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C74691"/>
    <w:multiLevelType w:val="hybridMultilevel"/>
    <w:tmpl w:val="B5446972"/>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0" w15:restartNumberingAfterBreak="0">
    <w:nsid w:val="61B826F8"/>
    <w:multiLevelType w:val="hybridMultilevel"/>
    <w:tmpl w:val="819CD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BA52E1"/>
    <w:multiLevelType w:val="hybridMultilevel"/>
    <w:tmpl w:val="A95E0C22"/>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32" w15:restartNumberingAfterBreak="0">
    <w:nsid w:val="6540264D"/>
    <w:multiLevelType w:val="hybridMultilevel"/>
    <w:tmpl w:val="F2CACDFC"/>
    <w:lvl w:ilvl="0" w:tplc="D1485298">
      <w:start w:val="1"/>
      <w:numFmt w:val="decimal"/>
      <w:lvlText w:val="%1."/>
      <w:lvlJc w:val="left"/>
      <w:pPr>
        <w:ind w:left="720" w:hanging="360"/>
      </w:pPr>
      <w:rPr>
        <w:rFont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767B89"/>
    <w:multiLevelType w:val="hybridMultilevel"/>
    <w:tmpl w:val="17F43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DF82363"/>
    <w:multiLevelType w:val="hybridMultilevel"/>
    <w:tmpl w:val="66424E0A"/>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35" w15:restartNumberingAfterBreak="0">
    <w:nsid w:val="7D824085"/>
    <w:multiLevelType w:val="hybridMultilevel"/>
    <w:tmpl w:val="3662AA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7"/>
  </w:num>
  <w:num w:numId="2">
    <w:abstractNumId w:val="3"/>
  </w:num>
  <w:num w:numId="3">
    <w:abstractNumId w:val="12"/>
  </w:num>
  <w:num w:numId="4">
    <w:abstractNumId w:val="5"/>
  </w:num>
  <w:num w:numId="5">
    <w:abstractNumId w:val="13"/>
  </w:num>
  <w:num w:numId="6">
    <w:abstractNumId w:val="11"/>
  </w:num>
  <w:num w:numId="7">
    <w:abstractNumId w:val="16"/>
  </w:num>
  <w:num w:numId="8">
    <w:abstractNumId w:val="2"/>
  </w:num>
  <w:num w:numId="9">
    <w:abstractNumId w:val="30"/>
  </w:num>
  <w:num w:numId="10">
    <w:abstractNumId w:val="1"/>
  </w:num>
  <w:num w:numId="11">
    <w:abstractNumId w:val="0"/>
  </w:num>
  <w:num w:numId="12">
    <w:abstractNumId w:val="34"/>
  </w:num>
  <w:num w:numId="13">
    <w:abstractNumId w:val="10"/>
  </w:num>
  <w:num w:numId="14">
    <w:abstractNumId w:val="24"/>
  </w:num>
  <w:num w:numId="15">
    <w:abstractNumId w:val="22"/>
  </w:num>
  <w:num w:numId="16">
    <w:abstractNumId w:val="18"/>
  </w:num>
  <w:num w:numId="17">
    <w:abstractNumId w:val="4"/>
  </w:num>
  <w:num w:numId="18">
    <w:abstractNumId w:val="19"/>
  </w:num>
  <w:num w:numId="19">
    <w:abstractNumId w:val="9"/>
  </w:num>
  <w:num w:numId="20">
    <w:abstractNumId w:val="31"/>
  </w:num>
  <w:num w:numId="21">
    <w:abstractNumId w:val="25"/>
  </w:num>
  <w:num w:numId="22">
    <w:abstractNumId w:val="7"/>
  </w:num>
  <w:num w:numId="23">
    <w:abstractNumId w:val="14"/>
  </w:num>
  <w:num w:numId="24">
    <w:abstractNumId w:val="29"/>
  </w:num>
  <w:num w:numId="25">
    <w:abstractNumId w:val="8"/>
  </w:num>
  <w:num w:numId="26">
    <w:abstractNumId w:val="33"/>
  </w:num>
  <w:num w:numId="27">
    <w:abstractNumId w:val="20"/>
  </w:num>
  <w:num w:numId="28">
    <w:abstractNumId w:val="15"/>
  </w:num>
  <w:num w:numId="29">
    <w:abstractNumId w:val="23"/>
  </w:num>
  <w:num w:numId="30">
    <w:abstractNumId w:val="28"/>
  </w:num>
  <w:num w:numId="31">
    <w:abstractNumId w:val="6"/>
  </w:num>
  <w:num w:numId="32">
    <w:abstractNumId w:val="35"/>
  </w:num>
  <w:num w:numId="33">
    <w:abstractNumId w:val="32"/>
  </w:num>
  <w:num w:numId="34">
    <w:abstractNumId w:val="21"/>
  </w:num>
  <w:num w:numId="35">
    <w:abstractNumId w:val="17"/>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031"/>
    <w:rsid w:val="000550CE"/>
    <w:rsid w:val="00083DB0"/>
    <w:rsid w:val="002733B0"/>
    <w:rsid w:val="0033728B"/>
    <w:rsid w:val="003A3E99"/>
    <w:rsid w:val="003E0031"/>
    <w:rsid w:val="00516A37"/>
    <w:rsid w:val="00516BA7"/>
    <w:rsid w:val="00584B2A"/>
    <w:rsid w:val="00630933"/>
    <w:rsid w:val="006A58D2"/>
    <w:rsid w:val="006C206E"/>
    <w:rsid w:val="00705D39"/>
    <w:rsid w:val="007B5E21"/>
    <w:rsid w:val="008B4ACB"/>
    <w:rsid w:val="008C105B"/>
    <w:rsid w:val="00A32E30"/>
    <w:rsid w:val="00DA5C38"/>
    <w:rsid w:val="00E5682F"/>
    <w:rsid w:val="00E869CC"/>
    <w:rsid w:val="00EA3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B0D58"/>
  <w15:chartTrackingRefBased/>
  <w15:docId w15:val="{CCCB4235-5539-41B3-B90D-864604A93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031"/>
    <w:pPr>
      <w:spacing w:after="88"/>
      <w:ind w:left="118" w:hanging="10"/>
    </w:pPr>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E0031"/>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3E0031"/>
    <w:pPr>
      <w:ind w:left="720"/>
      <w:contextualSpacing/>
    </w:pPr>
  </w:style>
  <w:style w:type="paragraph" w:styleId="Header">
    <w:name w:val="header"/>
    <w:basedOn w:val="Normal"/>
    <w:link w:val="HeaderChar"/>
    <w:uiPriority w:val="99"/>
    <w:unhideWhenUsed/>
    <w:rsid w:val="003E0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031"/>
    <w:rPr>
      <w:rFonts w:ascii="Calibri" w:eastAsia="Calibri" w:hAnsi="Calibri" w:cs="Calibri"/>
      <w:color w:val="000000"/>
      <w:lang w:eastAsia="en-GB"/>
    </w:rPr>
  </w:style>
  <w:style w:type="paragraph" w:styleId="Footer">
    <w:name w:val="footer"/>
    <w:basedOn w:val="Normal"/>
    <w:link w:val="FooterChar"/>
    <w:uiPriority w:val="99"/>
    <w:unhideWhenUsed/>
    <w:rsid w:val="003E0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031"/>
    <w:rPr>
      <w:rFonts w:ascii="Calibri" w:eastAsia="Calibri" w:hAnsi="Calibri" w:cs="Calibri"/>
      <w:color w:val="000000"/>
      <w:lang w:eastAsia="en-GB"/>
    </w:rPr>
  </w:style>
  <w:style w:type="character" w:styleId="Hyperlink">
    <w:name w:val="Hyperlink"/>
    <w:basedOn w:val="DefaultParagraphFont"/>
    <w:uiPriority w:val="99"/>
    <w:unhideWhenUsed/>
    <w:rsid w:val="003E00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saa.net/v2/awards/secondaryschem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44</Pages>
  <Words>11168</Words>
  <Characters>63658</Characters>
  <Application>Microsoft Office Word</Application>
  <DocSecurity>4</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Porritt</dc:creator>
  <cp:keywords/>
  <dc:description/>
  <cp:lastModifiedBy>C Nelson</cp:lastModifiedBy>
  <cp:revision>2</cp:revision>
  <dcterms:created xsi:type="dcterms:W3CDTF">2024-06-21T14:18:00Z</dcterms:created>
  <dcterms:modified xsi:type="dcterms:W3CDTF">2024-06-21T14:18:00Z</dcterms:modified>
</cp:coreProperties>
</file>